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D108AC" w:rsidTr="00B01065">
        <w:trPr>
          <w:trHeight w:val="270"/>
        </w:trPr>
        <w:tc>
          <w:tcPr>
            <w:tcW w:w="2552" w:type="dxa"/>
            <w:shd w:val="clear" w:color="auto" w:fill="auto"/>
          </w:tcPr>
          <w:p w:rsidR="00E40B37" w:rsidRPr="00D108AC" w:rsidRDefault="00E40B37" w:rsidP="00F36425">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F36425">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B01065">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B01065">
        <w:tblPrEx>
          <w:tblCellMar>
            <w:left w:w="70" w:type="dxa"/>
            <w:right w:w="70" w:type="dxa"/>
          </w:tblCellMar>
        </w:tblPrEx>
        <w:trPr>
          <w:trHeight w:val="227"/>
        </w:trPr>
        <w:tc>
          <w:tcPr>
            <w:tcW w:w="2552" w:type="dxa"/>
            <w:shd w:val="clear" w:color="auto" w:fill="auto"/>
          </w:tcPr>
          <w:p w:rsidR="00E40B37" w:rsidRPr="00D108AC" w:rsidRDefault="00E40B37" w:rsidP="00B01065">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B01065">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B01065">
        <w:tblPrEx>
          <w:tblCellMar>
            <w:left w:w="70" w:type="dxa"/>
            <w:right w:w="70" w:type="dxa"/>
          </w:tblCellMar>
        </w:tblPrEx>
        <w:trPr>
          <w:trHeight w:val="101"/>
        </w:trPr>
        <w:tc>
          <w:tcPr>
            <w:tcW w:w="2552"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B01065">
        <w:tblPrEx>
          <w:tblCellMar>
            <w:left w:w="70" w:type="dxa"/>
            <w:right w:w="70" w:type="dxa"/>
          </w:tblCellMar>
        </w:tblPrEx>
        <w:trPr>
          <w:trHeight w:val="227"/>
        </w:trPr>
        <w:tc>
          <w:tcPr>
            <w:tcW w:w="2552"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B01065">
        <w:tblPrEx>
          <w:tblCellMar>
            <w:left w:w="70" w:type="dxa"/>
            <w:right w:w="70" w:type="dxa"/>
          </w:tblCellMar>
        </w:tblPrEx>
        <w:trPr>
          <w:trHeight w:val="273"/>
        </w:trPr>
        <w:tc>
          <w:tcPr>
            <w:tcW w:w="2552" w:type="dxa"/>
            <w:shd w:val="clear" w:color="auto" w:fill="auto"/>
          </w:tcPr>
          <w:p w:rsidR="00E40B37" w:rsidRPr="00740FEB" w:rsidRDefault="00551B51" w:rsidP="00B01065">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info@congatec.com</w:t>
              </w:r>
            </w:hyperlink>
          </w:p>
          <w:p w:rsidR="00E40B37" w:rsidRPr="00D108AC" w:rsidRDefault="00551B51" w:rsidP="00B01065">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551B51" w:rsidP="00B01065">
            <w:pPr>
              <w:pStyle w:val="Standard1"/>
              <w:snapToGrid w:val="0"/>
              <w:spacing w:before="20"/>
              <w:rPr>
                <w:rFonts w:ascii="Hind Light" w:hAnsi="Hind Light" w:cs="Hind Light"/>
                <w:sz w:val="18"/>
                <w:szCs w:val="18"/>
              </w:rPr>
            </w:pPr>
            <w:hyperlink r:id="rId9" w:history="1">
              <w:r w:rsidR="00E40B37" w:rsidRPr="00740FEB">
                <w:rPr>
                  <w:rStyle w:val="Hyperlink"/>
                  <w:rFonts w:ascii="Hind Light" w:hAnsi="Hind Light" w:cs="Hind Light"/>
                  <w:sz w:val="18"/>
                  <w:szCs w:val="18"/>
                </w:rPr>
                <w:t>info@sams-network.com</w:t>
              </w:r>
            </w:hyperlink>
          </w:p>
          <w:p w:rsidR="00E40B37" w:rsidRPr="00D108AC" w:rsidRDefault="00551B51" w:rsidP="00B01065">
            <w:pPr>
              <w:pStyle w:val="Standard1"/>
              <w:snapToGrid w:val="0"/>
              <w:spacing w:before="20"/>
              <w:rPr>
                <w:rFonts w:ascii="Hind107 Light" w:hAnsi="Hind107 Light" w:cs="Hind107 Light"/>
                <w:sz w:val="18"/>
                <w:szCs w:val="18"/>
              </w:rPr>
            </w:pPr>
            <w:hyperlink r:id="rId10" w:history="1">
              <w:r w:rsidR="00E40B37" w:rsidRPr="00740FEB">
                <w:rPr>
                  <w:rStyle w:val="Hyperlink"/>
                  <w:rFonts w:ascii="Hind Light" w:hAnsi="Hind Light" w:cs="Hind Light"/>
                  <w:sz w:val="18"/>
                  <w:szCs w:val="18"/>
                </w:rPr>
                <w:t>www.sams-network.com</w:t>
              </w:r>
            </w:hyperlink>
          </w:p>
        </w:tc>
      </w:tr>
    </w:tbl>
    <w:p w:rsidR="00D108AC" w:rsidRDefault="00D108AC" w:rsidP="00D108AC">
      <w:pPr>
        <w:rPr>
          <w:rFonts w:ascii="Hind107 Light" w:hAnsi="Hind107 Light" w:cs="Hind107 Light"/>
          <w:i/>
          <w:iCs/>
          <w:color w:val="000000"/>
          <w:sz w:val="16"/>
          <w:szCs w:val="16"/>
        </w:rPr>
      </w:pPr>
    </w:p>
    <w:p w:rsidR="0012650E" w:rsidRDefault="0012650E" w:rsidP="00D108AC">
      <w:pPr>
        <w:rPr>
          <w:rFonts w:ascii="Hind107 Light" w:hAnsi="Hind107 Light" w:cs="Hind107 Light"/>
          <w:i/>
          <w:iCs/>
          <w:color w:val="000000"/>
          <w:sz w:val="16"/>
          <w:szCs w:val="16"/>
        </w:rPr>
      </w:pPr>
    </w:p>
    <w:p w:rsidR="0012650E" w:rsidRDefault="0012650E" w:rsidP="00D108AC">
      <w:pPr>
        <w:rPr>
          <w:rFonts w:ascii="Hind107 Light" w:hAnsi="Hind107 Light" w:cs="Hind107 Light"/>
          <w:i/>
          <w:iCs/>
          <w:color w:val="000000"/>
          <w:sz w:val="16"/>
          <w:szCs w:val="16"/>
        </w:rPr>
      </w:pPr>
    </w:p>
    <w:p w:rsidR="0012650E" w:rsidRPr="00D108AC" w:rsidRDefault="0012650E"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12650E" w:rsidRDefault="0012650E" w:rsidP="0012650E">
      <w:pPr>
        <w:pStyle w:val="Standard1"/>
        <w:rPr>
          <w:rFonts w:ascii="Hind Light" w:hAnsi="Hind Light" w:cs="Hind Light"/>
          <w:b/>
          <w:bCs/>
          <w:lang w:val="en-US"/>
        </w:rPr>
      </w:pPr>
      <w:r>
        <w:rPr>
          <w:rFonts w:ascii="Hind Light" w:hAnsi="Hind Light" w:cs="Hind Light"/>
          <w:b/>
          <w:bCs/>
          <w:noProof/>
          <w:lang w:eastAsia="de-DE"/>
        </w:rPr>
        <w:drawing>
          <wp:inline distT="0" distB="0" distL="0" distR="0">
            <wp:extent cx="2782446" cy="1980000"/>
            <wp:effectExtent l="19050" t="0" r="0" b="0"/>
            <wp:docPr id="2" name="Bild 1" descr="Z:\Congatec\01-PR\COPR1621-Country-Manager-Nordics\Jason Martin Anders John_congatec-UK-Nord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21-Country-Manager-Nordics\Jason Martin Anders John_congatec-UK-Nordic.jpg"/>
                    <pic:cNvPicPr>
                      <a:picLocks noChangeAspect="1" noChangeArrowheads="1"/>
                    </pic:cNvPicPr>
                  </pic:nvPicPr>
                  <pic:blipFill>
                    <a:blip r:embed="rId11" cstate="print"/>
                    <a:srcRect/>
                    <a:stretch>
                      <a:fillRect/>
                    </a:stretch>
                  </pic:blipFill>
                  <pic:spPr bwMode="auto">
                    <a:xfrm>
                      <a:off x="0" y="0"/>
                      <a:ext cx="2782446" cy="1980000"/>
                    </a:xfrm>
                    <a:prstGeom prst="rect">
                      <a:avLst/>
                    </a:prstGeom>
                    <a:noFill/>
                    <a:ln w="9525">
                      <a:noFill/>
                      <a:miter lim="800000"/>
                      <a:headEnd/>
                      <a:tailEnd/>
                    </a:ln>
                  </pic:spPr>
                </pic:pic>
              </a:graphicData>
            </a:graphic>
          </wp:inline>
        </w:drawing>
      </w:r>
    </w:p>
    <w:p w:rsidR="0012650E" w:rsidRPr="00201A27" w:rsidRDefault="0012650E" w:rsidP="0012650E">
      <w:pPr>
        <w:pStyle w:val="Standard1"/>
        <w:rPr>
          <w:rFonts w:ascii="Hind Light" w:hAnsi="Hind Light" w:cs="Hind Light"/>
          <w:i/>
          <w:noProof/>
          <w:sz w:val="16"/>
          <w:szCs w:val="16"/>
          <w:lang w:val="en-US" w:eastAsia="de-DE"/>
        </w:rPr>
      </w:pPr>
      <w:r>
        <w:rPr>
          <w:rFonts w:ascii="Hind Light" w:hAnsi="Hind Light"/>
          <w:i/>
          <w:iCs/>
          <w:sz w:val="16"/>
          <w:szCs w:val="16"/>
          <w:lang w:val="en-US"/>
        </w:rPr>
        <w:t xml:space="preserve">FLTR: Jason Carlson welcomes Martin </w:t>
      </w:r>
      <w:proofErr w:type="spellStart"/>
      <w:r>
        <w:rPr>
          <w:rFonts w:ascii="Hind Light" w:hAnsi="Hind Light"/>
          <w:i/>
          <w:iCs/>
          <w:sz w:val="16"/>
          <w:szCs w:val="16"/>
          <w:lang w:val="en-US"/>
        </w:rPr>
        <w:t>Frederiksen</w:t>
      </w:r>
      <w:proofErr w:type="spellEnd"/>
      <w:r>
        <w:rPr>
          <w:rFonts w:ascii="Hind Light" w:hAnsi="Hind Light"/>
          <w:i/>
          <w:iCs/>
          <w:sz w:val="16"/>
          <w:szCs w:val="16"/>
          <w:lang w:val="en-US"/>
        </w:rPr>
        <w:t>, Jon Moseley and Anders Rasmussen</w:t>
      </w:r>
      <w:r>
        <w:rPr>
          <w:rFonts w:ascii="Hind Light" w:eastAsia="Times New Roman" w:hAnsi="Hind Light" w:cs="Hind Light"/>
          <w:i/>
          <w:noProof/>
          <w:sz w:val="16"/>
          <w:szCs w:val="16"/>
          <w:lang w:val="en-US" w:eastAsia="de-DE"/>
        </w:rPr>
        <w:t>.</w:t>
      </w:r>
      <w:r w:rsidRPr="00201A27">
        <w:rPr>
          <w:rFonts w:ascii="Hind Light" w:hAnsi="Hind Light" w:cs="Hind Light"/>
          <w:i/>
          <w:noProof/>
          <w:sz w:val="16"/>
          <w:szCs w:val="16"/>
          <w:lang w:val="en-US" w:eastAsia="de-DE"/>
        </w:rPr>
        <w:t xml:space="preserve"> </w:t>
      </w:r>
    </w:p>
    <w:p w:rsidR="00EC47A8" w:rsidRPr="00740FEB"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r w:rsidR="00551B51">
        <w:fldChar w:fldCharType="begin"/>
      </w:r>
      <w:r w:rsidR="00551B51" w:rsidRPr="00551B51">
        <w:rPr>
          <w:lang w:val="en-US"/>
        </w:rPr>
        <w:instrText xml:space="preserve"> HYPERLINK "http://www.congatec.com/press" </w:instrText>
      </w:r>
      <w:r w:rsidR="00551B51">
        <w:fldChar w:fldCharType="separate"/>
      </w:r>
      <w:r w:rsidRPr="00740FEB">
        <w:rPr>
          <w:rFonts w:ascii="Hind Light" w:hAnsi="Hind Light" w:cs="Hind Light"/>
          <w:i/>
          <w:noProof/>
          <w:sz w:val="16"/>
          <w:szCs w:val="16"/>
          <w:lang w:val="en-US" w:eastAsia="de-DE"/>
        </w:rPr>
        <w:t>http://www.congatec.com/press</w:t>
      </w:r>
      <w:r w:rsidR="00551B51">
        <w:rPr>
          <w:rFonts w:ascii="Hind Light" w:hAnsi="Hind Light" w:cs="Hind Light"/>
          <w:i/>
          <w:noProof/>
          <w:sz w:val="16"/>
          <w:szCs w:val="16"/>
          <w:lang w:val="en-US" w:eastAsia="de-DE"/>
        </w:rPr>
        <w:fldChar w:fldCharType="end"/>
      </w:r>
      <w:r w:rsidRPr="00740FEB">
        <w:rPr>
          <w:rFonts w:ascii="Hind Light" w:hAnsi="Hind Light" w:cs="Hind Light"/>
          <w:i/>
          <w:noProof/>
          <w:sz w:val="16"/>
          <w:szCs w:val="16"/>
          <w:lang w:val="en-US" w:eastAsia="de-DE"/>
        </w:rPr>
        <w:br/>
      </w:r>
    </w:p>
    <w:p w:rsidR="00EC47A8" w:rsidRPr="00740FEB" w:rsidRDefault="00EC47A8" w:rsidP="00EC47A8">
      <w:pPr>
        <w:spacing w:after="120"/>
        <w:rPr>
          <w:rFonts w:ascii="Hind Light" w:hAnsi="Hind Light" w:cs="Hind Light"/>
          <w:b/>
          <w:u w:val="single"/>
          <w:lang w:val="en-US"/>
        </w:rPr>
      </w:pPr>
    </w:p>
    <w:p w:rsidR="002F2CFE" w:rsidRDefault="00EC47A8" w:rsidP="002F2CFE">
      <w:pPr>
        <w:rPr>
          <w:rFonts w:ascii="Hind Light" w:hAnsi="Hind Light" w:cs="Hind Light"/>
          <w:b/>
          <w:i/>
          <w:iCs/>
          <w:color w:val="000000"/>
          <w:sz w:val="18"/>
          <w:szCs w:val="18"/>
          <w:u w:val="single"/>
          <w:lang w:val="en-US"/>
        </w:rPr>
      </w:pPr>
      <w:r w:rsidRPr="003C5916">
        <w:rPr>
          <w:rFonts w:ascii="Hind Light" w:hAnsi="Hind Light" w:cs="Hind Light"/>
          <w:b/>
          <w:u w:val="single"/>
          <w:lang w:val="en-US"/>
        </w:rPr>
        <w:t>Press release</w:t>
      </w:r>
    </w:p>
    <w:p w:rsidR="00D108AC" w:rsidRPr="003C5916" w:rsidRDefault="00D108AC" w:rsidP="007D5195">
      <w:pPr>
        <w:jc w:val="right"/>
        <w:rPr>
          <w:rFonts w:ascii="Hind Light" w:hAnsi="Hind Light" w:cs="Hind Light"/>
          <w:kern w:val="2"/>
          <w:sz w:val="22"/>
          <w:szCs w:val="22"/>
          <w:lang w:val="en-US"/>
        </w:rPr>
      </w:pPr>
    </w:p>
    <w:p w:rsidR="002F2CFE" w:rsidRDefault="008275DE" w:rsidP="002F2CFE">
      <w:pPr>
        <w:jc w:val="center"/>
        <w:rPr>
          <w:rFonts w:ascii="Hind107 Bold" w:hAnsi="Hind107 Bold" w:cs="Hind107 Bold"/>
          <w:b/>
          <w:bCs/>
          <w:sz w:val="28"/>
          <w:szCs w:val="28"/>
          <w:lang w:val="en-US"/>
        </w:rPr>
      </w:pPr>
      <w:bookmarkStart w:id="0" w:name="_GoBack"/>
      <w:r>
        <w:rPr>
          <w:rFonts w:ascii="Hind107 Bold" w:hAnsi="Hind107 Bold" w:cs="Hind107 Bold"/>
          <w:b/>
          <w:bCs/>
          <w:sz w:val="28"/>
          <w:szCs w:val="28"/>
          <w:lang w:val="en-US"/>
        </w:rPr>
        <w:t>congatec strengthens its sales and support organization</w:t>
      </w:r>
      <w:r w:rsidR="000172BE">
        <w:rPr>
          <w:rFonts w:ascii="Hind107 Bold" w:hAnsi="Hind107 Bold" w:cs="Hind107 Bold"/>
          <w:b/>
          <w:bCs/>
          <w:sz w:val="28"/>
          <w:szCs w:val="28"/>
          <w:lang w:val="en-US"/>
        </w:rPr>
        <w:t xml:space="preserve"> </w:t>
      </w:r>
      <w:r w:rsidR="008803EF">
        <w:rPr>
          <w:rFonts w:ascii="Hind107 Bold" w:hAnsi="Hind107 Bold" w:cs="Hind107 Bold"/>
          <w:b/>
          <w:bCs/>
          <w:sz w:val="28"/>
          <w:szCs w:val="28"/>
          <w:lang w:val="en-US"/>
        </w:rPr>
        <w:br/>
      </w:r>
      <w:r w:rsidR="000172BE">
        <w:rPr>
          <w:rFonts w:ascii="Hind107 Bold" w:hAnsi="Hind107 Bold" w:cs="Hind107 Bold"/>
          <w:b/>
          <w:bCs/>
          <w:sz w:val="28"/>
          <w:szCs w:val="28"/>
          <w:lang w:val="en-US"/>
        </w:rPr>
        <w:t xml:space="preserve">in the UK </w:t>
      </w:r>
      <w:r w:rsidR="00FD07A6" w:rsidRPr="00E10A07">
        <w:rPr>
          <w:rFonts w:ascii="Hind107 Bold" w:hAnsi="Hind107 Bold"/>
          <w:b/>
          <w:sz w:val="28"/>
          <w:lang w:val="en-US"/>
        </w:rPr>
        <w:t xml:space="preserve">and </w:t>
      </w:r>
      <w:r w:rsidR="0035459A" w:rsidRPr="00E10A07">
        <w:rPr>
          <w:rFonts w:ascii="Hind107 Bold" w:hAnsi="Hind107 Bold" w:cs="Hind107 Bold"/>
          <w:b/>
          <w:bCs/>
          <w:sz w:val="28"/>
          <w:szCs w:val="28"/>
          <w:lang w:val="en-US"/>
        </w:rPr>
        <w:t xml:space="preserve">in </w:t>
      </w:r>
      <w:r w:rsidR="00FD07A6" w:rsidRPr="00E10A07">
        <w:rPr>
          <w:rFonts w:ascii="Hind107 Bold" w:hAnsi="Hind107 Bold"/>
          <w:b/>
          <w:sz w:val="28"/>
          <w:lang w:val="en-US"/>
        </w:rPr>
        <w:t>Scandinavia</w:t>
      </w:r>
      <w:bookmarkEnd w:id="0"/>
    </w:p>
    <w:p w:rsidR="007D5195" w:rsidRPr="00B771B7" w:rsidRDefault="007D5195" w:rsidP="007D5195">
      <w:pPr>
        <w:pStyle w:val="Standard1"/>
        <w:jc w:val="center"/>
        <w:rPr>
          <w:rFonts w:ascii="Hind Light" w:hAnsi="Hind Light" w:cs="Hind Light"/>
          <w:b/>
          <w:bCs/>
          <w:lang w:val="en-US"/>
        </w:rPr>
      </w:pPr>
    </w:p>
    <w:p w:rsidR="0063265F" w:rsidRDefault="00736DA0" w:rsidP="007D5195">
      <w:pPr>
        <w:pStyle w:val="Standard1"/>
        <w:jc w:val="center"/>
        <w:rPr>
          <w:rFonts w:ascii="Hind Light" w:hAnsi="Hind Light" w:cs="Hind Light"/>
          <w:b/>
          <w:bCs/>
          <w:lang w:val="en-US"/>
        </w:rPr>
      </w:pPr>
      <w:r w:rsidRPr="00E92A0F">
        <w:rPr>
          <w:rFonts w:ascii="Hind Light" w:hAnsi="Hind Light" w:cs="Hind Light"/>
          <w:b/>
          <w:bCs/>
          <w:lang w:val="en-US"/>
        </w:rPr>
        <w:t xml:space="preserve">Martin C. </w:t>
      </w:r>
      <w:r w:rsidR="0070512D" w:rsidRPr="00E92A0F">
        <w:rPr>
          <w:rFonts w:ascii="Hind Light" w:hAnsi="Hind Light" w:cs="Hind Light"/>
          <w:b/>
          <w:bCs/>
          <w:lang w:val="en-US"/>
        </w:rPr>
        <w:t xml:space="preserve">Frederiksen </w:t>
      </w:r>
      <w:r w:rsidR="00805CB3" w:rsidRPr="00E92A0F">
        <w:rPr>
          <w:rFonts w:ascii="Hind Light" w:hAnsi="Hind Light" w:cs="Hind Light"/>
          <w:b/>
          <w:bCs/>
          <w:lang w:val="en-US"/>
        </w:rPr>
        <w:t xml:space="preserve">joins congatec as </w:t>
      </w:r>
      <w:r w:rsidR="005F7373">
        <w:rPr>
          <w:rFonts w:ascii="Hind Light" w:hAnsi="Hind Light" w:cs="Hind Light"/>
          <w:b/>
          <w:bCs/>
          <w:lang w:val="en-US"/>
        </w:rPr>
        <w:t>Sales Director</w:t>
      </w:r>
      <w:r w:rsidR="00B7305E" w:rsidRPr="00E92A0F">
        <w:rPr>
          <w:rFonts w:ascii="Hind Light" w:hAnsi="Hind Light" w:cs="Hind Light"/>
          <w:b/>
          <w:bCs/>
          <w:lang w:val="en-US"/>
        </w:rPr>
        <w:t xml:space="preserve"> </w:t>
      </w:r>
      <w:r w:rsidR="0035459A" w:rsidRPr="00E92A0F">
        <w:rPr>
          <w:rFonts w:ascii="Hind Light" w:hAnsi="Hind Light" w:cs="Hind Light"/>
          <w:b/>
          <w:bCs/>
          <w:lang w:val="en-US"/>
        </w:rPr>
        <w:t>for Northern Europe</w:t>
      </w:r>
    </w:p>
    <w:p w:rsidR="008F729D" w:rsidRPr="00E92A0F" w:rsidRDefault="008F729D" w:rsidP="008F729D">
      <w:pPr>
        <w:pStyle w:val="Standard1"/>
        <w:rPr>
          <w:rFonts w:ascii="Hind Light" w:hAnsi="Hind Light" w:cs="Hind Light"/>
          <w:b/>
          <w:sz w:val="22"/>
          <w:szCs w:val="22"/>
          <w:lang w:val="en-US"/>
        </w:rPr>
      </w:pPr>
    </w:p>
    <w:p w:rsidR="009073CC" w:rsidRPr="0070512D" w:rsidRDefault="003C5916" w:rsidP="009073CC">
      <w:pPr>
        <w:spacing w:line="360" w:lineRule="auto"/>
        <w:rPr>
          <w:rFonts w:ascii="Hind Light" w:hAnsi="Hind Light" w:cs="Hind Light"/>
          <w:sz w:val="22"/>
          <w:szCs w:val="22"/>
          <w:lang w:val="en-GB"/>
        </w:rPr>
      </w:pPr>
      <w:r w:rsidRPr="00E92A0F">
        <w:rPr>
          <w:rStyle w:val="Kommentarzeichen1"/>
          <w:rFonts w:ascii="Hind107 Light" w:hAnsi="Hind107 Light" w:cs="Hind107 Light"/>
          <w:b/>
          <w:sz w:val="22"/>
          <w:szCs w:val="22"/>
          <w:lang w:val="en-US"/>
        </w:rPr>
        <w:t xml:space="preserve">Deggendorf, </w:t>
      </w:r>
      <w:r w:rsidRPr="00E92A0F">
        <w:rPr>
          <w:rStyle w:val="Kommentarzeichen1"/>
          <w:rFonts w:ascii="Hind107 Light" w:hAnsi="Hind107 Light" w:cs="Hind107 Light"/>
          <w:b/>
          <w:bCs/>
          <w:sz w:val="22"/>
          <w:szCs w:val="22"/>
          <w:lang w:val="en-US"/>
        </w:rPr>
        <w:t>Germany</w:t>
      </w:r>
      <w:r w:rsidR="00C0200B" w:rsidRPr="00E92A0F">
        <w:rPr>
          <w:rStyle w:val="Kommentarzeichen1"/>
          <w:rFonts w:ascii="Hind107 Light" w:hAnsi="Hind107 Light" w:cs="Hind107 Light"/>
          <w:b/>
          <w:bCs/>
          <w:sz w:val="22"/>
          <w:szCs w:val="22"/>
          <w:lang w:val="en-US"/>
        </w:rPr>
        <w:t xml:space="preserve"> / </w:t>
      </w:r>
      <w:r w:rsidR="00736DA0" w:rsidRPr="00E92A0F">
        <w:rPr>
          <w:rStyle w:val="Kommentarzeichen1"/>
          <w:rFonts w:ascii="Hind107 Light" w:hAnsi="Hind107 Light" w:cs="Hind107 Light"/>
          <w:b/>
          <w:bCs/>
          <w:sz w:val="22"/>
          <w:szCs w:val="22"/>
          <w:lang w:val="en-US"/>
        </w:rPr>
        <w:t>London</w:t>
      </w:r>
      <w:r w:rsidR="00C0200B" w:rsidRPr="00E92A0F">
        <w:rPr>
          <w:rStyle w:val="Kommentarzeichen1"/>
          <w:rFonts w:ascii="Hind107 Light" w:hAnsi="Hind107 Light" w:cs="Hind107 Light"/>
          <w:b/>
          <w:bCs/>
          <w:sz w:val="22"/>
          <w:szCs w:val="22"/>
          <w:lang w:val="en-US"/>
        </w:rPr>
        <w:t xml:space="preserve">, </w:t>
      </w:r>
      <w:r w:rsidR="00736DA0" w:rsidRPr="00E92A0F">
        <w:rPr>
          <w:rStyle w:val="Kommentarzeichen1"/>
          <w:rFonts w:ascii="Hind107 Light" w:hAnsi="Hind107 Light" w:cs="Hind107 Light"/>
          <w:b/>
          <w:bCs/>
          <w:sz w:val="22"/>
          <w:szCs w:val="22"/>
          <w:lang w:val="en-US"/>
        </w:rPr>
        <w:t>UK</w:t>
      </w:r>
      <w:r w:rsidR="00375A61" w:rsidRPr="00E92A0F">
        <w:rPr>
          <w:rStyle w:val="Kommentarzeichen1"/>
          <w:rFonts w:ascii="Hind107 Light" w:hAnsi="Hind107 Light" w:cs="Hind107 Light"/>
          <w:b/>
          <w:bCs/>
          <w:sz w:val="22"/>
          <w:szCs w:val="22"/>
          <w:lang w:val="en-US"/>
        </w:rPr>
        <w:t xml:space="preserve">, </w:t>
      </w:r>
      <w:r w:rsidR="00452F50">
        <w:rPr>
          <w:rStyle w:val="Kommentarzeichen1"/>
          <w:rFonts w:ascii="Hind107 Light" w:hAnsi="Hind107 Light" w:cs="Hind107 Light"/>
          <w:b/>
          <w:bCs/>
          <w:sz w:val="22"/>
          <w:szCs w:val="22"/>
          <w:lang w:val="en-US"/>
        </w:rPr>
        <w:t>November</w:t>
      </w:r>
      <w:r w:rsidR="00452F50" w:rsidRPr="00E92A0F">
        <w:rPr>
          <w:rStyle w:val="Kommentarzeichen1"/>
          <w:rFonts w:ascii="Hind107 Light" w:hAnsi="Hind107 Light" w:cs="Hind107 Light"/>
          <w:b/>
          <w:bCs/>
          <w:sz w:val="22"/>
          <w:szCs w:val="22"/>
          <w:lang w:val="en-US"/>
        </w:rPr>
        <w:t xml:space="preserve"> </w:t>
      </w:r>
      <w:r w:rsidR="000C2D91">
        <w:rPr>
          <w:rStyle w:val="Kommentarzeichen1"/>
          <w:rFonts w:ascii="Hind107 Light" w:hAnsi="Hind107 Light" w:cs="Hind107 Light"/>
          <w:b/>
          <w:bCs/>
          <w:sz w:val="22"/>
          <w:szCs w:val="22"/>
          <w:lang w:val="en-US"/>
        </w:rPr>
        <w:t>10</w:t>
      </w:r>
      <w:r w:rsidR="00FD07A6" w:rsidRPr="00E92A0F">
        <w:rPr>
          <w:rStyle w:val="Kommentarzeichen1"/>
          <w:rFonts w:ascii="Hind107 Light" w:hAnsi="Hind107 Light" w:cs="Hind107 Light"/>
          <w:b/>
          <w:sz w:val="22"/>
          <w:lang w:val="en-US"/>
        </w:rPr>
        <w:t>, 2016</w:t>
      </w:r>
      <w:r w:rsidRPr="00E92A0F">
        <w:rPr>
          <w:rFonts w:ascii="Hind Light" w:hAnsi="Hind Light" w:cs="Hind Light"/>
          <w:b/>
          <w:color w:val="000000"/>
          <w:sz w:val="22"/>
          <w:szCs w:val="22"/>
          <w:lang w:val="en-US"/>
        </w:rPr>
        <w:t xml:space="preserve"> * * *</w:t>
      </w:r>
      <w:r w:rsidRPr="00E92A0F">
        <w:rPr>
          <w:rFonts w:ascii="Hind Light" w:hAnsi="Hind Light" w:cs="Hind Light"/>
          <w:sz w:val="22"/>
          <w:szCs w:val="22"/>
          <w:lang w:val="en-US"/>
        </w:rPr>
        <w:t xml:space="preserve"> </w:t>
      </w:r>
      <w:r w:rsidR="00B01065" w:rsidRPr="00E92A0F">
        <w:rPr>
          <w:rFonts w:ascii="Hind Light" w:hAnsi="Hind Light" w:cs="Hind Light"/>
          <w:sz w:val="22"/>
          <w:szCs w:val="22"/>
          <w:lang w:val="en-GB"/>
        </w:rPr>
        <w:t xml:space="preserve">congatec – a leading technology company for embedded computer modules, single board computers and </w:t>
      </w:r>
      <w:r w:rsidR="00B01065" w:rsidRPr="00E92A0F">
        <w:rPr>
          <w:rFonts w:ascii="Hind Light" w:hAnsi="Hind Light" w:cs="Hind Light"/>
          <w:color w:val="000000"/>
          <w:sz w:val="22"/>
          <w:szCs w:val="22"/>
          <w:lang w:val="en-GB"/>
        </w:rPr>
        <w:t xml:space="preserve">embedded design and manufacturing </w:t>
      </w:r>
      <w:r w:rsidR="00B01065" w:rsidRPr="00E92A0F">
        <w:rPr>
          <w:rFonts w:ascii="Hind Light" w:hAnsi="Hind Light" w:cs="Hind Light"/>
          <w:sz w:val="22"/>
          <w:szCs w:val="22"/>
          <w:lang w:val="en-GB"/>
        </w:rPr>
        <w:t xml:space="preserve">services – appoints </w:t>
      </w:r>
      <w:r w:rsidR="00736DA0" w:rsidRPr="00E92A0F">
        <w:rPr>
          <w:rFonts w:ascii="Hind Light" w:hAnsi="Hind Light" w:cs="Hind Light"/>
          <w:sz w:val="22"/>
          <w:szCs w:val="22"/>
          <w:lang w:val="en-GB"/>
        </w:rPr>
        <w:t xml:space="preserve">Martin C. </w:t>
      </w:r>
      <w:r w:rsidR="0070512D" w:rsidRPr="00E92A0F">
        <w:rPr>
          <w:rFonts w:ascii="Hind Light" w:hAnsi="Hind Light" w:cs="Hind Light"/>
          <w:sz w:val="22"/>
          <w:szCs w:val="22"/>
          <w:lang w:val="en-GB"/>
        </w:rPr>
        <w:t xml:space="preserve">Frederiksen </w:t>
      </w:r>
      <w:r w:rsidR="00B01065" w:rsidRPr="00E92A0F">
        <w:rPr>
          <w:rFonts w:ascii="Hind Light" w:hAnsi="Hind Light" w:cs="Hind Light"/>
          <w:sz w:val="22"/>
          <w:szCs w:val="22"/>
          <w:lang w:val="en-GB"/>
        </w:rPr>
        <w:t>as Sales</w:t>
      </w:r>
      <w:r w:rsidR="00B01065">
        <w:rPr>
          <w:rFonts w:ascii="Hind Light" w:hAnsi="Hind Light" w:cs="Hind Light"/>
          <w:sz w:val="22"/>
          <w:szCs w:val="22"/>
          <w:lang w:val="en-GB"/>
        </w:rPr>
        <w:t xml:space="preserve"> Director for </w:t>
      </w:r>
      <w:r w:rsidR="00D84718">
        <w:rPr>
          <w:rFonts w:ascii="Hind Light" w:hAnsi="Hind Light" w:cs="Hind Light"/>
          <w:sz w:val="22"/>
          <w:szCs w:val="22"/>
          <w:lang w:val="en-GB"/>
        </w:rPr>
        <w:t>Northern Europe</w:t>
      </w:r>
      <w:r w:rsidR="009073CC">
        <w:rPr>
          <w:rFonts w:ascii="Hind Light" w:hAnsi="Hind Light" w:cs="Hind Light"/>
          <w:sz w:val="22"/>
          <w:szCs w:val="22"/>
          <w:lang w:val="en-GB"/>
        </w:rPr>
        <w:t xml:space="preserve"> to </w:t>
      </w:r>
      <w:r w:rsidR="0075506A" w:rsidRPr="0075506A">
        <w:rPr>
          <w:rFonts w:ascii="Hind Light" w:hAnsi="Hind Light" w:cs="Hind Light"/>
          <w:sz w:val="22"/>
          <w:szCs w:val="22"/>
          <w:lang w:val="en-GB"/>
        </w:rPr>
        <w:t>strengthen its sales and support organization in the U</w:t>
      </w:r>
      <w:r w:rsidR="00D84718">
        <w:rPr>
          <w:rFonts w:ascii="Hind Light" w:hAnsi="Hind Light" w:cs="Hind Light"/>
          <w:sz w:val="22"/>
          <w:szCs w:val="22"/>
          <w:lang w:val="en-GB"/>
        </w:rPr>
        <w:t xml:space="preserve">nited </w:t>
      </w:r>
      <w:r w:rsidR="0075506A" w:rsidRPr="0075506A">
        <w:rPr>
          <w:rFonts w:ascii="Hind Light" w:hAnsi="Hind Light" w:cs="Hind Light"/>
          <w:sz w:val="22"/>
          <w:szCs w:val="22"/>
          <w:lang w:val="en-GB"/>
        </w:rPr>
        <w:t>K</w:t>
      </w:r>
      <w:r w:rsidR="00D84718">
        <w:rPr>
          <w:rFonts w:ascii="Hind Light" w:hAnsi="Hind Light" w:cs="Hind Light"/>
          <w:sz w:val="22"/>
          <w:szCs w:val="22"/>
          <w:lang w:val="en-GB"/>
        </w:rPr>
        <w:t>ingdom</w:t>
      </w:r>
      <w:r w:rsidR="0075506A" w:rsidRPr="0075506A">
        <w:rPr>
          <w:rFonts w:ascii="Hind Light" w:hAnsi="Hind Light" w:cs="Hind Light"/>
          <w:sz w:val="22"/>
          <w:szCs w:val="22"/>
          <w:lang w:val="en-GB"/>
        </w:rPr>
        <w:t xml:space="preserve"> and in Scandinavia</w:t>
      </w:r>
      <w:r w:rsidR="00B01065" w:rsidRPr="005226B5">
        <w:rPr>
          <w:rFonts w:ascii="Hind Light" w:hAnsi="Hind Light" w:cs="Hind Light"/>
          <w:sz w:val="22"/>
          <w:szCs w:val="22"/>
          <w:lang w:val="en-GB"/>
        </w:rPr>
        <w:t xml:space="preserve">. </w:t>
      </w:r>
      <w:r w:rsidR="009073CC" w:rsidRPr="00E92A0F">
        <w:rPr>
          <w:rFonts w:ascii="Hind Light" w:hAnsi="Hind Light" w:cs="Hind Light"/>
          <w:sz w:val="22"/>
          <w:szCs w:val="22"/>
          <w:lang w:val="en-GB"/>
        </w:rPr>
        <w:t>Together with the appointment of Martin Frederiksen, the Northern European sales</w:t>
      </w:r>
      <w:r w:rsidR="009073CC">
        <w:rPr>
          <w:rFonts w:ascii="Hind Light" w:hAnsi="Hind Light" w:cs="Hind Light"/>
          <w:sz w:val="22"/>
          <w:szCs w:val="22"/>
          <w:lang w:val="en-GB"/>
        </w:rPr>
        <w:t xml:space="preserve"> team has been extended</w:t>
      </w:r>
      <w:r w:rsidR="00F14BF0">
        <w:rPr>
          <w:rFonts w:ascii="Hind Light" w:hAnsi="Hind Light" w:cs="Hind Light"/>
          <w:sz w:val="22"/>
          <w:szCs w:val="22"/>
          <w:lang w:val="en-GB"/>
        </w:rPr>
        <w:t xml:space="preserve"> further with the addition of </w:t>
      </w:r>
      <w:r w:rsidR="009073CC" w:rsidRPr="0070512D">
        <w:rPr>
          <w:rFonts w:ascii="Hind Light" w:hAnsi="Hind Light" w:cs="Hind Light"/>
          <w:sz w:val="22"/>
          <w:szCs w:val="22"/>
          <w:lang w:val="en-GB"/>
        </w:rPr>
        <w:t>Anders Rasmussen and Jon Moseley</w:t>
      </w:r>
      <w:r w:rsidR="00D84718">
        <w:rPr>
          <w:rFonts w:ascii="Hind Light" w:hAnsi="Hind Light" w:cs="Hind Light"/>
          <w:sz w:val="22"/>
          <w:szCs w:val="22"/>
          <w:lang w:val="en-GB"/>
        </w:rPr>
        <w:t xml:space="preserve"> as </w:t>
      </w:r>
      <w:r w:rsidR="00303C3E" w:rsidRPr="00303C3E">
        <w:rPr>
          <w:rFonts w:ascii="Hind Light" w:hAnsi="Hind Light" w:cs="Hind Light"/>
          <w:sz w:val="22"/>
          <w:szCs w:val="22"/>
          <w:lang w:val="en-GB"/>
        </w:rPr>
        <w:t>Key Account Managers</w:t>
      </w:r>
      <w:r w:rsidR="009073CC" w:rsidRPr="0070512D">
        <w:rPr>
          <w:rFonts w:ascii="Hind Light" w:hAnsi="Hind Light" w:cs="Hind Light"/>
          <w:sz w:val="22"/>
          <w:szCs w:val="22"/>
          <w:lang w:val="en-GB"/>
        </w:rPr>
        <w:t xml:space="preserve">. </w:t>
      </w:r>
      <w:r w:rsidR="00F14BF0">
        <w:rPr>
          <w:rFonts w:ascii="Hind Light" w:hAnsi="Hind Light" w:cs="Hind Light"/>
          <w:sz w:val="22"/>
          <w:szCs w:val="22"/>
          <w:lang w:val="en-GB"/>
        </w:rPr>
        <w:t xml:space="preserve">Additionally, </w:t>
      </w:r>
      <w:r w:rsidR="00F25DFD">
        <w:rPr>
          <w:rFonts w:ascii="Hind Light" w:hAnsi="Hind Light" w:cs="Hind Light"/>
          <w:sz w:val="22"/>
          <w:szCs w:val="22"/>
          <w:lang w:val="en-GB"/>
        </w:rPr>
        <w:t>congatec</w:t>
      </w:r>
      <w:r w:rsidR="00F14BF0">
        <w:rPr>
          <w:rFonts w:ascii="Hind Light" w:hAnsi="Hind Light" w:cs="Hind Light"/>
          <w:sz w:val="22"/>
          <w:szCs w:val="22"/>
          <w:lang w:val="en-GB"/>
        </w:rPr>
        <w:t xml:space="preserve"> has recently created a</w:t>
      </w:r>
      <w:r w:rsidR="00A23DC0">
        <w:rPr>
          <w:rFonts w:ascii="Hind Light" w:hAnsi="Hind Light" w:cs="Hind Light"/>
          <w:sz w:val="22"/>
          <w:szCs w:val="22"/>
          <w:lang w:val="en-GB"/>
        </w:rPr>
        <w:t xml:space="preserve"> </w:t>
      </w:r>
      <w:r w:rsidR="005F7373">
        <w:rPr>
          <w:rFonts w:ascii="Hind Light" w:hAnsi="Hind Light" w:cs="Hind Light"/>
          <w:sz w:val="22"/>
          <w:szCs w:val="22"/>
          <w:lang w:val="en-GB"/>
        </w:rPr>
        <w:t>new, wholly</w:t>
      </w:r>
      <w:r w:rsidR="00FF36AF">
        <w:rPr>
          <w:rFonts w:ascii="Hind Light" w:hAnsi="Hind Light" w:cs="Hind Light"/>
          <w:sz w:val="22"/>
          <w:szCs w:val="22"/>
          <w:lang w:val="en-GB"/>
        </w:rPr>
        <w:t xml:space="preserve"> </w:t>
      </w:r>
      <w:r w:rsidR="005F7373">
        <w:rPr>
          <w:rFonts w:ascii="Hind Light" w:hAnsi="Hind Light" w:cs="Hind Light"/>
          <w:sz w:val="22"/>
          <w:szCs w:val="22"/>
          <w:lang w:val="en-GB"/>
        </w:rPr>
        <w:t xml:space="preserve">owned London </w:t>
      </w:r>
      <w:r w:rsidR="00F14BF0">
        <w:rPr>
          <w:rFonts w:ascii="Hind Light" w:hAnsi="Hind Light" w:cs="Hind Light"/>
          <w:sz w:val="22"/>
          <w:szCs w:val="22"/>
          <w:lang w:val="en-GB"/>
        </w:rPr>
        <w:t xml:space="preserve">based </w:t>
      </w:r>
      <w:r w:rsidR="005F7373">
        <w:rPr>
          <w:rFonts w:ascii="Hind Light" w:hAnsi="Hind Light" w:cs="Hind Light"/>
          <w:sz w:val="22"/>
          <w:szCs w:val="22"/>
          <w:lang w:val="en-GB"/>
        </w:rPr>
        <w:t>subsidiary</w:t>
      </w:r>
      <w:r w:rsidR="00F14BF0">
        <w:rPr>
          <w:rFonts w:ascii="Hind Light" w:hAnsi="Hind Light" w:cs="Hind Light"/>
          <w:sz w:val="22"/>
          <w:szCs w:val="22"/>
          <w:lang w:val="en-GB"/>
        </w:rPr>
        <w:t>.</w:t>
      </w:r>
      <w:r w:rsidR="005F7373">
        <w:rPr>
          <w:rFonts w:ascii="Hind Light" w:hAnsi="Hind Light" w:cs="Hind Light"/>
          <w:sz w:val="22"/>
          <w:szCs w:val="22"/>
          <w:lang w:val="en-GB"/>
        </w:rPr>
        <w:t xml:space="preserve"> </w:t>
      </w:r>
    </w:p>
    <w:p w:rsidR="0001710B" w:rsidRDefault="0001710B" w:rsidP="00B01065">
      <w:pPr>
        <w:spacing w:line="360" w:lineRule="auto"/>
        <w:rPr>
          <w:rFonts w:ascii="Hind Light" w:hAnsi="Hind Light" w:cs="Hind Light"/>
          <w:sz w:val="22"/>
          <w:szCs w:val="22"/>
          <w:lang w:val="en-GB"/>
        </w:rPr>
      </w:pPr>
    </w:p>
    <w:p w:rsidR="0001710B" w:rsidRDefault="0001710B" w:rsidP="0001710B">
      <w:pPr>
        <w:spacing w:line="360" w:lineRule="auto"/>
        <w:rPr>
          <w:rFonts w:ascii="Hind Light" w:hAnsi="Hind Light" w:cs="Hind Light"/>
          <w:sz w:val="22"/>
          <w:szCs w:val="22"/>
          <w:lang w:val="en-GB"/>
        </w:rPr>
      </w:pPr>
      <w:r w:rsidRPr="002A5DCB">
        <w:rPr>
          <w:rFonts w:ascii="Hind Light" w:hAnsi="Hind Light" w:cs="Hind Light"/>
          <w:sz w:val="22"/>
          <w:szCs w:val="22"/>
          <w:lang w:val="en-GB"/>
        </w:rPr>
        <w:t xml:space="preserve">Jason Carlson, CEO of congatec, explains </w:t>
      </w:r>
      <w:r>
        <w:rPr>
          <w:rFonts w:ascii="Hind Light" w:hAnsi="Hind Light" w:cs="Hind Light"/>
          <w:sz w:val="22"/>
          <w:szCs w:val="22"/>
          <w:lang w:val="en-GB"/>
        </w:rPr>
        <w:t>the company’s strategy for</w:t>
      </w:r>
      <w:r w:rsidRPr="006F0B93">
        <w:rPr>
          <w:rFonts w:ascii="Hind Light" w:hAnsi="Hind Light" w:cs="Hind Light"/>
          <w:sz w:val="22"/>
          <w:szCs w:val="22"/>
          <w:lang w:val="en-GB"/>
        </w:rPr>
        <w:t xml:space="preserve"> </w:t>
      </w:r>
      <w:r>
        <w:rPr>
          <w:rFonts w:ascii="Hind Light" w:hAnsi="Hind Light" w:cs="Hind Light"/>
          <w:sz w:val="22"/>
          <w:szCs w:val="22"/>
          <w:lang w:val="en-GB"/>
        </w:rPr>
        <w:t>the UK and Scandinavia</w:t>
      </w:r>
      <w:r w:rsidRPr="002A5DCB">
        <w:rPr>
          <w:rFonts w:ascii="Hind Light" w:hAnsi="Hind Light" w:cs="Hind Light"/>
          <w:sz w:val="22"/>
          <w:szCs w:val="22"/>
          <w:lang w:val="en-GB"/>
        </w:rPr>
        <w:t>:</w:t>
      </w:r>
      <w:r w:rsidRPr="00E6068F">
        <w:rPr>
          <w:rFonts w:ascii="Hind Light" w:hAnsi="Hind Light" w:cs="Hind Light"/>
          <w:sz w:val="22"/>
          <w:szCs w:val="22"/>
          <w:lang w:val="en-GB"/>
        </w:rPr>
        <w:t xml:space="preserve"> “</w:t>
      </w:r>
      <w:r w:rsidR="00CD4C18">
        <w:rPr>
          <w:rFonts w:ascii="Hind Light" w:hAnsi="Hind Light" w:cs="Hind Light"/>
          <w:sz w:val="22"/>
          <w:szCs w:val="22"/>
          <w:lang w:val="en-GB"/>
        </w:rPr>
        <w:t xml:space="preserve">These regions are home to many great companies from start-ups to large multi-nationals across many industries including medical and industrial, IoT, communications, and transportation. </w:t>
      </w:r>
      <w:proofErr w:type="gramStart"/>
      <w:r w:rsidR="00CD4C18">
        <w:rPr>
          <w:rFonts w:ascii="Hind Light" w:hAnsi="Hind Light" w:cs="Hind Light"/>
          <w:sz w:val="22"/>
          <w:szCs w:val="22"/>
          <w:lang w:val="en-GB"/>
        </w:rPr>
        <w:t>congatec’s</w:t>
      </w:r>
      <w:proofErr w:type="gramEnd"/>
      <w:r w:rsidR="00CD4C18">
        <w:rPr>
          <w:rFonts w:ascii="Hind Light" w:hAnsi="Hind Light" w:cs="Hind Light"/>
          <w:sz w:val="22"/>
          <w:szCs w:val="22"/>
          <w:lang w:val="en-GB"/>
        </w:rPr>
        <w:t xml:space="preserve"> strength is our focus </w:t>
      </w:r>
      <w:r w:rsidR="00D84718">
        <w:rPr>
          <w:rFonts w:ascii="Hind Light" w:hAnsi="Hind Light" w:cs="Hind Light"/>
          <w:sz w:val="22"/>
          <w:szCs w:val="22"/>
          <w:lang w:val="en-GB"/>
        </w:rPr>
        <w:t xml:space="preserve">on </w:t>
      </w:r>
      <w:r w:rsidR="00CD4C18">
        <w:rPr>
          <w:rFonts w:ascii="Hind Light" w:hAnsi="Hind Light" w:cs="Hind Light"/>
          <w:sz w:val="22"/>
          <w:szCs w:val="22"/>
          <w:lang w:val="en-GB"/>
        </w:rPr>
        <w:t>partner</w:t>
      </w:r>
      <w:r w:rsidR="00D84718">
        <w:rPr>
          <w:rFonts w:ascii="Hind Light" w:hAnsi="Hind Light" w:cs="Hind Light"/>
          <w:sz w:val="22"/>
          <w:szCs w:val="22"/>
          <w:lang w:val="en-GB"/>
        </w:rPr>
        <w:t>ing</w:t>
      </w:r>
      <w:r w:rsidR="00CD4C18">
        <w:rPr>
          <w:rFonts w:ascii="Hind Light" w:hAnsi="Hind Light" w:cs="Hind Light"/>
          <w:sz w:val="22"/>
          <w:szCs w:val="22"/>
          <w:lang w:val="en-GB"/>
        </w:rPr>
        <w:t xml:space="preserve"> with our customer</w:t>
      </w:r>
      <w:r w:rsidR="00D84718">
        <w:rPr>
          <w:rFonts w:ascii="Hind Light" w:hAnsi="Hind Light" w:cs="Hind Light"/>
          <w:sz w:val="22"/>
          <w:szCs w:val="22"/>
          <w:lang w:val="en-GB"/>
        </w:rPr>
        <w:t>s</w:t>
      </w:r>
      <w:r w:rsidR="00CD4C18">
        <w:rPr>
          <w:rFonts w:ascii="Hind Light" w:hAnsi="Hind Light" w:cs="Hind Light"/>
          <w:sz w:val="22"/>
          <w:szCs w:val="22"/>
          <w:lang w:val="en-GB"/>
        </w:rPr>
        <w:t xml:space="preserve"> to help them </w:t>
      </w:r>
      <w:r w:rsidR="00105B97">
        <w:rPr>
          <w:rFonts w:ascii="Hind Light" w:hAnsi="Hind Light" w:cs="Hind Light"/>
          <w:sz w:val="22"/>
          <w:szCs w:val="22"/>
          <w:lang w:val="en-GB"/>
        </w:rPr>
        <w:t xml:space="preserve">best </w:t>
      </w:r>
      <w:r w:rsidR="00CD4C18">
        <w:rPr>
          <w:rFonts w:ascii="Hind Light" w:hAnsi="Hind Light" w:cs="Hind Light"/>
          <w:sz w:val="22"/>
          <w:szCs w:val="22"/>
          <w:lang w:val="en-GB"/>
        </w:rPr>
        <w:t xml:space="preserve">meet their </w:t>
      </w:r>
      <w:r w:rsidR="00CD4C18">
        <w:rPr>
          <w:rFonts w:ascii="Hind Light" w:hAnsi="Hind Light" w:cs="Hind Light"/>
          <w:sz w:val="22"/>
          <w:szCs w:val="22"/>
          <w:lang w:val="en-GB"/>
        </w:rPr>
        <w:lastRenderedPageBreak/>
        <w:t xml:space="preserve">objectives. Martin, Jon, and Anders are veterans of the embedded industry, and will leverage their experience to meet the needs of these customers and drive strong growth in these regions. </w:t>
      </w:r>
    </w:p>
    <w:p w:rsidR="000E73A7" w:rsidRPr="00E92A0F" w:rsidRDefault="000E73A7" w:rsidP="0097362A">
      <w:pPr>
        <w:spacing w:line="360" w:lineRule="auto"/>
        <w:rPr>
          <w:rFonts w:ascii="Hind Light" w:hAnsi="Hind Light" w:cs="Hind Light"/>
          <w:sz w:val="22"/>
          <w:szCs w:val="22"/>
          <w:lang w:val="en-GB"/>
        </w:rPr>
      </w:pPr>
    </w:p>
    <w:p w:rsidR="00923FE2" w:rsidRDefault="0075506A" w:rsidP="00923FE2">
      <w:pPr>
        <w:spacing w:line="360" w:lineRule="auto"/>
        <w:rPr>
          <w:rFonts w:ascii="Hind Light" w:hAnsi="Hind Light"/>
          <w:sz w:val="22"/>
          <w:lang w:val="en-GB"/>
        </w:rPr>
      </w:pPr>
      <w:r w:rsidRPr="0075506A">
        <w:rPr>
          <w:rFonts w:ascii="Hind Light" w:hAnsi="Hind Light"/>
          <w:sz w:val="22"/>
          <w:lang w:val="en-GB"/>
        </w:rPr>
        <w:t>Fred Barden, Vice President Worldwide Sales</w:t>
      </w:r>
      <w:r w:rsidR="00D84718">
        <w:rPr>
          <w:rFonts w:ascii="Hind Light" w:hAnsi="Hind Light"/>
          <w:sz w:val="22"/>
          <w:lang w:val="en-GB"/>
        </w:rPr>
        <w:t>,</w:t>
      </w:r>
      <w:r w:rsidR="009073CC" w:rsidRPr="00E92A0F" w:rsidDel="009073CC">
        <w:rPr>
          <w:rFonts w:ascii="Hind Light" w:hAnsi="Hind Light"/>
          <w:sz w:val="22"/>
          <w:lang w:val="en-GB"/>
        </w:rPr>
        <w:t xml:space="preserve"> </w:t>
      </w:r>
      <w:r w:rsidR="00FD07A6" w:rsidRPr="00E92A0F">
        <w:rPr>
          <w:rFonts w:ascii="Hind Light" w:hAnsi="Hind Light"/>
          <w:sz w:val="22"/>
          <w:lang w:val="en-GB"/>
        </w:rPr>
        <w:t xml:space="preserve">comments on </w:t>
      </w:r>
      <w:r w:rsidR="005F7373">
        <w:rPr>
          <w:rFonts w:ascii="Hind Light" w:hAnsi="Hind Light"/>
          <w:sz w:val="22"/>
          <w:lang w:val="en-GB"/>
        </w:rPr>
        <w:t>the new</w:t>
      </w:r>
      <w:r w:rsidR="005F7373" w:rsidRPr="00E92A0F">
        <w:rPr>
          <w:rFonts w:ascii="Hind Light" w:hAnsi="Hind Light"/>
          <w:sz w:val="22"/>
          <w:lang w:val="en-GB"/>
        </w:rPr>
        <w:t xml:space="preserve"> </w:t>
      </w:r>
      <w:r w:rsidR="005F7373">
        <w:rPr>
          <w:rFonts w:ascii="Hind Light" w:hAnsi="Hind Light"/>
          <w:sz w:val="22"/>
          <w:lang w:val="en-GB"/>
        </w:rPr>
        <w:t xml:space="preserve">sales team setup for </w:t>
      </w:r>
      <w:r w:rsidR="00D84718">
        <w:rPr>
          <w:rFonts w:ascii="Hind Light" w:hAnsi="Hind Light"/>
          <w:sz w:val="22"/>
          <w:lang w:val="en-GB"/>
        </w:rPr>
        <w:t xml:space="preserve">the </w:t>
      </w:r>
      <w:r w:rsidR="005F7373">
        <w:rPr>
          <w:rFonts w:ascii="Hind Light" w:hAnsi="Hind Light"/>
          <w:sz w:val="22"/>
          <w:lang w:val="en-GB"/>
        </w:rPr>
        <w:t>Nordics and the UK</w:t>
      </w:r>
      <w:r w:rsidR="00FD07A6" w:rsidRPr="00E92A0F">
        <w:rPr>
          <w:rFonts w:ascii="Hind Light" w:hAnsi="Hind Light"/>
          <w:sz w:val="22"/>
          <w:lang w:val="en-GB"/>
        </w:rPr>
        <w:t xml:space="preserve">: “The sales process in the industrial and embedded computing industry is long and demanding and relies on trustful relationships. We will </w:t>
      </w:r>
      <w:r w:rsidR="0035459A" w:rsidRPr="00E92A0F">
        <w:rPr>
          <w:rFonts w:ascii="Hind Light" w:hAnsi="Hind Light" w:cs="Hind Light"/>
          <w:sz w:val="22"/>
          <w:szCs w:val="22"/>
          <w:lang w:val="en-GB"/>
        </w:rPr>
        <w:t xml:space="preserve">brand </w:t>
      </w:r>
      <w:r w:rsidR="005217C5" w:rsidRPr="00E92A0F">
        <w:rPr>
          <w:rFonts w:ascii="Hind Light" w:hAnsi="Hind Light" w:cs="Hind Light"/>
          <w:sz w:val="22"/>
          <w:szCs w:val="22"/>
          <w:lang w:val="en-GB"/>
        </w:rPr>
        <w:t>c</w:t>
      </w:r>
      <w:r w:rsidR="0035459A" w:rsidRPr="00E92A0F">
        <w:rPr>
          <w:rFonts w:ascii="Hind Light" w:hAnsi="Hind Light" w:cs="Hind Light"/>
          <w:sz w:val="22"/>
          <w:szCs w:val="22"/>
          <w:lang w:val="en-GB"/>
        </w:rPr>
        <w:t>ongatec as the natural go-</w:t>
      </w:r>
      <w:r w:rsidR="00FD07A6" w:rsidRPr="00E92A0F">
        <w:rPr>
          <w:rFonts w:ascii="Hind Light" w:hAnsi="Hind Light"/>
          <w:sz w:val="22"/>
          <w:lang w:val="en-GB"/>
        </w:rPr>
        <w:t>to</w:t>
      </w:r>
      <w:r w:rsidR="0035459A" w:rsidRPr="00E92A0F">
        <w:rPr>
          <w:rFonts w:ascii="Hind Light" w:hAnsi="Hind Light" w:cs="Hind Light"/>
          <w:sz w:val="22"/>
          <w:szCs w:val="22"/>
          <w:lang w:val="en-GB"/>
        </w:rPr>
        <w:t>- provider of embedded modules</w:t>
      </w:r>
      <w:r w:rsidR="00FD07A6" w:rsidRPr="00E92A0F">
        <w:rPr>
          <w:rFonts w:ascii="Hind Light" w:hAnsi="Hind Light"/>
          <w:sz w:val="22"/>
          <w:lang w:val="en-GB"/>
        </w:rPr>
        <w:t xml:space="preserve"> and </w:t>
      </w:r>
      <w:r w:rsidR="0035459A" w:rsidRPr="00E92A0F">
        <w:rPr>
          <w:rFonts w:ascii="Hind Light" w:hAnsi="Hind Light" w:cs="Hind Light"/>
          <w:sz w:val="22"/>
          <w:szCs w:val="22"/>
          <w:lang w:val="en-GB"/>
        </w:rPr>
        <w:t xml:space="preserve">SBCs in Northern Europe, as </w:t>
      </w:r>
      <w:r w:rsidR="005217C5" w:rsidRPr="00E92A0F">
        <w:rPr>
          <w:rFonts w:ascii="Hind Light" w:hAnsi="Hind Light" w:cs="Hind Light"/>
          <w:sz w:val="22"/>
          <w:szCs w:val="22"/>
          <w:lang w:val="en-GB"/>
        </w:rPr>
        <w:t>c</w:t>
      </w:r>
      <w:r w:rsidR="0035459A" w:rsidRPr="00E92A0F">
        <w:rPr>
          <w:rFonts w:ascii="Hind Light" w:hAnsi="Hind Light" w:cs="Hind Light"/>
          <w:sz w:val="22"/>
          <w:szCs w:val="22"/>
          <w:lang w:val="en-GB"/>
        </w:rPr>
        <w:t>ongatec is in Germany today.</w:t>
      </w:r>
      <w:r w:rsidR="00FD07A6" w:rsidRPr="00E92A0F">
        <w:rPr>
          <w:rFonts w:ascii="Hind Light" w:hAnsi="Hind Light"/>
          <w:sz w:val="22"/>
          <w:lang w:val="en-GB"/>
        </w:rPr>
        <w:t xml:space="preserve"> </w:t>
      </w:r>
      <w:r w:rsidR="005F7373">
        <w:rPr>
          <w:rFonts w:ascii="Hind Light" w:hAnsi="Hind Light"/>
          <w:sz w:val="22"/>
          <w:lang w:val="en-GB"/>
        </w:rPr>
        <w:t xml:space="preserve"> The new sales team</w:t>
      </w:r>
      <w:r w:rsidR="00FD07A6" w:rsidRPr="00E92A0F">
        <w:rPr>
          <w:rFonts w:ascii="Hind Light" w:hAnsi="Hind Light"/>
          <w:sz w:val="22"/>
          <w:lang w:val="en-GB"/>
        </w:rPr>
        <w:t xml:space="preserve"> ha</w:t>
      </w:r>
      <w:r w:rsidR="005F7373">
        <w:rPr>
          <w:rFonts w:ascii="Hind Light" w:hAnsi="Hind Light"/>
          <w:sz w:val="22"/>
          <w:lang w:val="en-GB"/>
        </w:rPr>
        <w:t>s</w:t>
      </w:r>
      <w:r w:rsidR="00FD07A6" w:rsidRPr="00E92A0F">
        <w:rPr>
          <w:rFonts w:ascii="Hind Light" w:hAnsi="Hind Light"/>
          <w:sz w:val="22"/>
          <w:lang w:val="en-GB"/>
        </w:rPr>
        <w:t xml:space="preserve"> long</w:t>
      </w:r>
      <w:r w:rsidR="00570513">
        <w:rPr>
          <w:rFonts w:ascii="Hind Light" w:hAnsi="Hind Light"/>
          <w:sz w:val="22"/>
          <w:lang w:val="en-GB"/>
        </w:rPr>
        <w:t xml:space="preserve"> </w:t>
      </w:r>
      <w:r w:rsidR="00FD07A6" w:rsidRPr="00E92A0F">
        <w:rPr>
          <w:rFonts w:ascii="Hind Light" w:hAnsi="Hind Light"/>
          <w:sz w:val="22"/>
          <w:lang w:val="en-GB"/>
        </w:rPr>
        <w:t xml:space="preserve">experience in </w:t>
      </w:r>
      <w:r w:rsidR="0035459A" w:rsidRPr="00E92A0F">
        <w:rPr>
          <w:rFonts w:ascii="Hind Light" w:hAnsi="Hind Light" w:cs="Hind Light"/>
          <w:sz w:val="22"/>
          <w:szCs w:val="22"/>
          <w:lang w:val="en-GB"/>
        </w:rPr>
        <w:t xml:space="preserve">generating sustained growth and </w:t>
      </w:r>
      <w:r w:rsidR="00FD07A6" w:rsidRPr="00E92A0F">
        <w:rPr>
          <w:rFonts w:ascii="Hind Light" w:hAnsi="Hind Light"/>
          <w:sz w:val="22"/>
          <w:lang w:val="en-GB"/>
        </w:rPr>
        <w:t>I have full confidence that we will be able to open a lot of new opportunities to extend congatec’s reach in the UK and Nordics</w:t>
      </w:r>
      <w:r w:rsidR="00570513">
        <w:rPr>
          <w:rFonts w:ascii="Hind Light" w:hAnsi="Hind Light"/>
          <w:sz w:val="22"/>
          <w:lang w:val="en-GB"/>
        </w:rPr>
        <w:t>. I know</w:t>
      </w:r>
      <w:r w:rsidR="005F7373">
        <w:rPr>
          <w:rFonts w:ascii="Hind Light" w:hAnsi="Hind Light"/>
          <w:sz w:val="22"/>
          <w:lang w:val="en-GB"/>
        </w:rPr>
        <w:t xml:space="preserve"> </w:t>
      </w:r>
      <w:r w:rsidR="00552DB7">
        <w:rPr>
          <w:rFonts w:ascii="Hind Light" w:hAnsi="Hind Light" w:cs="Hind Light"/>
          <w:sz w:val="22"/>
          <w:szCs w:val="22"/>
          <w:lang w:val="en-GB"/>
        </w:rPr>
        <w:t>Martin,</w:t>
      </w:r>
      <w:r w:rsidR="00552DB7" w:rsidRPr="00E92A0F">
        <w:rPr>
          <w:rFonts w:ascii="Hind Light" w:hAnsi="Hind Light" w:cs="Hind Light"/>
          <w:sz w:val="22"/>
          <w:szCs w:val="22"/>
          <w:lang w:val="en-GB"/>
        </w:rPr>
        <w:t xml:space="preserve"> </w:t>
      </w:r>
      <w:r w:rsidR="0035459A" w:rsidRPr="00E92A0F">
        <w:rPr>
          <w:rFonts w:ascii="Hind Light" w:hAnsi="Hind Light" w:cs="Hind Light"/>
          <w:sz w:val="22"/>
          <w:szCs w:val="22"/>
          <w:lang w:val="en-GB"/>
        </w:rPr>
        <w:t xml:space="preserve">Anders, </w:t>
      </w:r>
      <w:r w:rsidR="00552DB7" w:rsidRPr="00E92A0F">
        <w:rPr>
          <w:rFonts w:ascii="Hind Light" w:hAnsi="Hind Light" w:cs="Hind Light"/>
          <w:sz w:val="22"/>
          <w:szCs w:val="22"/>
          <w:lang w:val="en-GB"/>
        </w:rPr>
        <w:t xml:space="preserve">and </w:t>
      </w:r>
      <w:r w:rsidR="0035459A" w:rsidRPr="00E92A0F">
        <w:rPr>
          <w:rFonts w:ascii="Hind Light" w:hAnsi="Hind Light" w:cs="Hind Light"/>
          <w:sz w:val="22"/>
          <w:szCs w:val="22"/>
          <w:lang w:val="en-GB"/>
        </w:rPr>
        <w:t>Jon</w:t>
      </w:r>
      <w:r w:rsidR="00570513">
        <w:rPr>
          <w:rFonts w:ascii="Hind Light" w:hAnsi="Hind Light" w:cs="Hind Light"/>
          <w:sz w:val="22"/>
          <w:szCs w:val="22"/>
          <w:lang w:val="en-GB"/>
        </w:rPr>
        <w:t xml:space="preserve"> </w:t>
      </w:r>
      <w:proofErr w:type="gramStart"/>
      <w:r w:rsidR="0035459A" w:rsidRPr="00E92A0F">
        <w:rPr>
          <w:rFonts w:ascii="Hind Light" w:hAnsi="Hind Light" w:cs="Hind Light"/>
          <w:sz w:val="22"/>
          <w:szCs w:val="22"/>
          <w:lang w:val="en-GB"/>
        </w:rPr>
        <w:t>are</w:t>
      </w:r>
      <w:proofErr w:type="gramEnd"/>
      <w:r w:rsidR="0035459A" w:rsidRPr="00E92A0F">
        <w:rPr>
          <w:rFonts w:ascii="Hind Light" w:hAnsi="Hind Light" w:cs="Hind Light"/>
          <w:sz w:val="22"/>
          <w:szCs w:val="22"/>
          <w:lang w:val="en-GB"/>
        </w:rPr>
        <w:t xml:space="preserve"> </w:t>
      </w:r>
      <w:r w:rsidR="00D57909">
        <w:rPr>
          <w:rFonts w:ascii="Hind Light" w:hAnsi="Hind Light" w:cs="Hind Light"/>
          <w:sz w:val="22"/>
          <w:szCs w:val="22"/>
          <w:lang w:val="en-GB"/>
        </w:rPr>
        <w:t>excited to be further extending our reach with their world class sales and support</w:t>
      </w:r>
      <w:r w:rsidR="00015484">
        <w:rPr>
          <w:rFonts w:ascii="Hind Light" w:hAnsi="Hind Light" w:cs="Hind Light"/>
          <w:sz w:val="22"/>
          <w:szCs w:val="22"/>
          <w:lang w:val="en-GB"/>
        </w:rPr>
        <w:t xml:space="preserve"> as part of the congatec team</w:t>
      </w:r>
      <w:r w:rsidR="00D57909">
        <w:rPr>
          <w:rFonts w:ascii="Hind Light" w:hAnsi="Hind Light" w:cs="Hind Light"/>
          <w:sz w:val="22"/>
          <w:szCs w:val="22"/>
          <w:lang w:val="en-GB"/>
        </w:rPr>
        <w:t>.</w:t>
      </w:r>
      <w:r w:rsidR="00D57909">
        <w:rPr>
          <w:rFonts w:ascii="Hind Light" w:hAnsi="Hind Light"/>
          <w:sz w:val="22"/>
          <w:lang w:val="en-GB"/>
        </w:rPr>
        <w:t>”</w:t>
      </w:r>
    </w:p>
    <w:p w:rsidR="00011094" w:rsidRPr="00BE5798" w:rsidRDefault="00011094" w:rsidP="00B01065">
      <w:pPr>
        <w:spacing w:line="360" w:lineRule="auto"/>
        <w:rPr>
          <w:rFonts w:ascii="Hind Light" w:hAnsi="Hind Light" w:cs="Hind Light"/>
          <w:b/>
          <w:sz w:val="18"/>
          <w:szCs w:val="18"/>
          <w:lang w:val="en-GB"/>
        </w:rPr>
      </w:pPr>
    </w:p>
    <w:p w:rsidR="00193553" w:rsidRDefault="00193553" w:rsidP="00193553">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COM Express, Qseven and </w:t>
      </w:r>
      <w:r>
        <w:rPr>
          <w:rFonts w:ascii="Hind Light" w:hAnsi="Hind Light" w:cs="Hind Light"/>
          <w:sz w:val="16"/>
          <w:szCs w:val="16"/>
          <w:lang w:val="en-US"/>
        </w:rPr>
        <w:t>SMARC</w:t>
      </w:r>
      <w:r w:rsidRPr="00F5714C">
        <w:rPr>
          <w:rFonts w:ascii="Hind Light" w:hAnsi="Hind Light" w:cs="Hind Light"/>
          <w:sz w:val="16"/>
          <w:szCs w:val="16"/>
          <w:lang w:val="en-US"/>
        </w:rPr>
        <w:t xml:space="preserve">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w:t>
      </w:r>
      <w:r w:rsidR="00375A61">
        <w:rPr>
          <w:rFonts w:ascii="Hind Light" w:hAnsi="Hind Light" w:cs="Hind Light"/>
          <w:sz w:val="16"/>
          <w:szCs w:val="16"/>
          <w:lang w:val="en-US"/>
        </w:rPr>
        <w:t>, United Kingdom</w:t>
      </w:r>
      <w:r w:rsidRPr="00F5714C">
        <w:rPr>
          <w:rFonts w:ascii="Hind Light" w:hAnsi="Hind Light" w:cs="Hind Light"/>
          <w:sz w:val="16"/>
          <w:szCs w:val="16"/>
          <w:lang w:val="en-US"/>
        </w:rPr>
        <w:t xml:space="preserve"> and the Czech Republic. More information is available on our website at </w:t>
      </w:r>
      <w:hyperlink r:id="rId12"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3"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4"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5"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D716E4" w:rsidRPr="00F5714C" w:rsidRDefault="00D716E4" w:rsidP="00193553">
      <w:pPr>
        <w:pStyle w:val="Standard1"/>
        <w:spacing w:before="120"/>
        <w:rPr>
          <w:rFonts w:ascii="Hind Light" w:hAnsi="Hind Light" w:cs="Hind Light"/>
          <w:sz w:val="16"/>
          <w:szCs w:val="16"/>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0001"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108AC"/>
    <w:rsid w:val="0000683C"/>
    <w:rsid w:val="00007CE8"/>
    <w:rsid w:val="000101B7"/>
    <w:rsid w:val="00011094"/>
    <w:rsid w:val="00013500"/>
    <w:rsid w:val="00015484"/>
    <w:rsid w:val="0001710B"/>
    <w:rsid w:val="000172BE"/>
    <w:rsid w:val="000220EF"/>
    <w:rsid w:val="000301BD"/>
    <w:rsid w:val="00030FCC"/>
    <w:rsid w:val="00045D44"/>
    <w:rsid w:val="000474BD"/>
    <w:rsid w:val="000558FE"/>
    <w:rsid w:val="00063662"/>
    <w:rsid w:val="000825CD"/>
    <w:rsid w:val="000869F6"/>
    <w:rsid w:val="000B47B7"/>
    <w:rsid w:val="000C2D91"/>
    <w:rsid w:val="000C3B3C"/>
    <w:rsid w:val="000C432B"/>
    <w:rsid w:val="000D4444"/>
    <w:rsid w:val="000D7221"/>
    <w:rsid w:val="000E28F9"/>
    <w:rsid w:val="000E36FA"/>
    <w:rsid w:val="000E736A"/>
    <w:rsid w:val="000E73A7"/>
    <w:rsid w:val="000F72A5"/>
    <w:rsid w:val="00101142"/>
    <w:rsid w:val="00102DCA"/>
    <w:rsid w:val="0010462C"/>
    <w:rsid w:val="00105B97"/>
    <w:rsid w:val="00112DF8"/>
    <w:rsid w:val="0012650E"/>
    <w:rsid w:val="0012690A"/>
    <w:rsid w:val="00126F49"/>
    <w:rsid w:val="00131806"/>
    <w:rsid w:val="00147688"/>
    <w:rsid w:val="00157343"/>
    <w:rsid w:val="00193553"/>
    <w:rsid w:val="00197837"/>
    <w:rsid w:val="001B239B"/>
    <w:rsid w:val="002018D7"/>
    <w:rsid w:val="00201A27"/>
    <w:rsid w:val="00212286"/>
    <w:rsid w:val="00213715"/>
    <w:rsid w:val="002172C9"/>
    <w:rsid w:val="00231496"/>
    <w:rsid w:val="00233771"/>
    <w:rsid w:val="0024624C"/>
    <w:rsid w:val="00262BF7"/>
    <w:rsid w:val="00267750"/>
    <w:rsid w:val="00283F82"/>
    <w:rsid w:val="002A3BAD"/>
    <w:rsid w:val="002A5589"/>
    <w:rsid w:val="002C5006"/>
    <w:rsid w:val="002D516E"/>
    <w:rsid w:val="002D625D"/>
    <w:rsid w:val="002D7353"/>
    <w:rsid w:val="002E0624"/>
    <w:rsid w:val="002E19A6"/>
    <w:rsid w:val="002F03D5"/>
    <w:rsid w:val="002F2CFE"/>
    <w:rsid w:val="002F5120"/>
    <w:rsid w:val="00303C3E"/>
    <w:rsid w:val="00315B5B"/>
    <w:rsid w:val="00327559"/>
    <w:rsid w:val="00334615"/>
    <w:rsid w:val="00341F3D"/>
    <w:rsid w:val="0034622C"/>
    <w:rsid w:val="0035459A"/>
    <w:rsid w:val="00354D67"/>
    <w:rsid w:val="003710B5"/>
    <w:rsid w:val="00375A61"/>
    <w:rsid w:val="00376E43"/>
    <w:rsid w:val="00387883"/>
    <w:rsid w:val="003910AD"/>
    <w:rsid w:val="003B12DA"/>
    <w:rsid w:val="003B13D8"/>
    <w:rsid w:val="003B3F8D"/>
    <w:rsid w:val="003B5C7A"/>
    <w:rsid w:val="003C5916"/>
    <w:rsid w:val="0041030E"/>
    <w:rsid w:val="004222EC"/>
    <w:rsid w:val="00426FD3"/>
    <w:rsid w:val="00427D99"/>
    <w:rsid w:val="004471F1"/>
    <w:rsid w:val="00452F50"/>
    <w:rsid w:val="00453A29"/>
    <w:rsid w:val="00454113"/>
    <w:rsid w:val="00455754"/>
    <w:rsid w:val="0046264D"/>
    <w:rsid w:val="004670E3"/>
    <w:rsid w:val="004731D8"/>
    <w:rsid w:val="00475B86"/>
    <w:rsid w:val="004A5E38"/>
    <w:rsid w:val="004B1424"/>
    <w:rsid w:val="004B4A4E"/>
    <w:rsid w:val="004C59B6"/>
    <w:rsid w:val="004D2177"/>
    <w:rsid w:val="004E05AA"/>
    <w:rsid w:val="004F1C0B"/>
    <w:rsid w:val="005217C5"/>
    <w:rsid w:val="005226B5"/>
    <w:rsid w:val="00544A75"/>
    <w:rsid w:val="00551B51"/>
    <w:rsid w:val="00552DB7"/>
    <w:rsid w:val="0055759C"/>
    <w:rsid w:val="00563BC8"/>
    <w:rsid w:val="00564398"/>
    <w:rsid w:val="005667B7"/>
    <w:rsid w:val="00570513"/>
    <w:rsid w:val="00577261"/>
    <w:rsid w:val="005851B0"/>
    <w:rsid w:val="00585FC8"/>
    <w:rsid w:val="00597807"/>
    <w:rsid w:val="005C14B9"/>
    <w:rsid w:val="005C6F13"/>
    <w:rsid w:val="005E20E0"/>
    <w:rsid w:val="005F7373"/>
    <w:rsid w:val="0060562A"/>
    <w:rsid w:val="00624975"/>
    <w:rsid w:val="00626147"/>
    <w:rsid w:val="0063265F"/>
    <w:rsid w:val="00633FA4"/>
    <w:rsid w:val="00642E32"/>
    <w:rsid w:val="00657FD8"/>
    <w:rsid w:val="00662F7C"/>
    <w:rsid w:val="00672835"/>
    <w:rsid w:val="00683ACB"/>
    <w:rsid w:val="00685009"/>
    <w:rsid w:val="0069359A"/>
    <w:rsid w:val="00695819"/>
    <w:rsid w:val="006A7100"/>
    <w:rsid w:val="006E5682"/>
    <w:rsid w:val="006F0B93"/>
    <w:rsid w:val="00700E83"/>
    <w:rsid w:val="0070512D"/>
    <w:rsid w:val="00725858"/>
    <w:rsid w:val="00735068"/>
    <w:rsid w:val="00736DA0"/>
    <w:rsid w:val="007542FC"/>
    <w:rsid w:val="0075506A"/>
    <w:rsid w:val="00773B9F"/>
    <w:rsid w:val="007B1BD1"/>
    <w:rsid w:val="007C5D4E"/>
    <w:rsid w:val="007D5195"/>
    <w:rsid w:val="007D7699"/>
    <w:rsid w:val="007E0315"/>
    <w:rsid w:val="007E067F"/>
    <w:rsid w:val="007F032A"/>
    <w:rsid w:val="007F10E7"/>
    <w:rsid w:val="007F4CDC"/>
    <w:rsid w:val="00805CB3"/>
    <w:rsid w:val="00813AE3"/>
    <w:rsid w:val="008260CC"/>
    <w:rsid w:val="008275DE"/>
    <w:rsid w:val="00842DDA"/>
    <w:rsid w:val="00847B6B"/>
    <w:rsid w:val="00853A9A"/>
    <w:rsid w:val="008608E0"/>
    <w:rsid w:val="008643D2"/>
    <w:rsid w:val="008659C6"/>
    <w:rsid w:val="008803EF"/>
    <w:rsid w:val="00881B43"/>
    <w:rsid w:val="00897DF8"/>
    <w:rsid w:val="008A510A"/>
    <w:rsid w:val="008D011F"/>
    <w:rsid w:val="008F1E37"/>
    <w:rsid w:val="008F729D"/>
    <w:rsid w:val="00901A72"/>
    <w:rsid w:val="009073CC"/>
    <w:rsid w:val="00913BCA"/>
    <w:rsid w:val="009158B9"/>
    <w:rsid w:val="00915B34"/>
    <w:rsid w:val="00920989"/>
    <w:rsid w:val="0092236E"/>
    <w:rsid w:val="00923FE2"/>
    <w:rsid w:val="0092642D"/>
    <w:rsid w:val="009467C5"/>
    <w:rsid w:val="009544C6"/>
    <w:rsid w:val="00956D9B"/>
    <w:rsid w:val="00960854"/>
    <w:rsid w:val="0097362A"/>
    <w:rsid w:val="00981B46"/>
    <w:rsid w:val="0098707E"/>
    <w:rsid w:val="009977CF"/>
    <w:rsid w:val="009A75A1"/>
    <w:rsid w:val="009B2955"/>
    <w:rsid w:val="009B50CA"/>
    <w:rsid w:val="009C65B6"/>
    <w:rsid w:val="009C67E6"/>
    <w:rsid w:val="009E2F3C"/>
    <w:rsid w:val="009E6BC5"/>
    <w:rsid w:val="00A1290E"/>
    <w:rsid w:val="00A23DC0"/>
    <w:rsid w:val="00A25897"/>
    <w:rsid w:val="00A26DC7"/>
    <w:rsid w:val="00A31EE8"/>
    <w:rsid w:val="00A41234"/>
    <w:rsid w:val="00A44385"/>
    <w:rsid w:val="00A47175"/>
    <w:rsid w:val="00A848B4"/>
    <w:rsid w:val="00A86D59"/>
    <w:rsid w:val="00A87944"/>
    <w:rsid w:val="00A96A35"/>
    <w:rsid w:val="00A96EE0"/>
    <w:rsid w:val="00AD7604"/>
    <w:rsid w:val="00AE0445"/>
    <w:rsid w:val="00B01065"/>
    <w:rsid w:val="00B05B22"/>
    <w:rsid w:val="00B06C70"/>
    <w:rsid w:val="00B37B7A"/>
    <w:rsid w:val="00B56493"/>
    <w:rsid w:val="00B7305E"/>
    <w:rsid w:val="00B771B7"/>
    <w:rsid w:val="00B86632"/>
    <w:rsid w:val="00B87466"/>
    <w:rsid w:val="00B87645"/>
    <w:rsid w:val="00B95045"/>
    <w:rsid w:val="00B96A98"/>
    <w:rsid w:val="00B96F41"/>
    <w:rsid w:val="00BB0080"/>
    <w:rsid w:val="00BD1DEC"/>
    <w:rsid w:val="00BE5798"/>
    <w:rsid w:val="00BE61A8"/>
    <w:rsid w:val="00BF541F"/>
    <w:rsid w:val="00C0200B"/>
    <w:rsid w:val="00C16F81"/>
    <w:rsid w:val="00C54A8D"/>
    <w:rsid w:val="00C62F75"/>
    <w:rsid w:val="00C6475C"/>
    <w:rsid w:val="00C710C4"/>
    <w:rsid w:val="00C72C34"/>
    <w:rsid w:val="00C85DF1"/>
    <w:rsid w:val="00C87809"/>
    <w:rsid w:val="00C93244"/>
    <w:rsid w:val="00CB0040"/>
    <w:rsid w:val="00CC14D4"/>
    <w:rsid w:val="00CD1E2C"/>
    <w:rsid w:val="00CD4C18"/>
    <w:rsid w:val="00CE1AC5"/>
    <w:rsid w:val="00CE5ECE"/>
    <w:rsid w:val="00D108AC"/>
    <w:rsid w:val="00D21AAE"/>
    <w:rsid w:val="00D27150"/>
    <w:rsid w:val="00D45ABA"/>
    <w:rsid w:val="00D466C9"/>
    <w:rsid w:val="00D46BF1"/>
    <w:rsid w:val="00D57909"/>
    <w:rsid w:val="00D64155"/>
    <w:rsid w:val="00D716E4"/>
    <w:rsid w:val="00D81122"/>
    <w:rsid w:val="00D84718"/>
    <w:rsid w:val="00DC40BD"/>
    <w:rsid w:val="00DC6593"/>
    <w:rsid w:val="00E07C4F"/>
    <w:rsid w:val="00E10A07"/>
    <w:rsid w:val="00E3174B"/>
    <w:rsid w:val="00E40B37"/>
    <w:rsid w:val="00E42931"/>
    <w:rsid w:val="00E529F9"/>
    <w:rsid w:val="00E71CE6"/>
    <w:rsid w:val="00E92A0F"/>
    <w:rsid w:val="00EB2E04"/>
    <w:rsid w:val="00EC12EC"/>
    <w:rsid w:val="00EC47A8"/>
    <w:rsid w:val="00ED1048"/>
    <w:rsid w:val="00ED433C"/>
    <w:rsid w:val="00ED60C3"/>
    <w:rsid w:val="00EE19DC"/>
    <w:rsid w:val="00EE586A"/>
    <w:rsid w:val="00F14BF0"/>
    <w:rsid w:val="00F2169A"/>
    <w:rsid w:val="00F25DFD"/>
    <w:rsid w:val="00F26BCD"/>
    <w:rsid w:val="00F345F2"/>
    <w:rsid w:val="00F36425"/>
    <w:rsid w:val="00F453DD"/>
    <w:rsid w:val="00F531FB"/>
    <w:rsid w:val="00F56A14"/>
    <w:rsid w:val="00F80ED9"/>
    <w:rsid w:val="00FA3174"/>
    <w:rsid w:val="00FA4417"/>
    <w:rsid w:val="00FB429B"/>
    <w:rsid w:val="00FC3D3A"/>
    <w:rsid w:val="00FD07A6"/>
    <w:rsid w:val="00FD1887"/>
    <w:rsid w:val="00FD46AC"/>
    <w:rsid w:val="00FD4B1A"/>
    <w:rsid w:val="00FE11CD"/>
    <w:rsid w:val="00FF0F5A"/>
    <w:rsid w:val="00FF36AF"/>
    <w:rsid w:val="00FF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233771"/>
    <w:rPr>
      <w:rFonts w:ascii="Times New Roman" w:eastAsia="Times New Roman" w:hAnsi="Times New Roman" w:cs="Times New Roman"/>
      <w:kern w:val="1"/>
      <w:sz w:val="24"/>
      <w:szCs w:val="24"/>
      <w:lang w:eastAsia="ar-SA"/>
    </w:rPr>
  </w:style>
  <w:style w:type="character" w:customStyle="1" w:styleId="st">
    <w:name w:val="st"/>
    <w:basedOn w:val="Absatz-Standardschriftart"/>
    <w:rsid w:val="00907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hyperlink" Target="http://www.facebook.com/Congatec" TargetMode="External"/><Relationship Id="rId3" Type="http://schemas.microsoft.com/office/2007/relationships/stylesWithEffects" Target="stylesWithEffects.xml"/><Relationship Id="rId7" Type="http://schemas.openxmlformats.org/officeDocument/2006/relationships/hyperlink" Target="mailto:info@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youtube.com/congatecAE" TargetMode="External"/><Relationship Id="rId10" Type="http://schemas.openxmlformats.org/officeDocument/2006/relationships/hyperlink" Target="http://www.sams-network.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nfo@prismapr.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E5C96-C7E5-466B-874C-29C6878F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3382</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strengthens its sales and support organization </dc:title>
  <dc:creator>Christof Wilde</dc:creator>
  <cp:keywords>congatec strengthens its sales and support organization </cp:keywords>
  <cp:lastModifiedBy>Zeljko Loncaric</cp:lastModifiedBy>
  <cp:revision>7</cp:revision>
  <cp:lastPrinted>2016-07-11T07:33:00Z</cp:lastPrinted>
  <dcterms:created xsi:type="dcterms:W3CDTF">2016-11-10T13:38:00Z</dcterms:created>
  <dcterms:modified xsi:type="dcterms:W3CDTF">2016-11-10T14:36:00Z</dcterms:modified>
</cp:coreProperties>
</file>