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DB7C7C" w:rsidRDefault="00D108AC" w:rsidP="00D108AC">
      <w:pPr>
        <w:spacing w:after="120"/>
        <w:rPr>
          <w:rFonts w:ascii="Arial" w:eastAsia="Arial" w:hAnsi="Arial" w:cs="Arial"/>
          <w:b/>
          <w:sz w:val="20"/>
          <w:u w:val="single"/>
          <w:lang w:val="en-US"/>
        </w:rPr>
      </w:pPr>
      <w:r w:rsidRPr="00DB7C7C">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9"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9F4E44" w:rsidRPr="00DB7C7C" w:rsidTr="00855286">
        <w:trPr>
          <w:trHeight w:val="270"/>
        </w:trPr>
        <w:tc>
          <w:tcPr>
            <w:tcW w:w="2552" w:type="dxa"/>
            <w:shd w:val="clear" w:color="auto" w:fill="auto"/>
          </w:tcPr>
          <w:p w:rsidR="009F4E44" w:rsidRPr="00DB7C7C" w:rsidRDefault="009F4E44" w:rsidP="009F4E44">
            <w:pPr>
              <w:pStyle w:val="Standard1"/>
              <w:snapToGrid w:val="0"/>
              <w:ind w:right="-1058"/>
              <w:rPr>
                <w:rFonts w:ascii="Arial" w:hAnsi="Arial" w:cs="Arial"/>
                <w:b/>
                <w:sz w:val="20"/>
                <w:u w:val="single"/>
                <w:lang w:val="en-US"/>
              </w:rPr>
            </w:pPr>
            <w:r w:rsidRPr="00DB7C7C">
              <w:rPr>
                <w:rFonts w:ascii="Arial" w:hAnsi="Arial" w:cs="Arial"/>
                <w:b/>
                <w:sz w:val="20"/>
                <w:u w:val="single"/>
                <w:lang w:val="en-US"/>
              </w:rPr>
              <w:t>Reader enquiries:</w:t>
            </w:r>
          </w:p>
        </w:tc>
        <w:tc>
          <w:tcPr>
            <w:tcW w:w="2551" w:type="dxa"/>
            <w:shd w:val="clear" w:color="auto" w:fill="auto"/>
          </w:tcPr>
          <w:p w:rsidR="009F4E44" w:rsidRPr="00DB7C7C" w:rsidRDefault="009F4E44" w:rsidP="009F4E44">
            <w:pPr>
              <w:pStyle w:val="Standard1"/>
              <w:snapToGrid w:val="0"/>
              <w:rPr>
                <w:rFonts w:ascii="Arial" w:hAnsi="Arial" w:cs="Arial"/>
                <w:b/>
                <w:sz w:val="20"/>
                <w:u w:val="single"/>
                <w:lang w:val="en-US"/>
              </w:rPr>
            </w:pPr>
            <w:r w:rsidRPr="00DB7C7C">
              <w:rPr>
                <w:rFonts w:ascii="Arial" w:hAnsi="Arial" w:cs="Arial"/>
                <w:b/>
                <w:sz w:val="20"/>
                <w:u w:val="single"/>
                <w:lang w:val="en-US"/>
              </w:rPr>
              <w:t>Press contact:</w:t>
            </w:r>
          </w:p>
        </w:tc>
      </w:tr>
      <w:tr w:rsidR="009F4E44" w:rsidRPr="00DB7C7C" w:rsidTr="00855286">
        <w:tblPrEx>
          <w:tblCellMar>
            <w:left w:w="70" w:type="dxa"/>
            <w:right w:w="70" w:type="dxa"/>
          </w:tblCellMar>
        </w:tblPrEx>
        <w:trPr>
          <w:trHeight w:val="227"/>
        </w:trPr>
        <w:tc>
          <w:tcPr>
            <w:tcW w:w="2552" w:type="dxa"/>
            <w:shd w:val="clear" w:color="auto" w:fill="auto"/>
          </w:tcPr>
          <w:p w:rsidR="009F4E44" w:rsidRPr="00DB7C7C" w:rsidRDefault="009F4E44" w:rsidP="009F4E44">
            <w:pPr>
              <w:pStyle w:val="Standard1"/>
              <w:snapToGrid w:val="0"/>
              <w:spacing w:before="80"/>
              <w:ind w:right="-1058"/>
              <w:rPr>
                <w:rFonts w:ascii="Arial" w:hAnsi="Arial" w:cs="Arial"/>
                <w:b/>
                <w:sz w:val="18"/>
                <w:szCs w:val="18"/>
                <w:lang w:val="en-US"/>
              </w:rPr>
            </w:pPr>
            <w:r w:rsidRPr="00DB7C7C">
              <w:rPr>
                <w:rFonts w:ascii="Arial" w:hAnsi="Arial" w:cs="Arial"/>
                <w:b/>
                <w:sz w:val="18"/>
                <w:szCs w:val="18"/>
                <w:lang w:val="en-US"/>
              </w:rPr>
              <w:t>congatec AG</w:t>
            </w:r>
          </w:p>
        </w:tc>
        <w:tc>
          <w:tcPr>
            <w:tcW w:w="2551" w:type="dxa"/>
            <w:shd w:val="clear" w:color="auto" w:fill="auto"/>
          </w:tcPr>
          <w:p w:rsidR="009F4E44" w:rsidRPr="00DB7C7C" w:rsidRDefault="009F4E44" w:rsidP="009F4E44">
            <w:pPr>
              <w:pStyle w:val="Standard1"/>
              <w:snapToGrid w:val="0"/>
              <w:spacing w:before="80"/>
              <w:rPr>
                <w:rFonts w:ascii="Arial" w:hAnsi="Arial" w:cs="Arial"/>
                <w:b/>
                <w:sz w:val="18"/>
                <w:szCs w:val="18"/>
                <w:lang w:val="en-US"/>
              </w:rPr>
            </w:pPr>
            <w:r w:rsidRPr="00DB7C7C">
              <w:rPr>
                <w:rFonts w:ascii="Arial" w:hAnsi="Arial" w:cs="Arial"/>
                <w:b/>
                <w:sz w:val="18"/>
                <w:szCs w:val="18"/>
                <w:lang w:val="en-US"/>
              </w:rPr>
              <w:t xml:space="preserve">SAMS Network </w:t>
            </w:r>
          </w:p>
        </w:tc>
      </w:tr>
      <w:tr w:rsidR="009F4E44" w:rsidRPr="00DB7C7C" w:rsidTr="00855286">
        <w:tblPrEx>
          <w:tblCellMar>
            <w:left w:w="70" w:type="dxa"/>
            <w:right w:w="70" w:type="dxa"/>
          </w:tblCellMar>
        </w:tblPrEx>
        <w:trPr>
          <w:trHeight w:val="101"/>
        </w:trPr>
        <w:tc>
          <w:tcPr>
            <w:tcW w:w="2552" w:type="dxa"/>
            <w:shd w:val="clear" w:color="auto" w:fill="auto"/>
          </w:tcPr>
          <w:p w:rsidR="009F4E44" w:rsidRPr="00DB7C7C" w:rsidRDefault="009F4E44" w:rsidP="009F4E44">
            <w:pPr>
              <w:pStyle w:val="Standard1"/>
              <w:snapToGrid w:val="0"/>
              <w:spacing w:before="20"/>
              <w:rPr>
                <w:rFonts w:ascii="Arial" w:hAnsi="Arial" w:cs="Arial"/>
                <w:sz w:val="18"/>
                <w:szCs w:val="18"/>
                <w:lang w:val="en-US"/>
              </w:rPr>
            </w:pPr>
            <w:r w:rsidRPr="00DB7C7C">
              <w:rPr>
                <w:rFonts w:ascii="Arial" w:hAnsi="Arial" w:cs="Arial"/>
                <w:sz w:val="18"/>
                <w:szCs w:val="18"/>
                <w:lang w:val="en-US"/>
              </w:rPr>
              <w:t>Christian Eder</w:t>
            </w:r>
          </w:p>
        </w:tc>
        <w:tc>
          <w:tcPr>
            <w:tcW w:w="2551" w:type="dxa"/>
            <w:shd w:val="clear" w:color="auto" w:fill="auto"/>
          </w:tcPr>
          <w:p w:rsidR="009F4E44" w:rsidRPr="00DB7C7C" w:rsidRDefault="009F4E44" w:rsidP="009F4E44">
            <w:pPr>
              <w:pStyle w:val="Standard1"/>
              <w:snapToGrid w:val="0"/>
              <w:spacing w:before="20"/>
              <w:rPr>
                <w:rFonts w:ascii="Arial" w:hAnsi="Arial" w:cs="Arial"/>
                <w:sz w:val="18"/>
                <w:szCs w:val="18"/>
                <w:lang w:val="en-US"/>
              </w:rPr>
            </w:pPr>
            <w:r w:rsidRPr="00DB7C7C">
              <w:rPr>
                <w:rFonts w:ascii="Arial" w:hAnsi="Arial" w:cs="Arial"/>
                <w:sz w:val="18"/>
                <w:szCs w:val="18"/>
                <w:lang w:val="en-US"/>
              </w:rPr>
              <w:t>Michael Hennen</w:t>
            </w:r>
          </w:p>
        </w:tc>
      </w:tr>
      <w:tr w:rsidR="009F4E44" w:rsidRPr="00DB7C7C" w:rsidTr="00855286">
        <w:tblPrEx>
          <w:tblCellMar>
            <w:left w:w="70" w:type="dxa"/>
            <w:right w:w="70" w:type="dxa"/>
          </w:tblCellMar>
        </w:tblPrEx>
        <w:trPr>
          <w:trHeight w:val="227"/>
        </w:trPr>
        <w:tc>
          <w:tcPr>
            <w:tcW w:w="2552" w:type="dxa"/>
            <w:shd w:val="clear" w:color="auto" w:fill="auto"/>
          </w:tcPr>
          <w:p w:rsidR="009F4E44" w:rsidRPr="00DB7C7C" w:rsidRDefault="009F4E44" w:rsidP="009F4E44">
            <w:pPr>
              <w:pStyle w:val="Standard1"/>
              <w:snapToGrid w:val="0"/>
              <w:spacing w:before="20"/>
              <w:rPr>
                <w:rFonts w:ascii="Arial" w:hAnsi="Arial" w:cs="Arial"/>
                <w:sz w:val="18"/>
                <w:szCs w:val="18"/>
                <w:lang w:val="en-US"/>
              </w:rPr>
            </w:pPr>
            <w:r w:rsidRPr="00DB7C7C">
              <w:rPr>
                <w:rFonts w:ascii="Arial" w:hAnsi="Arial" w:cs="Arial"/>
                <w:sz w:val="18"/>
                <w:szCs w:val="18"/>
                <w:lang w:val="en-US"/>
              </w:rPr>
              <w:t>Phone: +49-991-2700-0</w:t>
            </w:r>
          </w:p>
        </w:tc>
        <w:tc>
          <w:tcPr>
            <w:tcW w:w="2551" w:type="dxa"/>
            <w:shd w:val="clear" w:color="auto" w:fill="auto"/>
          </w:tcPr>
          <w:p w:rsidR="009F4E44" w:rsidRPr="00DB7C7C" w:rsidRDefault="009F4E44" w:rsidP="009F4E44">
            <w:pPr>
              <w:pStyle w:val="Standard1"/>
              <w:snapToGrid w:val="0"/>
              <w:spacing w:before="20"/>
              <w:rPr>
                <w:rFonts w:ascii="Arial" w:hAnsi="Arial" w:cs="Arial"/>
                <w:sz w:val="18"/>
                <w:szCs w:val="18"/>
                <w:lang w:val="en-US"/>
              </w:rPr>
            </w:pPr>
            <w:r w:rsidRPr="00DB7C7C">
              <w:rPr>
                <w:rFonts w:ascii="Arial" w:hAnsi="Arial" w:cs="Arial"/>
                <w:sz w:val="18"/>
                <w:szCs w:val="18"/>
                <w:lang w:val="en-US"/>
              </w:rPr>
              <w:t>Phone: +49-2405-4526720</w:t>
            </w:r>
          </w:p>
        </w:tc>
      </w:tr>
      <w:tr w:rsidR="00D108AC" w:rsidRPr="00DB7C7C" w:rsidTr="00855286">
        <w:tblPrEx>
          <w:tblCellMar>
            <w:left w:w="70" w:type="dxa"/>
            <w:right w:w="70" w:type="dxa"/>
          </w:tblCellMar>
        </w:tblPrEx>
        <w:trPr>
          <w:trHeight w:val="273"/>
        </w:trPr>
        <w:tc>
          <w:tcPr>
            <w:tcW w:w="2552" w:type="dxa"/>
            <w:shd w:val="clear" w:color="auto" w:fill="auto"/>
          </w:tcPr>
          <w:p w:rsidR="00D108AC" w:rsidRPr="0049287A" w:rsidRDefault="00A52474" w:rsidP="00855286">
            <w:pPr>
              <w:pStyle w:val="Standard1"/>
              <w:snapToGrid w:val="0"/>
              <w:spacing w:before="20"/>
              <w:rPr>
                <w:rFonts w:ascii="Arial" w:hAnsi="Arial" w:cs="Arial"/>
                <w:sz w:val="18"/>
                <w:szCs w:val="18"/>
              </w:rPr>
            </w:pPr>
            <w:hyperlink r:id="rId10" w:history="1">
              <w:r w:rsidR="00D108AC" w:rsidRPr="0049287A">
                <w:rPr>
                  <w:rStyle w:val="Hyperlink"/>
                  <w:rFonts w:ascii="Arial" w:hAnsi="Arial" w:cs="Arial"/>
                  <w:sz w:val="18"/>
                  <w:szCs w:val="18"/>
                </w:rPr>
                <w:t>info@congatec.com</w:t>
              </w:r>
            </w:hyperlink>
            <w:r w:rsidR="00D108AC" w:rsidRPr="0049287A">
              <w:rPr>
                <w:rFonts w:ascii="Arial" w:hAnsi="Arial" w:cs="Arial"/>
                <w:sz w:val="18"/>
                <w:szCs w:val="18"/>
              </w:rPr>
              <w:t xml:space="preserve"> </w:t>
            </w:r>
          </w:p>
          <w:p w:rsidR="00D108AC" w:rsidRPr="0049287A" w:rsidRDefault="00A52474" w:rsidP="00855286">
            <w:pPr>
              <w:pStyle w:val="Standard1"/>
              <w:snapToGrid w:val="0"/>
              <w:spacing w:before="20"/>
              <w:rPr>
                <w:rFonts w:ascii="Arial" w:hAnsi="Arial" w:cs="Arial"/>
                <w:sz w:val="18"/>
                <w:szCs w:val="18"/>
              </w:rPr>
            </w:pPr>
            <w:hyperlink r:id="rId11" w:history="1">
              <w:r w:rsidR="00D108AC" w:rsidRPr="0049287A">
                <w:rPr>
                  <w:rStyle w:val="Hyperlink"/>
                  <w:rFonts w:ascii="Arial" w:hAnsi="Arial" w:cs="Arial"/>
                  <w:sz w:val="18"/>
                  <w:szCs w:val="18"/>
                </w:rPr>
                <w:t>www.congatec.com</w:t>
              </w:r>
            </w:hyperlink>
            <w:r w:rsidR="00D108AC" w:rsidRPr="0049287A">
              <w:rPr>
                <w:rFonts w:ascii="Arial" w:hAnsi="Arial" w:cs="Arial"/>
                <w:sz w:val="18"/>
                <w:szCs w:val="18"/>
              </w:rPr>
              <w:t xml:space="preserve"> </w:t>
            </w:r>
          </w:p>
        </w:tc>
        <w:tc>
          <w:tcPr>
            <w:tcW w:w="2551" w:type="dxa"/>
            <w:shd w:val="clear" w:color="auto" w:fill="auto"/>
          </w:tcPr>
          <w:p w:rsidR="00D108AC" w:rsidRPr="0049287A" w:rsidRDefault="00A52474" w:rsidP="00855286">
            <w:pPr>
              <w:pStyle w:val="Standard1"/>
              <w:snapToGrid w:val="0"/>
              <w:spacing w:before="20"/>
              <w:rPr>
                <w:rFonts w:ascii="Arial" w:hAnsi="Arial" w:cs="Arial"/>
                <w:sz w:val="18"/>
                <w:szCs w:val="18"/>
              </w:rPr>
            </w:pPr>
            <w:hyperlink r:id="rId12" w:history="1">
              <w:r w:rsidR="00D108AC" w:rsidRPr="0049287A">
                <w:rPr>
                  <w:rStyle w:val="Hyperlink"/>
                  <w:rFonts w:ascii="Arial" w:hAnsi="Arial" w:cs="Arial"/>
                  <w:sz w:val="18"/>
                  <w:szCs w:val="18"/>
                </w:rPr>
                <w:t>info@sams-network.com</w:t>
              </w:r>
            </w:hyperlink>
            <w:r w:rsidR="00D108AC" w:rsidRPr="0049287A">
              <w:rPr>
                <w:rFonts w:ascii="Arial" w:hAnsi="Arial" w:cs="Arial"/>
                <w:sz w:val="18"/>
                <w:szCs w:val="18"/>
              </w:rPr>
              <w:t xml:space="preserve"> </w:t>
            </w:r>
          </w:p>
          <w:p w:rsidR="00D108AC" w:rsidRPr="0049287A" w:rsidRDefault="00A52474" w:rsidP="00855286">
            <w:pPr>
              <w:pStyle w:val="Standard1"/>
              <w:snapToGrid w:val="0"/>
              <w:spacing w:before="20"/>
              <w:rPr>
                <w:rFonts w:ascii="Arial" w:hAnsi="Arial" w:cs="Arial"/>
                <w:sz w:val="18"/>
                <w:szCs w:val="18"/>
              </w:rPr>
            </w:pPr>
            <w:hyperlink r:id="rId13" w:history="1">
              <w:r w:rsidR="00D108AC" w:rsidRPr="0049287A">
                <w:rPr>
                  <w:rStyle w:val="Hyperlink"/>
                  <w:rFonts w:ascii="Arial" w:hAnsi="Arial" w:cs="Arial"/>
                  <w:sz w:val="18"/>
                  <w:szCs w:val="18"/>
                </w:rPr>
                <w:t>www.sams-network.com</w:t>
              </w:r>
            </w:hyperlink>
            <w:r w:rsidR="00D108AC" w:rsidRPr="0049287A">
              <w:rPr>
                <w:rFonts w:ascii="Arial" w:hAnsi="Arial" w:cs="Arial"/>
                <w:sz w:val="18"/>
                <w:szCs w:val="18"/>
              </w:rPr>
              <w:t xml:space="preserve"> </w:t>
            </w:r>
          </w:p>
        </w:tc>
      </w:tr>
    </w:tbl>
    <w:p w:rsidR="00D108AC" w:rsidRPr="0049287A" w:rsidRDefault="00D108AC" w:rsidP="00D108AC">
      <w:pPr>
        <w:rPr>
          <w:rFonts w:ascii="Arial" w:hAnsi="Arial" w:cs="Arial"/>
          <w:i/>
          <w:iCs/>
          <w:color w:val="000000"/>
          <w:sz w:val="16"/>
          <w:szCs w:val="16"/>
        </w:rPr>
      </w:pPr>
    </w:p>
    <w:p w:rsidR="00D108AC" w:rsidRPr="0049287A" w:rsidRDefault="00D108AC" w:rsidP="00D108AC">
      <w:pPr>
        <w:rPr>
          <w:rFonts w:ascii="Arial" w:hAnsi="Arial" w:cs="Arial"/>
          <w:i/>
          <w:iCs/>
          <w:color w:val="000000"/>
          <w:sz w:val="16"/>
          <w:szCs w:val="16"/>
        </w:rPr>
      </w:pPr>
    </w:p>
    <w:p w:rsidR="00D108AC" w:rsidRPr="0049287A" w:rsidRDefault="00D108AC" w:rsidP="00D108AC">
      <w:pPr>
        <w:rPr>
          <w:rFonts w:ascii="Arial" w:hAnsi="Arial" w:cs="Arial"/>
          <w:i/>
          <w:iCs/>
          <w:color w:val="000000"/>
          <w:sz w:val="16"/>
          <w:szCs w:val="16"/>
        </w:rPr>
      </w:pPr>
    </w:p>
    <w:p w:rsidR="00D108AC" w:rsidRPr="0049287A" w:rsidRDefault="00D108AC" w:rsidP="00D108AC">
      <w:pPr>
        <w:rPr>
          <w:rFonts w:ascii="Arial" w:hAnsi="Arial" w:cs="Arial"/>
          <w:i/>
          <w:iCs/>
          <w:color w:val="000000"/>
          <w:sz w:val="16"/>
          <w:szCs w:val="16"/>
        </w:rPr>
      </w:pPr>
    </w:p>
    <w:p w:rsidR="005A6684" w:rsidRPr="00DB7C7C" w:rsidRDefault="001C6F42" w:rsidP="00D108AC">
      <w:pPr>
        <w:spacing w:after="120"/>
        <w:rPr>
          <w:rFonts w:ascii="Arial" w:hAnsi="Arial" w:cs="Arial"/>
          <w:i/>
          <w:iCs/>
          <w:color w:val="000000"/>
          <w:sz w:val="16"/>
          <w:szCs w:val="16"/>
          <w:lang w:val="en-US"/>
        </w:rPr>
      </w:pPr>
      <w:r w:rsidRPr="00DB7C7C">
        <w:rPr>
          <w:rFonts w:ascii="Arial" w:hAnsi="Arial" w:cs="Arial"/>
          <w:i/>
          <w:iCs/>
          <w:noProof/>
          <w:color w:val="000000"/>
          <w:sz w:val="16"/>
          <w:szCs w:val="16"/>
          <w:lang w:eastAsia="de-DE"/>
        </w:rPr>
        <w:drawing>
          <wp:inline distT="0" distB="0" distL="0" distR="0">
            <wp:extent cx="1440000" cy="913562"/>
            <wp:effectExtent l="19050" t="0" r="7800" b="0"/>
            <wp:docPr id="1" name="Bild 1" descr="Z:\congatec\01-PR\COPR1913-Coffee-Lake-H-Refresh-TS370\conga-TS370-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13-Coffee-Lake-H-Refresh-TS370\conga-TS370-mail.jpg"/>
                    <pic:cNvPicPr>
                      <a:picLocks noChangeAspect="1" noChangeArrowheads="1"/>
                    </pic:cNvPicPr>
                  </pic:nvPicPr>
                  <pic:blipFill>
                    <a:blip r:embed="rId14" cstate="print"/>
                    <a:srcRect/>
                    <a:stretch>
                      <a:fillRect/>
                    </a:stretch>
                  </pic:blipFill>
                  <pic:spPr bwMode="auto">
                    <a:xfrm>
                      <a:off x="0" y="0"/>
                      <a:ext cx="1440000" cy="913562"/>
                    </a:xfrm>
                    <a:prstGeom prst="rect">
                      <a:avLst/>
                    </a:prstGeom>
                    <a:noFill/>
                    <a:ln w="9525">
                      <a:noFill/>
                      <a:miter lim="800000"/>
                      <a:headEnd/>
                      <a:tailEnd/>
                    </a:ln>
                  </pic:spPr>
                </pic:pic>
              </a:graphicData>
            </a:graphic>
          </wp:inline>
        </w:drawing>
      </w:r>
      <w:bookmarkStart w:id="0" w:name="_GoBack"/>
      <w:bookmarkEnd w:id="0"/>
    </w:p>
    <w:p w:rsidR="009F4E44" w:rsidRPr="00DB7C7C" w:rsidRDefault="009F4E44" w:rsidP="00D108AC">
      <w:pPr>
        <w:pStyle w:val="Pressemitteilung"/>
        <w:rPr>
          <w:rFonts w:cs="Arial"/>
          <w:b w:val="0"/>
          <w:i/>
          <w:iCs/>
          <w:color w:val="000000"/>
          <w:kern w:val="1"/>
          <w:sz w:val="16"/>
          <w:szCs w:val="16"/>
          <w:u w:val="none"/>
          <w:lang w:val="en-US"/>
        </w:rPr>
      </w:pPr>
      <w:r w:rsidRPr="00DB7C7C">
        <w:rPr>
          <w:rFonts w:cs="Arial"/>
          <w:b w:val="0"/>
          <w:i/>
          <w:iCs/>
          <w:color w:val="000000"/>
          <w:kern w:val="1"/>
          <w:sz w:val="16"/>
          <w:szCs w:val="16"/>
          <w:u w:val="none"/>
          <w:lang w:val="en-US"/>
        </w:rPr>
        <w:t xml:space="preserve">Text and photograph available at: </w:t>
      </w:r>
      <w:hyperlink r:id="rId15" w:history="1">
        <w:r w:rsidR="00967B9A" w:rsidRPr="009D10C8">
          <w:rPr>
            <w:rStyle w:val="Hyperlink"/>
            <w:rFonts w:cs="Arial"/>
            <w:b w:val="0"/>
            <w:i/>
            <w:iCs/>
            <w:kern w:val="1"/>
            <w:sz w:val="16"/>
            <w:szCs w:val="16"/>
            <w:lang w:val="en-US"/>
          </w:rPr>
          <w:t>https://www.congatec.com/en/congatec/press-releases.html</w:t>
        </w:r>
      </w:hyperlink>
      <w:r w:rsidR="00967B9A">
        <w:rPr>
          <w:rFonts w:cs="Arial"/>
          <w:b w:val="0"/>
          <w:i/>
          <w:iCs/>
          <w:color w:val="000000"/>
          <w:kern w:val="1"/>
          <w:sz w:val="16"/>
          <w:szCs w:val="16"/>
          <w:u w:val="none"/>
          <w:lang w:val="en-US"/>
        </w:rPr>
        <w:t xml:space="preserve"> </w:t>
      </w:r>
      <w:r w:rsidRPr="00DB7C7C">
        <w:rPr>
          <w:rFonts w:cs="Arial"/>
          <w:b w:val="0"/>
          <w:i/>
          <w:iCs/>
          <w:color w:val="000000"/>
          <w:kern w:val="1"/>
          <w:sz w:val="16"/>
          <w:szCs w:val="16"/>
          <w:u w:val="none"/>
          <w:lang w:val="en-US"/>
        </w:rPr>
        <w:t xml:space="preserve"> </w:t>
      </w:r>
    </w:p>
    <w:p w:rsidR="002A1662" w:rsidRPr="00DB7C7C" w:rsidRDefault="005C7AFC" w:rsidP="00D108AC">
      <w:pPr>
        <w:pStyle w:val="Pressemitteilung"/>
        <w:rPr>
          <w:rFonts w:cs="Arial"/>
          <w:szCs w:val="24"/>
          <w:lang w:val="en-US"/>
        </w:rPr>
      </w:pPr>
      <w:r w:rsidRPr="00DB7C7C">
        <w:rPr>
          <w:rFonts w:cs="Arial"/>
          <w:szCs w:val="24"/>
          <w:lang w:val="en-US"/>
        </w:rPr>
        <w:t>Press</w:t>
      </w:r>
      <w:r w:rsidR="009F4E44" w:rsidRPr="00DB7C7C">
        <w:rPr>
          <w:rFonts w:cs="Arial"/>
          <w:szCs w:val="24"/>
          <w:lang w:val="en-US"/>
        </w:rPr>
        <w:t xml:space="preserve"> r</w:t>
      </w:r>
      <w:r w:rsidR="00EF37FF" w:rsidRPr="00DB7C7C">
        <w:rPr>
          <w:rFonts w:cs="Arial"/>
          <w:szCs w:val="24"/>
          <w:lang w:val="en-US"/>
        </w:rPr>
        <w:t>elease</w:t>
      </w:r>
    </w:p>
    <w:p w:rsidR="00DA6A3A" w:rsidRPr="00816D5C" w:rsidRDefault="00DA6A3A" w:rsidP="00DA6A3A">
      <w:pPr>
        <w:spacing w:line="360" w:lineRule="auto"/>
        <w:jc w:val="center"/>
        <w:rPr>
          <w:rFonts w:ascii="Arial" w:hAnsi="Arial" w:cs="Arial"/>
          <w:color w:val="000000" w:themeColor="text1"/>
          <w:lang w:val="en-US"/>
        </w:rPr>
      </w:pPr>
      <w:r w:rsidRPr="00816D5C">
        <w:rPr>
          <w:rFonts w:ascii="Malgun Gothic" w:eastAsia="Malgun Gothic" w:hAnsi="Malgun Gothic" w:cs="Arial"/>
          <w:color w:val="000000" w:themeColor="text1"/>
          <w:sz w:val="20"/>
          <w:szCs w:val="20"/>
        </w:rPr>
        <w:t>congatec(</w:t>
      </w:r>
      <w:r w:rsidRPr="00816D5C">
        <w:rPr>
          <w:rFonts w:ascii="Malgun Gothic" w:eastAsia="Malgun Gothic" w:hAnsi="Malgun Gothic" w:cs="Malgun Gothic"/>
          <w:color w:val="000000" w:themeColor="text1"/>
          <w:sz w:val="20"/>
          <w:szCs w:val="20"/>
          <w:rtl/>
        </w:rPr>
        <w:t>콩가텍</w:t>
      </w:r>
      <w:r w:rsidRPr="00816D5C">
        <w:rPr>
          <w:rFonts w:ascii="Malgun Gothic" w:eastAsia="Malgun Gothic" w:hAnsi="Malgun Gothic" w:cs="Arial"/>
          <w:color w:val="000000" w:themeColor="text1"/>
          <w:sz w:val="20"/>
          <w:szCs w:val="20"/>
        </w:rPr>
        <w:t>)</w:t>
      </w:r>
      <w:r w:rsidRPr="00816D5C">
        <w:rPr>
          <w:rFonts w:ascii="Malgun Gothic" w:eastAsia="Malgun Gothic" w:hAnsi="Malgun Gothic" w:cs="Malgun Gothic" w:hint="cs"/>
          <w:color w:val="000000" w:themeColor="text1"/>
          <w:sz w:val="20"/>
          <w:szCs w:val="20"/>
        </w:rPr>
        <w:t>,</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임베디드</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에지</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컴퓨팅을</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위한</w:t>
      </w:r>
      <w:r w:rsidRPr="00816D5C">
        <w:rPr>
          <w:rFonts w:ascii="Malgun Gothic" w:eastAsia="Malgun Gothic" w:hAnsi="Malgun Gothic" w:cs="Arial"/>
          <w:color w:val="000000" w:themeColor="text1"/>
          <w:sz w:val="20"/>
          <w:szCs w:val="20"/>
        </w:rPr>
        <w:t xml:space="preserve"> 10</w:t>
      </w:r>
      <w:r w:rsidRPr="00816D5C">
        <w:rPr>
          <w:rFonts w:ascii="Malgun Gothic" w:eastAsia="Malgun Gothic" w:hAnsi="Malgun Gothic" w:cs="Malgun Gothic" w:hint="eastAsia"/>
          <w:color w:val="000000" w:themeColor="text1"/>
          <w:sz w:val="20"/>
          <w:szCs w:val="20"/>
          <w:rtl/>
        </w:rPr>
        <w:t>개의</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새로운</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고성능</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모듈을</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선보</w:t>
      </w:r>
      <w:r w:rsidRPr="00816D5C">
        <w:rPr>
          <w:rFonts w:ascii="Malgun Gothic" w:eastAsia="Malgun Gothic" w:hAnsi="Malgun Gothic" w:cs="Malgun Gothic" w:hint="eastAsia"/>
          <w:color w:val="000000" w:themeColor="text1"/>
          <w:sz w:val="20"/>
          <w:szCs w:val="20"/>
          <w:lang w:eastAsia="ko-KR"/>
        </w:rPr>
        <w:t>이다</w:t>
      </w:r>
    </w:p>
    <w:p w:rsidR="00DA6A3A" w:rsidRPr="00816D5C" w:rsidRDefault="00DA6A3A" w:rsidP="00DA6A3A">
      <w:pPr>
        <w:jc w:val="center"/>
        <w:rPr>
          <w:rFonts w:ascii="Arial" w:hAnsi="Arial" w:cs="Arial"/>
          <w:bCs/>
          <w:color w:val="000000" w:themeColor="text1"/>
          <w:lang w:val="en-US"/>
        </w:rPr>
      </w:pPr>
    </w:p>
    <w:p w:rsidR="00DA6A3A" w:rsidRPr="00816D5C" w:rsidRDefault="00DA6A3A" w:rsidP="00DA6A3A">
      <w:pPr>
        <w:spacing w:line="360" w:lineRule="auto"/>
        <w:jc w:val="center"/>
        <w:rPr>
          <w:rFonts w:ascii="Arial" w:hAnsi="Arial" w:cs="Arial"/>
          <w:b/>
          <w:color w:val="000000" w:themeColor="text1"/>
          <w:sz w:val="32"/>
          <w:szCs w:val="32"/>
          <w:lang w:val="en-US"/>
        </w:rPr>
      </w:pPr>
      <w:r w:rsidRPr="00816D5C">
        <w:rPr>
          <w:rFonts w:ascii="Malgun Gothic" w:eastAsia="Malgun Gothic" w:hAnsi="Malgun Gothic" w:cs="Arial" w:hint="eastAsia"/>
          <w:b/>
          <w:color w:val="000000" w:themeColor="text1"/>
          <w:sz w:val="36"/>
          <w:szCs w:val="36"/>
          <w:lang w:eastAsia="ko-KR"/>
        </w:rPr>
        <w:t xml:space="preserve">최신,최고의 </w:t>
      </w:r>
      <w:r w:rsidRPr="00816D5C">
        <w:rPr>
          <w:rFonts w:ascii="Malgun Gothic" w:eastAsia="Malgun Gothic" w:hAnsi="Malgun Gothic" w:cs="Arial"/>
          <w:b/>
          <w:color w:val="000000" w:themeColor="text1"/>
          <w:sz w:val="36"/>
          <w:szCs w:val="36"/>
        </w:rPr>
        <w:t>Intel</w:t>
      </w:r>
      <w:r w:rsidRPr="00816D5C">
        <w:rPr>
          <w:rFonts w:ascii="Malgun Gothic" w:eastAsia="Malgun Gothic" w:hAnsi="Malgun Gothic" w:cs="Arial"/>
          <w:b/>
          <w:color w:val="000000" w:themeColor="text1"/>
          <w:sz w:val="36"/>
          <w:szCs w:val="36"/>
          <w:vertAlign w:val="superscript"/>
        </w:rPr>
        <w:t>®</w:t>
      </w:r>
      <w:r w:rsidRPr="00816D5C">
        <w:rPr>
          <w:rFonts w:ascii="Malgun Gothic" w:eastAsia="Malgun Gothic" w:hAnsi="Malgun Gothic" w:cs="Arial" w:hint="eastAsia"/>
          <w:b/>
          <w:color w:val="000000" w:themeColor="text1"/>
          <w:sz w:val="36"/>
          <w:szCs w:val="36"/>
          <w:lang w:eastAsia="ko-KR"/>
        </w:rPr>
        <w:t>제품을 적용한 신제품</w:t>
      </w:r>
    </w:p>
    <w:p w:rsidR="00DA6A3A" w:rsidRPr="00455871" w:rsidRDefault="00D108AC" w:rsidP="00DA6A3A">
      <w:pPr>
        <w:spacing w:line="360" w:lineRule="auto"/>
        <w:rPr>
          <w:rStyle w:val="Kommentarzeichen1"/>
          <w:rFonts w:ascii="Arial" w:hAnsi="Arial" w:cs="Arial"/>
          <w:sz w:val="22"/>
          <w:szCs w:val="22"/>
        </w:rPr>
      </w:pPr>
      <w:proofErr w:type="spellStart"/>
      <w:r w:rsidRPr="00DB7C7C">
        <w:rPr>
          <w:rStyle w:val="Kommentarzeichen1"/>
          <w:rFonts w:ascii="Arial" w:hAnsi="Arial" w:cs="Arial"/>
          <w:b/>
          <w:sz w:val="22"/>
          <w:szCs w:val="22"/>
          <w:lang w:val="en-US"/>
        </w:rPr>
        <w:t>Deggendorf</w:t>
      </w:r>
      <w:proofErr w:type="spellEnd"/>
      <w:r w:rsidRPr="00DB7C7C">
        <w:rPr>
          <w:rStyle w:val="Kommentarzeichen1"/>
          <w:rFonts w:ascii="Arial" w:hAnsi="Arial" w:cs="Arial"/>
          <w:b/>
          <w:sz w:val="22"/>
          <w:szCs w:val="22"/>
          <w:lang w:val="en-US"/>
        </w:rPr>
        <w:t xml:space="preserve">, </w:t>
      </w:r>
      <w:r w:rsidR="00EF37FF" w:rsidRPr="00DB7C7C">
        <w:rPr>
          <w:rStyle w:val="Kommentarzeichen1"/>
          <w:rFonts w:ascii="Arial" w:hAnsi="Arial" w:cs="Arial"/>
          <w:b/>
          <w:sz w:val="22"/>
          <w:szCs w:val="22"/>
          <w:lang w:val="en-US"/>
        </w:rPr>
        <w:t xml:space="preserve">Germany, </w:t>
      </w:r>
      <w:r w:rsidR="00722C5B" w:rsidRPr="00722C5B">
        <w:rPr>
          <w:rStyle w:val="Kommentarzeichen1"/>
          <w:rFonts w:ascii="Arial" w:hAnsi="Arial" w:cs="Arial"/>
          <w:b/>
          <w:sz w:val="22"/>
          <w:szCs w:val="22"/>
          <w:lang w:val="en-US"/>
        </w:rPr>
        <w:t>1</w:t>
      </w:r>
      <w:r w:rsidR="00722C5B">
        <w:rPr>
          <w:rStyle w:val="Kommentarzeichen1"/>
          <w:rFonts w:ascii="Arial" w:hAnsi="Arial" w:cs="Arial"/>
          <w:b/>
          <w:sz w:val="22"/>
          <w:szCs w:val="22"/>
          <w:lang w:val="en-US"/>
        </w:rPr>
        <w:t>7</w:t>
      </w:r>
      <w:r w:rsidR="00EF37FF" w:rsidRPr="00DB7C7C">
        <w:rPr>
          <w:rStyle w:val="Kommentarzeichen1"/>
          <w:rFonts w:ascii="Arial" w:hAnsi="Arial" w:cs="Arial"/>
          <w:b/>
          <w:sz w:val="22"/>
          <w:szCs w:val="22"/>
          <w:lang w:val="en-US"/>
        </w:rPr>
        <w:t>July,</w:t>
      </w:r>
      <w:r w:rsidR="00297A5C" w:rsidRPr="00DB7C7C">
        <w:rPr>
          <w:rStyle w:val="Kommentarzeichen1"/>
          <w:rFonts w:ascii="Arial" w:hAnsi="Arial" w:cs="Arial"/>
          <w:b/>
          <w:sz w:val="22"/>
          <w:szCs w:val="22"/>
          <w:lang w:val="en-US"/>
        </w:rPr>
        <w:t xml:space="preserve"> </w:t>
      </w:r>
      <w:proofErr w:type="gramStart"/>
      <w:r w:rsidRPr="00DB7C7C">
        <w:rPr>
          <w:rStyle w:val="Kommentarzeichen1"/>
          <w:rFonts w:ascii="Arial" w:hAnsi="Arial" w:cs="Arial"/>
          <w:b/>
          <w:sz w:val="22"/>
          <w:szCs w:val="22"/>
          <w:lang w:val="en-US"/>
        </w:rPr>
        <w:t>201</w:t>
      </w:r>
      <w:r w:rsidR="00A1340C" w:rsidRPr="00DB7C7C">
        <w:rPr>
          <w:rStyle w:val="Kommentarzeichen1"/>
          <w:rFonts w:ascii="Arial" w:hAnsi="Arial" w:cs="Arial"/>
          <w:b/>
          <w:sz w:val="22"/>
          <w:szCs w:val="22"/>
          <w:lang w:val="en-US"/>
        </w:rPr>
        <w:t>9</w:t>
      </w:r>
      <w:r w:rsidRPr="00DB7C7C">
        <w:rPr>
          <w:rStyle w:val="Kommentarzeichen1"/>
          <w:rFonts w:ascii="Arial" w:hAnsi="Arial" w:cs="Arial"/>
          <w:b/>
          <w:sz w:val="22"/>
          <w:szCs w:val="22"/>
          <w:lang w:val="en-US"/>
        </w:rPr>
        <w:t xml:space="preserve">  *</w:t>
      </w:r>
      <w:proofErr w:type="gramEnd"/>
      <w:r w:rsidRPr="00DB7C7C">
        <w:rPr>
          <w:rStyle w:val="Kommentarzeichen1"/>
          <w:rFonts w:ascii="Arial" w:hAnsi="Arial" w:cs="Arial"/>
          <w:b/>
          <w:sz w:val="22"/>
          <w:szCs w:val="22"/>
          <w:lang w:val="en-US"/>
        </w:rPr>
        <w:t xml:space="preserve"> * *</w:t>
      </w:r>
      <w:r w:rsidRPr="00DB7C7C">
        <w:rPr>
          <w:rStyle w:val="Kommentarzeichen1"/>
          <w:rFonts w:ascii="Arial" w:hAnsi="Arial" w:cs="Arial"/>
          <w:sz w:val="22"/>
          <w:szCs w:val="22"/>
          <w:lang w:val="en-US"/>
        </w:rPr>
        <w:t xml:space="preserve">  </w:t>
      </w:r>
      <w:r w:rsidR="00DA6A3A" w:rsidRPr="00816D5C">
        <w:rPr>
          <w:rFonts w:ascii="Malgun Gothic" w:eastAsia="Malgun Gothic" w:hAnsi="Malgun Gothic" w:cs="Arial"/>
          <w:color w:val="000000" w:themeColor="text1"/>
          <w:sz w:val="20"/>
          <w:szCs w:val="20"/>
        </w:rPr>
        <w:t>congatec(</w:t>
      </w:r>
      <w:r w:rsidR="00DA6A3A" w:rsidRPr="00816D5C">
        <w:rPr>
          <w:rFonts w:ascii="Malgun Gothic" w:eastAsia="Malgun Gothic" w:hAnsi="Malgun Gothic" w:cs="Malgun Gothic"/>
          <w:color w:val="000000" w:themeColor="text1"/>
          <w:sz w:val="20"/>
          <w:szCs w:val="20"/>
          <w:rtl/>
        </w:rPr>
        <w:t>콩가텍</w:t>
      </w:r>
      <w:r w:rsidR="00DA6A3A" w:rsidRPr="00816D5C">
        <w:rPr>
          <w:rFonts w:ascii="Malgun Gothic" w:eastAsia="Malgun Gothic" w:hAnsi="Malgun Gothic" w:cs="Arial"/>
          <w:color w:val="000000" w:themeColor="text1"/>
          <w:sz w:val="20"/>
          <w:szCs w:val="20"/>
        </w:rPr>
        <w:t>)</w:t>
      </w:r>
      <w:r w:rsidR="00DA6A3A" w:rsidRPr="00816D5C">
        <w:rPr>
          <w:rFonts w:ascii="Malgun Gothic" w:eastAsia="Malgun Gothic" w:hAnsi="Malgun Gothic" w:cs="Arial" w:hint="eastAsia"/>
          <w:color w:val="000000" w:themeColor="text1"/>
          <w:sz w:val="20"/>
          <w:szCs w:val="20"/>
          <w:lang w:eastAsia="ko-KR"/>
        </w:rPr>
        <w:t xml:space="preserve">  </w:t>
      </w:r>
      <w:r w:rsidR="00DA6A3A" w:rsidRPr="00816D5C">
        <w:rPr>
          <w:rFonts w:ascii="Malgun Gothic" w:eastAsia="Malgun Gothic" w:hAnsi="Malgun Gothic" w:cs="Malgun Gothic" w:hint="eastAsia"/>
          <w:color w:val="000000" w:themeColor="text1"/>
          <w:sz w:val="20"/>
          <w:szCs w:val="20"/>
          <w:rtl/>
        </w:rPr>
        <w:t>표준화</w:t>
      </w:r>
      <w:r w:rsidR="00DA6A3A" w:rsidRPr="00816D5C">
        <w:rPr>
          <w:rFonts w:ascii="Malgun Gothic" w:eastAsia="Malgun Gothic" w:hAnsi="Malgun Gothic" w:cs="Malgun Gothic" w:hint="cs"/>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lang w:eastAsia="ko-KR"/>
        </w:rPr>
        <w:t>및</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맞춤화된</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임베디드</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컴퓨터</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보드</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및</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모듈</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시장을</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선도하는</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Arial" w:hint="eastAsia"/>
          <w:color w:val="000000" w:themeColor="text1"/>
          <w:sz w:val="20"/>
          <w:szCs w:val="20"/>
          <w:lang w:eastAsia="ko-KR"/>
        </w:rPr>
        <w:t>업체로서  오늘날</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최고의</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기술력을</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지닌</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Arial" w:hint="eastAsia"/>
          <w:color w:val="000000" w:themeColor="text1"/>
          <w:sz w:val="20"/>
          <w:szCs w:val="20"/>
          <w:lang w:eastAsia="ko-KR"/>
        </w:rPr>
        <w:t>인텔</w:t>
      </w:r>
      <w:r w:rsidR="00DA6A3A" w:rsidRPr="00816D5C">
        <w:rPr>
          <w:rFonts w:ascii="Malgun Gothic" w:eastAsia="Malgun Gothic" w:hAnsi="Malgun Gothic" w:cs="Malgun Gothic" w:hint="eastAsia"/>
          <w:color w:val="000000" w:themeColor="text1"/>
          <w:sz w:val="20"/>
          <w:szCs w:val="20"/>
          <w:rtl/>
        </w:rPr>
        <w:t>의</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최신</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임베디드</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프로세서</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기술을</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적용한</w:t>
      </w:r>
      <w:r w:rsidR="00DA6A3A" w:rsidRPr="00816D5C">
        <w:rPr>
          <w:rFonts w:ascii="Malgun Gothic" w:eastAsia="Malgun Gothic" w:hAnsi="Malgun Gothic" w:cs="Arial"/>
          <w:color w:val="000000" w:themeColor="text1"/>
          <w:sz w:val="20"/>
          <w:szCs w:val="20"/>
        </w:rPr>
        <w:t xml:space="preserve"> 10</w:t>
      </w:r>
      <w:r w:rsidR="00DA6A3A" w:rsidRPr="00816D5C">
        <w:rPr>
          <w:rFonts w:ascii="Malgun Gothic" w:eastAsia="Malgun Gothic" w:hAnsi="Malgun Gothic" w:cs="Malgun Gothic" w:hint="eastAsia"/>
          <w:color w:val="000000" w:themeColor="text1"/>
          <w:sz w:val="20"/>
          <w:szCs w:val="20"/>
          <w:rtl/>
        </w:rPr>
        <w:t>가지</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새로운</w:t>
      </w:r>
      <w:r w:rsidR="00DA6A3A" w:rsidRPr="00816D5C">
        <w:rPr>
          <w:rFonts w:ascii="Malgun Gothic" w:eastAsia="Malgun Gothic" w:hAnsi="Malgun Gothic" w:cs="Arial"/>
          <w:color w:val="000000" w:themeColor="text1"/>
          <w:sz w:val="20"/>
          <w:szCs w:val="20"/>
        </w:rPr>
        <w:t xml:space="preserve"> COM Express Type 6 </w:t>
      </w:r>
      <w:r w:rsidR="00DA6A3A" w:rsidRPr="00816D5C">
        <w:rPr>
          <w:rFonts w:ascii="Malgun Gothic" w:eastAsia="Malgun Gothic" w:hAnsi="Malgun Gothic" w:cs="Malgun Gothic" w:hint="eastAsia"/>
          <w:color w:val="000000" w:themeColor="text1"/>
          <w:sz w:val="20"/>
          <w:szCs w:val="20"/>
          <w:rtl/>
        </w:rPr>
        <w:t>모듈을</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소개</w:t>
      </w:r>
      <w:r w:rsidR="00DA6A3A" w:rsidRPr="00816D5C">
        <w:rPr>
          <w:rFonts w:ascii="Malgun Gothic" w:eastAsia="Malgun Gothic" w:hAnsi="Malgun Gothic" w:cs="Malgun Gothic" w:hint="eastAsia"/>
          <w:color w:val="000000" w:themeColor="text1"/>
          <w:sz w:val="20"/>
          <w:szCs w:val="20"/>
          <w:lang w:eastAsia="ko-KR"/>
        </w:rPr>
        <w:t>했</w:t>
      </w:r>
      <w:r w:rsidR="00DA6A3A" w:rsidRPr="00816D5C">
        <w:rPr>
          <w:rFonts w:ascii="Malgun Gothic" w:eastAsia="Malgun Gothic" w:hAnsi="Malgun Gothic" w:cs="Malgun Gothic" w:hint="eastAsia"/>
          <w:color w:val="000000" w:themeColor="text1"/>
          <w:sz w:val="20"/>
          <w:szCs w:val="20"/>
          <w:rtl/>
        </w:rPr>
        <w:t>다</w:t>
      </w:r>
      <w:r w:rsidR="00DA6A3A" w:rsidRPr="00816D5C">
        <w:rPr>
          <w:rFonts w:ascii="Malgun Gothic" w:eastAsia="Malgun Gothic" w:hAnsi="Malgun Gothic" w:cs="Arial"/>
          <w:color w:val="000000" w:themeColor="text1"/>
          <w:sz w:val="20"/>
          <w:szCs w:val="20"/>
        </w:rPr>
        <w:t>.</w:t>
      </w:r>
      <w:r w:rsidR="00DA6A3A" w:rsidRPr="00816D5C">
        <w:rPr>
          <w:rFonts w:ascii="Malgun Gothic" w:eastAsia="Malgun Gothic" w:hAnsi="Malgun Gothic" w:cs="Arial"/>
          <w:color w:val="000000" w:themeColor="text1"/>
          <w:sz w:val="20"/>
          <w:szCs w:val="20"/>
          <w:lang w:eastAsia="ko-KR"/>
        </w:rPr>
        <w:t xml:space="preserve"> </w:t>
      </w:r>
      <w:r w:rsidR="00DA6A3A" w:rsidRPr="00816D5C">
        <w:rPr>
          <w:rFonts w:ascii="Malgun Gothic" w:eastAsia="Malgun Gothic" w:hAnsi="Malgun Gothic" w:cs="Arial" w:hint="eastAsia"/>
          <w:color w:val="000000" w:themeColor="text1"/>
          <w:sz w:val="20"/>
          <w:szCs w:val="20"/>
          <w:lang w:eastAsia="ko-KR"/>
        </w:rPr>
        <w:t xml:space="preserve">이번에 선보인 </w:t>
      </w:r>
      <w:r w:rsidR="00DA6A3A" w:rsidRPr="00816D5C">
        <w:rPr>
          <w:rFonts w:ascii="Malgun Gothic" w:eastAsia="Malgun Gothic" w:hAnsi="Malgun Gothic" w:cs="Arial"/>
          <w:color w:val="000000" w:themeColor="text1"/>
          <w:sz w:val="20"/>
          <w:szCs w:val="20"/>
        </w:rPr>
        <w:t>Intel</w:t>
      </w:r>
      <w:r w:rsidR="00DA6A3A" w:rsidRPr="00816D5C">
        <w:rPr>
          <w:rFonts w:ascii="Malgun Gothic" w:eastAsia="Malgun Gothic" w:hAnsi="Malgun Gothic" w:cs="Arial"/>
          <w:color w:val="000000" w:themeColor="text1"/>
          <w:sz w:val="20"/>
          <w:szCs w:val="20"/>
          <w:vertAlign w:val="superscript"/>
        </w:rPr>
        <w:t>®</w:t>
      </w:r>
      <w:r w:rsidR="00DA6A3A" w:rsidRPr="00816D5C">
        <w:rPr>
          <w:rFonts w:ascii="Malgun Gothic" w:eastAsia="Malgun Gothic" w:hAnsi="Malgun Gothic" w:cs="Arial"/>
          <w:color w:val="000000" w:themeColor="text1"/>
          <w:sz w:val="20"/>
          <w:szCs w:val="20"/>
        </w:rPr>
        <w:t xml:space="preserve"> Xeon</w:t>
      </w:r>
      <w:r w:rsidR="00DA6A3A" w:rsidRPr="00816D5C">
        <w:rPr>
          <w:rFonts w:ascii="Malgun Gothic" w:eastAsia="Malgun Gothic" w:hAnsi="Malgun Gothic" w:cs="Arial"/>
          <w:color w:val="000000" w:themeColor="text1"/>
          <w:sz w:val="20"/>
          <w:szCs w:val="20"/>
          <w:vertAlign w:val="superscript"/>
        </w:rPr>
        <w:t>®</w:t>
      </w:r>
      <w:r w:rsidR="00DA6A3A" w:rsidRPr="00816D5C">
        <w:rPr>
          <w:rFonts w:ascii="Malgun Gothic" w:eastAsia="Malgun Gothic" w:hAnsi="Malgun Gothic" w:cs="Arial"/>
          <w:color w:val="000000" w:themeColor="text1"/>
          <w:sz w:val="20"/>
          <w:szCs w:val="20"/>
        </w:rPr>
        <w:t xml:space="preserve"> 4</w:t>
      </w:r>
      <w:r w:rsidR="00DA6A3A" w:rsidRPr="00816D5C">
        <w:rPr>
          <w:rFonts w:ascii="Malgun Gothic" w:eastAsia="Malgun Gothic" w:hAnsi="Malgun Gothic" w:cs="Malgun Gothic" w:hint="eastAsia"/>
          <w:color w:val="000000" w:themeColor="text1"/>
          <w:sz w:val="20"/>
          <w:szCs w:val="20"/>
          <w:rtl/>
        </w:rPr>
        <w:t>종</w:t>
      </w:r>
      <w:r w:rsidR="00DA6A3A" w:rsidRPr="00816D5C">
        <w:rPr>
          <w:rFonts w:ascii="Malgun Gothic" w:eastAsia="Malgun Gothic" w:hAnsi="Malgun Gothic" w:cs="Malgun Gothic" w:hint="cs"/>
          <w:color w:val="000000" w:themeColor="text1"/>
          <w:sz w:val="20"/>
          <w:szCs w:val="20"/>
        </w:rPr>
        <w:t>,</w:t>
      </w:r>
      <w:r w:rsidR="00DA6A3A" w:rsidRPr="00816D5C">
        <w:rPr>
          <w:rFonts w:ascii="Malgun Gothic" w:eastAsia="Malgun Gothic" w:hAnsi="Malgun Gothic" w:cs="Arial"/>
          <w:color w:val="000000" w:themeColor="text1"/>
          <w:sz w:val="20"/>
          <w:szCs w:val="20"/>
        </w:rPr>
        <w:t xml:space="preserve"> Intel</w:t>
      </w:r>
      <w:r w:rsidR="00DA6A3A" w:rsidRPr="00816D5C">
        <w:rPr>
          <w:rFonts w:ascii="Malgun Gothic" w:eastAsia="Malgun Gothic" w:hAnsi="Malgun Gothic" w:cs="Arial"/>
          <w:color w:val="000000" w:themeColor="text1"/>
          <w:sz w:val="20"/>
          <w:szCs w:val="20"/>
          <w:vertAlign w:val="superscript"/>
        </w:rPr>
        <w:t>®</w:t>
      </w:r>
      <w:r w:rsidR="00DA6A3A" w:rsidRPr="00816D5C">
        <w:rPr>
          <w:rFonts w:ascii="Malgun Gothic" w:eastAsia="Malgun Gothic" w:hAnsi="Malgun Gothic" w:cs="Arial"/>
          <w:color w:val="000000" w:themeColor="text1"/>
          <w:sz w:val="20"/>
          <w:szCs w:val="20"/>
        </w:rPr>
        <w:t xml:space="preserve"> Core™ 3</w:t>
      </w:r>
      <w:r w:rsidR="00DA6A3A" w:rsidRPr="00816D5C">
        <w:rPr>
          <w:rFonts w:ascii="Malgun Gothic" w:eastAsia="Malgun Gothic" w:hAnsi="Malgun Gothic" w:cs="Malgun Gothic" w:hint="eastAsia"/>
          <w:color w:val="000000" w:themeColor="text1"/>
          <w:sz w:val="20"/>
          <w:szCs w:val="20"/>
          <w:rtl/>
        </w:rPr>
        <w:t>종</w:t>
      </w:r>
      <w:r w:rsidR="00DA6A3A" w:rsidRPr="00816D5C">
        <w:rPr>
          <w:rFonts w:ascii="Malgun Gothic" w:eastAsia="Malgun Gothic" w:hAnsi="Malgun Gothic" w:cs="Arial"/>
          <w:color w:val="000000" w:themeColor="text1"/>
          <w:sz w:val="20"/>
          <w:szCs w:val="20"/>
        </w:rPr>
        <w:t>, Intel® Celeron</w:t>
      </w:r>
      <w:r w:rsidR="00DA6A3A" w:rsidRPr="00816D5C">
        <w:rPr>
          <w:rFonts w:ascii="Malgun Gothic" w:eastAsia="Malgun Gothic" w:hAnsi="Malgun Gothic" w:cs="Arial"/>
          <w:color w:val="000000" w:themeColor="text1"/>
          <w:sz w:val="20"/>
          <w:szCs w:val="20"/>
          <w:vertAlign w:val="superscript"/>
        </w:rPr>
        <w:t>®</w:t>
      </w:r>
      <w:r w:rsidR="00DA6A3A" w:rsidRPr="00816D5C">
        <w:rPr>
          <w:rFonts w:ascii="Malgun Gothic" w:eastAsia="Malgun Gothic" w:hAnsi="Malgun Gothic" w:cs="Arial"/>
          <w:color w:val="000000" w:themeColor="text1"/>
          <w:sz w:val="20"/>
          <w:szCs w:val="20"/>
        </w:rPr>
        <w:t xml:space="preserve"> 2</w:t>
      </w:r>
      <w:r w:rsidR="00DA6A3A" w:rsidRPr="00816D5C">
        <w:rPr>
          <w:rFonts w:ascii="Malgun Gothic" w:eastAsia="Malgun Gothic" w:hAnsi="Malgun Gothic" w:cs="Malgun Gothic" w:hint="eastAsia"/>
          <w:color w:val="000000" w:themeColor="text1"/>
          <w:sz w:val="20"/>
          <w:szCs w:val="20"/>
          <w:rtl/>
        </w:rPr>
        <w:t>종</w:t>
      </w:r>
      <w:r w:rsidR="00DA6A3A" w:rsidRPr="00816D5C">
        <w:rPr>
          <w:rFonts w:ascii="Malgun Gothic" w:eastAsia="Malgun Gothic" w:hAnsi="Malgun Gothic" w:cs="Malgun Gothic" w:hint="cs"/>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lang w:eastAsia="ko-KR"/>
        </w:rPr>
        <w:t>및</w:t>
      </w:r>
      <w:r w:rsidR="00DA6A3A" w:rsidRPr="00816D5C">
        <w:rPr>
          <w:rFonts w:ascii="Malgun Gothic" w:eastAsia="Malgun Gothic" w:hAnsi="Malgun Gothic" w:cs="Arial"/>
          <w:color w:val="000000" w:themeColor="text1"/>
          <w:sz w:val="20"/>
          <w:szCs w:val="20"/>
        </w:rPr>
        <w:t xml:space="preserve"> Intel® Pentium</w:t>
      </w:r>
      <w:r w:rsidR="00DA6A3A" w:rsidRPr="00816D5C">
        <w:rPr>
          <w:rFonts w:ascii="Malgun Gothic" w:eastAsia="Malgun Gothic" w:hAnsi="Malgun Gothic" w:cs="Arial"/>
          <w:color w:val="000000" w:themeColor="text1"/>
          <w:sz w:val="20"/>
          <w:szCs w:val="20"/>
          <w:vertAlign w:val="superscript"/>
        </w:rPr>
        <w:t>®</w:t>
      </w:r>
      <w:r w:rsidR="00DA6A3A" w:rsidRPr="00816D5C">
        <w:rPr>
          <w:rFonts w:ascii="Malgun Gothic" w:eastAsia="Malgun Gothic" w:hAnsi="Malgun Gothic" w:cs="Arial"/>
          <w:color w:val="000000" w:themeColor="text1"/>
          <w:sz w:val="20"/>
          <w:szCs w:val="20"/>
        </w:rPr>
        <w:t xml:space="preserve"> 1</w:t>
      </w:r>
      <w:r w:rsidR="00DA6A3A" w:rsidRPr="00816D5C">
        <w:rPr>
          <w:rFonts w:ascii="Malgun Gothic" w:eastAsia="Malgun Gothic" w:hAnsi="Malgun Gothic" w:cs="Malgun Gothic" w:hint="eastAsia"/>
          <w:color w:val="000000" w:themeColor="text1"/>
          <w:sz w:val="20"/>
          <w:szCs w:val="20"/>
          <w:rtl/>
        </w:rPr>
        <w:t>종</w:t>
      </w:r>
      <w:r w:rsidR="00DA6A3A" w:rsidRPr="00816D5C">
        <w:rPr>
          <w:rFonts w:ascii="Malgun Gothic" w:eastAsia="Malgun Gothic" w:hAnsi="Malgun Gothic" w:cs="Malgun Gothic" w:hint="eastAsia"/>
          <w:color w:val="000000" w:themeColor="text1"/>
          <w:sz w:val="20"/>
          <w:szCs w:val="20"/>
          <w:lang w:eastAsia="ko-KR"/>
        </w:rPr>
        <w:t>은</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모두</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동일한</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Pr>
        <w:t>Intel</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마이크로아키텍처</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코드네임</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커피</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레이크</w:t>
      </w:r>
      <w:r w:rsidR="00DA6A3A" w:rsidRPr="00816D5C">
        <w:rPr>
          <w:rFonts w:ascii="Malgun Gothic" w:eastAsia="Malgun Gothic" w:hAnsi="Malgun Gothic" w:cs="Arial"/>
          <w:color w:val="000000" w:themeColor="text1"/>
          <w:sz w:val="20"/>
          <w:szCs w:val="20"/>
        </w:rPr>
        <w:t xml:space="preserve"> H)</w:t>
      </w:r>
      <w:r w:rsidR="00DA6A3A" w:rsidRPr="00816D5C">
        <w:rPr>
          <w:rFonts w:ascii="Malgun Gothic" w:eastAsia="Malgun Gothic" w:hAnsi="Malgun Gothic" w:cs="Malgun Gothic" w:hint="eastAsia"/>
          <w:color w:val="000000" w:themeColor="text1"/>
          <w:sz w:val="20"/>
          <w:szCs w:val="20"/>
          <w:rtl/>
        </w:rPr>
        <w:t>를</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기반으로</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Arial" w:hint="eastAsia"/>
          <w:color w:val="000000" w:themeColor="text1"/>
          <w:sz w:val="20"/>
          <w:szCs w:val="20"/>
          <w:lang w:eastAsia="ko-KR"/>
        </w:rPr>
        <w:t>한</w:t>
      </w:r>
      <w:r w:rsidR="00DA6A3A" w:rsidRPr="00816D5C">
        <w:rPr>
          <w:rFonts w:ascii="Malgun Gothic" w:eastAsia="Malgun Gothic" w:hAnsi="Malgun Gothic" w:cs="Malgun Gothic" w:hint="eastAsia"/>
          <w:color w:val="000000" w:themeColor="text1"/>
          <w:sz w:val="20"/>
          <w:szCs w:val="20"/>
          <w:rtl/>
        </w:rPr>
        <w:t>다</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이</w:t>
      </w:r>
      <w:r w:rsidR="00DA6A3A" w:rsidRPr="00816D5C">
        <w:rPr>
          <w:rFonts w:ascii="Malgun Gothic" w:eastAsia="Malgun Gothic" w:hAnsi="Malgun Gothic" w:cs="Malgun Gothic" w:hint="eastAsia"/>
          <w:color w:val="000000" w:themeColor="text1"/>
          <w:sz w:val="20"/>
          <w:szCs w:val="20"/>
          <w:lang w:eastAsia="ko-KR"/>
        </w:rPr>
        <w:t>로써</w:t>
      </w:r>
      <w:r w:rsidR="00DA6A3A" w:rsidRPr="00816D5C">
        <w:rPr>
          <w:rFonts w:ascii="Malgun Gothic" w:eastAsia="Malgun Gothic" w:hAnsi="Malgun Gothic" w:cs="Arial"/>
          <w:color w:val="000000" w:themeColor="text1"/>
          <w:sz w:val="20"/>
          <w:szCs w:val="20"/>
        </w:rPr>
        <w:t xml:space="preserve"> congatec(</w:t>
      </w:r>
      <w:r w:rsidR="00DA6A3A" w:rsidRPr="00816D5C">
        <w:rPr>
          <w:rFonts w:ascii="Malgun Gothic" w:eastAsia="Malgun Gothic" w:hAnsi="Malgun Gothic" w:cs="Malgun Gothic"/>
          <w:color w:val="000000" w:themeColor="text1"/>
          <w:sz w:val="20"/>
          <w:szCs w:val="20"/>
          <w:rtl/>
        </w:rPr>
        <w:t>콩가텍</w:t>
      </w:r>
      <w:r w:rsidR="00DA6A3A" w:rsidRPr="00816D5C">
        <w:rPr>
          <w:rFonts w:ascii="Malgun Gothic" w:eastAsia="Malgun Gothic" w:hAnsi="Malgun Gothic" w:cs="Arial"/>
          <w:color w:val="000000" w:themeColor="text1"/>
          <w:sz w:val="20"/>
          <w:szCs w:val="20"/>
        </w:rPr>
        <w:t>)</w:t>
      </w:r>
      <w:r w:rsidR="00DA6A3A" w:rsidRPr="00816D5C">
        <w:rPr>
          <w:rFonts w:ascii="Malgun Gothic" w:eastAsia="Malgun Gothic" w:hAnsi="Malgun Gothic" w:cs="Malgun Gothic" w:hint="eastAsia"/>
          <w:color w:val="000000" w:themeColor="text1"/>
          <w:sz w:val="20"/>
          <w:szCs w:val="20"/>
          <w:rtl/>
        </w:rPr>
        <w:t>은</w:t>
      </w:r>
      <w:r w:rsidR="00DA6A3A" w:rsidRPr="00816D5C">
        <w:rPr>
          <w:rFonts w:ascii="Malgun Gothic" w:eastAsia="Malgun Gothic" w:hAnsi="Malgun Gothic" w:cs="Arial"/>
          <w:color w:val="000000" w:themeColor="text1"/>
          <w:sz w:val="20"/>
          <w:szCs w:val="20"/>
        </w:rPr>
        <w:t xml:space="preserve"> conga-TS370</w:t>
      </w:r>
      <w:r w:rsidR="00DA6A3A" w:rsidRPr="00816D5C">
        <w:rPr>
          <w:rFonts w:ascii="Malgun Gothic" w:eastAsia="Malgun Gothic" w:hAnsi="Malgun Gothic" w:cs="Malgun Gothic" w:hint="cs"/>
          <w:color w:val="000000" w:themeColor="text1"/>
          <w:sz w:val="20"/>
          <w:szCs w:val="20"/>
        </w:rPr>
        <w:t xml:space="preserve"> </w:t>
      </w:r>
      <w:r w:rsidR="00DA6A3A" w:rsidRPr="00816D5C">
        <w:rPr>
          <w:rFonts w:ascii="Malgun Gothic" w:eastAsia="Malgun Gothic" w:hAnsi="Malgun Gothic" w:cs="Arial"/>
          <w:color w:val="000000" w:themeColor="text1"/>
          <w:sz w:val="20"/>
          <w:szCs w:val="20"/>
        </w:rPr>
        <w:t xml:space="preserve">COM Express </w:t>
      </w:r>
      <w:r w:rsidR="00DA6A3A" w:rsidRPr="00816D5C">
        <w:rPr>
          <w:rFonts w:ascii="Malgun Gothic" w:eastAsia="Malgun Gothic" w:hAnsi="Malgun Gothic" w:cs="Malgun Gothic" w:hint="eastAsia"/>
          <w:color w:val="000000" w:themeColor="text1"/>
          <w:sz w:val="20"/>
          <w:szCs w:val="20"/>
          <w:rtl/>
        </w:rPr>
        <w:t>모듈</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디자인</w:t>
      </w:r>
      <w:r w:rsidR="00DA6A3A" w:rsidRPr="00816D5C">
        <w:rPr>
          <w:rFonts w:ascii="Malgun Gothic" w:eastAsia="Malgun Gothic" w:hAnsi="Malgun Gothic" w:cs="Malgun Gothic" w:hint="cs"/>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lang w:eastAsia="ko-KR"/>
        </w:rPr>
        <w:t>한</w:t>
      </w:r>
      <w:r w:rsidR="00DA6A3A" w:rsidRPr="00816D5C">
        <w:rPr>
          <w:rFonts w:ascii="Malgun Gothic" w:eastAsia="Malgun Gothic" w:hAnsi="Malgun Gothic" w:cs="Malgun Gothic" w:hint="cs"/>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lang w:eastAsia="ko-KR"/>
        </w:rPr>
        <w:t>개</w:t>
      </w:r>
      <w:r w:rsidR="00DA6A3A" w:rsidRPr="00816D5C">
        <w:rPr>
          <w:rFonts w:ascii="Malgun Gothic" w:eastAsia="Malgun Gothic" w:hAnsi="Malgun Gothic" w:cs="Malgun Gothic" w:hint="eastAsia"/>
          <w:color w:val="000000" w:themeColor="text1"/>
          <w:sz w:val="20"/>
          <w:szCs w:val="20"/>
          <w:rtl/>
        </w:rPr>
        <w:t>에</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새로운</w:t>
      </w:r>
      <w:r w:rsidR="00DA6A3A" w:rsidRPr="00816D5C">
        <w:rPr>
          <w:rFonts w:ascii="Malgun Gothic" w:eastAsia="Malgun Gothic" w:hAnsi="Malgun Gothic" w:cs="Arial"/>
          <w:color w:val="000000" w:themeColor="text1"/>
          <w:sz w:val="20"/>
          <w:szCs w:val="20"/>
        </w:rPr>
        <w:t xml:space="preserve"> 10</w:t>
      </w:r>
      <w:r w:rsidR="00DA6A3A" w:rsidRPr="00816D5C">
        <w:rPr>
          <w:rFonts w:ascii="Malgun Gothic" w:eastAsia="Malgun Gothic" w:hAnsi="Malgun Gothic" w:cs="Malgun Gothic" w:hint="eastAsia"/>
          <w:color w:val="000000" w:themeColor="text1"/>
          <w:sz w:val="20"/>
          <w:szCs w:val="20"/>
          <w:rtl/>
        </w:rPr>
        <w:t>종의</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프로세서를</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Arial" w:hint="eastAsia"/>
          <w:color w:val="000000" w:themeColor="text1"/>
          <w:sz w:val="20"/>
          <w:szCs w:val="20"/>
          <w:lang w:eastAsia="ko-KR"/>
        </w:rPr>
        <w:t>모두</w:t>
      </w:r>
      <w:r w:rsidR="00DA6A3A" w:rsidRPr="00816D5C">
        <w:rPr>
          <w:rFonts w:ascii="Malgun Gothic" w:eastAsia="Malgun Gothic" w:hAnsi="Malgun Gothic" w:cs="Arial" w:hint="cs"/>
          <w:color w:val="000000" w:themeColor="text1"/>
          <w:sz w:val="20"/>
          <w:szCs w:val="20"/>
        </w:rPr>
        <w:t xml:space="preserve"> </w:t>
      </w:r>
      <w:r w:rsidR="00DA6A3A" w:rsidRPr="00816D5C">
        <w:rPr>
          <w:rFonts w:ascii="Malgun Gothic" w:eastAsia="Malgun Gothic" w:hAnsi="Malgun Gothic" w:cs="Arial" w:hint="eastAsia"/>
          <w:color w:val="000000" w:themeColor="text1"/>
          <w:sz w:val="20"/>
          <w:szCs w:val="20"/>
          <w:lang w:eastAsia="ko-KR"/>
        </w:rPr>
        <w:t>제공할</w:t>
      </w:r>
      <w:r w:rsidR="00DA6A3A" w:rsidRPr="00816D5C">
        <w:rPr>
          <w:rFonts w:ascii="Malgun Gothic" w:eastAsia="Malgun Gothic" w:hAnsi="Malgun Gothic" w:cs="Arial" w:hint="cs"/>
          <w:color w:val="000000" w:themeColor="text1"/>
          <w:sz w:val="20"/>
          <w:szCs w:val="20"/>
        </w:rPr>
        <w:t xml:space="preserve"> </w:t>
      </w:r>
      <w:r w:rsidR="00DA6A3A" w:rsidRPr="00816D5C">
        <w:rPr>
          <w:rFonts w:ascii="Malgun Gothic" w:eastAsia="Malgun Gothic" w:hAnsi="Malgun Gothic" w:cs="Arial" w:hint="eastAsia"/>
          <w:color w:val="000000" w:themeColor="text1"/>
          <w:sz w:val="20"/>
          <w:szCs w:val="20"/>
          <w:lang w:eastAsia="ko-KR"/>
        </w:rPr>
        <w:t>수</w:t>
      </w:r>
      <w:r w:rsidR="00DA6A3A" w:rsidRPr="00816D5C">
        <w:rPr>
          <w:rFonts w:ascii="Malgun Gothic" w:eastAsia="Malgun Gothic" w:hAnsi="Malgun Gothic" w:cs="Arial" w:hint="cs"/>
          <w:color w:val="000000" w:themeColor="text1"/>
          <w:sz w:val="20"/>
          <w:szCs w:val="20"/>
        </w:rPr>
        <w:t xml:space="preserve"> </w:t>
      </w:r>
      <w:r w:rsidR="00DA6A3A" w:rsidRPr="00816D5C">
        <w:rPr>
          <w:rFonts w:ascii="Malgun Gothic" w:eastAsia="Malgun Gothic" w:hAnsi="Malgun Gothic" w:cs="Arial" w:hint="eastAsia"/>
          <w:color w:val="000000" w:themeColor="text1"/>
          <w:sz w:val="20"/>
          <w:szCs w:val="20"/>
          <w:lang w:eastAsia="ko-KR"/>
        </w:rPr>
        <w:t>있게</w:t>
      </w:r>
      <w:r w:rsidR="00DA6A3A" w:rsidRPr="00816D5C">
        <w:rPr>
          <w:rFonts w:ascii="Malgun Gothic" w:eastAsia="Malgun Gothic" w:hAnsi="Malgun Gothic" w:cs="Arial" w:hint="cs"/>
          <w:color w:val="000000" w:themeColor="text1"/>
          <w:sz w:val="20"/>
          <w:szCs w:val="20"/>
        </w:rPr>
        <w:t xml:space="preserve"> </w:t>
      </w:r>
      <w:r w:rsidR="00DA6A3A" w:rsidRPr="00816D5C">
        <w:rPr>
          <w:rFonts w:ascii="Malgun Gothic" w:eastAsia="Malgun Gothic" w:hAnsi="Malgun Gothic" w:cs="Arial" w:hint="eastAsia"/>
          <w:color w:val="000000" w:themeColor="text1"/>
          <w:sz w:val="20"/>
          <w:szCs w:val="20"/>
          <w:lang w:eastAsia="ko-KR"/>
        </w:rPr>
        <w:t>되었으며,</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단일</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마이크로아키텍처에</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총</w:t>
      </w:r>
      <w:r w:rsidR="00DA6A3A" w:rsidRPr="00816D5C">
        <w:rPr>
          <w:rFonts w:ascii="Malgun Gothic" w:eastAsia="Malgun Gothic" w:hAnsi="Malgun Gothic" w:cs="Arial"/>
          <w:color w:val="000000" w:themeColor="text1"/>
          <w:sz w:val="20"/>
          <w:szCs w:val="20"/>
        </w:rPr>
        <w:t xml:space="preserve"> 14</w:t>
      </w:r>
      <w:r w:rsidR="00DA6A3A" w:rsidRPr="00816D5C">
        <w:rPr>
          <w:rFonts w:ascii="Malgun Gothic" w:eastAsia="Malgun Gothic" w:hAnsi="Malgun Gothic" w:cs="Arial" w:hint="eastAsia"/>
          <w:color w:val="000000" w:themeColor="text1"/>
          <w:sz w:val="20"/>
          <w:szCs w:val="20"/>
          <w:lang w:eastAsia="ko-KR"/>
        </w:rPr>
        <w:t>종</w:t>
      </w:r>
      <w:r w:rsidR="00DA6A3A" w:rsidRPr="00816D5C">
        <w:rPr>
          <w:rFonts w:ascii="Malgun Gothic" w:eastAsia="Malgun Gothic" w:hAnsi="Malgun Gothic" w:cs="Malgun Gothic" w:hint="eastAsia"/>
          <w:color w:val="000000" w:themeColor="text1"/>
          <w:sz w:val="20"/>
          <w:szCs w:val="20"/>
          <w:rtl/>
        </w:rPr>
        <w:t>의</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프로세서</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모듈을</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사용할</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수</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있</w:t>
      </w:r>
      <w:r w:rsidR="00DA6A3A" w:rsidRPr="00816D5C">
        <w:rPr>
          <w:rFonts w:ascii="Malgun Gothic" w:eastAsia="Malgun Gothic" w:hAnsi="Malgun Gothic" w:cs="Malgun Gothic" w:hint="eastAsia"/>
          <w:color w:val="000000" w:themeColor="text1"/>
          <w:sz w:val="20"/>
          <w:szCs w:val="20"/>
          <w:lang w:eastAsia="ko-KR"/>
        </w:rPr>
        <w:t>게</w:t>
      </w:r>
      <w:r w:rsidR="00DA6A3A" w:rsidRPr="00816D5C">
        <w:rPr>
          <w:rFonts w:ascii="Malgun Gothic" w:eastAsia="Malgun Gothic" w:hAnsi="Malgun Gothic" w:cs="Malgun Gothic" w:hint="cs"/>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lang w:eastAsia="ko-KR"/>
        </w:rPr>
        <w:t>되어</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광범위한</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확장성을</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제공</w:t>
      </w:r>
      <w:r w:rsidR="00DA6A3A" w:rsidRPr="00816D5C">
        <w:rPr>
          <w:rFonts w:ascii="Malgun Gothic" w:eastAsia="Malgun Gothic" w:hAnsi="Malgun Gothic" w:cs="Malgun Gothic" w:hint="eastAsia"/>
          <w:color w:val="000000" w:themeColor="text1"/>
          <w:sz w:val="20"/>
          <w:szCs w:val="20"/>
          <w:lang w:eastAsia="ko-KR"/>
        </w:rPr>
        <w:t>한</w:t>
      </w:r>
      <w:r w:rsidR="00DA6A3A" w:rsidRPr="00816D5C">
        <w:rPr>
          <w:rFonts w:ascii="Malgun Gothic" w:eastAsia="Malgun Gothic" w:hAnsi="Malgun Gothic" w:cs="Malgun Gothic" w:hint="eastAsia"/>
          <w:color w:val="000000" w:themeColor="text1"/>
          <w:sz w:val="20"/>
          <w:szCs w:val="20"/>
          <w:rtl/>
        </w:rPr>
        <w:t>다</w:t>
      </w:r>
      <w:r w:rsidR="00DA6A3A" w:rsidRPr="00816D5C">
        <w:rPr>
          <w:rFonts w:ascii="Malgun Gothic" w:eastAsia="Malgun Gothic" w:hAnsi="Malgun Gothic" w:cs="Arial"/>
          <w:color w:val="000000" w:themeColor="text1"/>
          <w:sz w:val="20"/>
          <w:szCs w:val="20"/>
        </w:rPr>
        <w:t xml:space="preserve">. 2.8GHz </w:t>
      </w:r>
      <w:r w:rsidR="00DA6A3A" w:rsidRPr="00816D5C">
        <w:rPr>
          <w:rFonts w:ascii="Malgun Gothic" w:eastAsia="Malgun Gothic" w:hAnsi="Malgun Gothic" w:cs="Malgun Gothic" w:hint="eastAsia"/>
          <w:color w:val="000000" w:themeColor="text1"/>
          <w:sz w:val="20"/>
          <w:szCs w:val="20"/>
        </w:rPr>
        <w:t>Intel</w:t>
      </w:r>
      <w:r w:rsidR="00DA6A3A" w:rsidRPr="00816D5C">
        <w:rPr>
          <w:rFonts w:ascii="Malgun Gothic" w:eastAsia="Malgun Gothic" w:hAnsi="Malgun Gothic" w:cs="Arial"/>
          <w:color w:val="000000" w:themeColor="text1"/>
          <w:sz w:val="20"/>
          <w:szCs w:val="20"/>
        </w:rPr>
        <w:t xml:space="preserve"> Xeon E-2276ME </w:t>
      </w:r>
      <w:r w:rsidR="00DA6A3A" w:rsidRPr="00816D5C">
        <w:rPr>
          <w:rFonts w:ascii="Malgun Gothic" w:eastAsia="Malgun Gothic" w:hAnsi="Malgun Gothic" w:cs="Malgun Gothic" w:hint="eastAsia"/>
          <w:color w:val="000000" w:themeColor="text1"/>
          <w:sz w:val="20"/>
          <w:szCs w:val="20"/>
          <w:rtl/>
        </w:rPr>
        <w:t>프로세서를</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탑재</w:t>
      </w:r>
      <w:r w:rsidR="00DA6A3A" w:rsidRPr="00816D5C">
        <w:rPr>
          <w:rFonts w:ascii="Malgun Gothic" w:eastAsia="Malgun Gothic" w:hAnsi="Malgun Gothic" w:cs="Malgun Gothic" w:hint="eastAsia"/>
          <w:color w:val="000000" w:themeColor="text1"/>
          <w:sz w:val="20"/>
          <w:szCs w:val="20"/>
          <w:lang w:eastAsia="ko-KR"/>
        </w:rPr>
        <w:t>한</w:t>
      </w:r>
      <w:r w:rsidR="00DA6A3A" w:rsidRPr="00816D5C">
        <w:rPr>
          <w:rFonts w:ascii="Malgun Gothic" w:eastAsia="Malgun Gothic" w:hAnsi="Malgun Gothic" w:cs="Malgun Gothic" w:hint="cs"/>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lang w:eastAsia="ko-KR"/>
        </w:rPr>
        <w:t>경우</w:t>
      </w:r>
      <w:r w:rsidR="00DA6A3A" w:rsidRPr="00816D5C">
        <w:rPr>
          <w:rFonts w:ascii="Malgun Gothic" w:eastAsia="Malgun Gothic" w:hAnsi="Malgun Gothic" w:cs="Arial"/>
          <w:color w:val="000000" w:themeColor="text1"/>
          <w:sz w:val="20"/>
          <w:szCs w:val="20"/>
        </w:rPr>
        <w:t xml:space="preserve"> 45W 6</w:t>
      </w:r>
      <w:r w:rsidR="00DA6A3A" w:rsidRPr="00816D5C">
        <w:rPr>
          <w:rFonts w:ascii="Malgun Gothic" w:eastAsia="Malgun Gothic" w:hAnsi="Malgun Gothic" w:cs="Malgun Gothic" w:hint="eastAsia"/>
          <w:color w:val="000000" w:themeColor="text1"/>
          <w:sz w:val="20"/>
          <w:szCs w:val="20"/>
          <w:rtl/>
        </w:rPr>
        <w:t>코어</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모듈</w:t>
      </w:r>
      <w:r w:rsidR="00DA6A3A" w:rsidRPr="00816D5C">
        <w:rPr>
          <w:rFonts w:ascii="Malgun Gothic" w:eastAsia="Malgun Gothic" w:hAnsi="Malgun Gothic" w:cs="Malgun Gothic" w:hint="eastAsia"/>
          <w:color w:val="000000" w:themeColor="text1"/>
          <w:sz w:val="20"/>
          <w:szCs w:val="20"/>
          <w:lang w:eastAsia="ko-KR"/>
        </w:rPr>
        <w:t xml:space="preserve">의 </w:t>
      </w:r>
      <w:r w:rsidR="00DA6A3A" w:rsidRPr="00816D5C">
        <w:rPr>
          <w:rFonts w:ascii="Malgun Gothic" w:eastAsia="Malgun Gothic" w:hAnsi="Malgun Gothic" w:cs="Malgun Gothic" w:hint="eastAsia"/>
          <w:color w:val="000000" w:themeColor="text1"/>
          <w:sz w:val="20"/>
          <w:szCs w:val="20"/>
          <w:rtl/>
        </w:rPr>
        <w:t>컴퓨팅</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파워</w:t>
      </w:r>
      <w:r w:rsidR="00DA6A3A" w:rsidRPr="00816D5C">
        <w:rPr>
          <w:rFonts w:ascii="Malgun Gothic" w:eastAsia="Malgun Gothic" w:hAnsi="Malgun Gothic" w:cs="Malgun Gothic" w:hint="eastAsia"/>
          <w:color w:val="000000" w:themeColor="text1"/>
          <w:sz w:val="20"/>
          <w:szCs w:val="20"/>
          <w:lang w:eastAsia="ko-KR"/>
        </w:rPr>
        <w:t>를</w:t>
      </w:r>
      <w:r w:rsidR="00DA6A3A" w:rsidRPr="00816D5C">
        <w:rPr>
          <w:rFonts w:ascii="Malgun Gothic" w:eastAsia="Malgun Gothic" w:hAnsi="Malgun Gothic" w:cs="Malgun Gothic" w:hint="cs"/>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lang w:eastAsia="ko-KR"/>
        </w:rPr>
        <w:t>제공하므로</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현</w:t>
      </w:r>
      <w:r w:rsidR="00DA6A3A" w:rsidRPr="00816D5C">
        <w:rPr>
          <w:rFonts w:ascii="Malgun Gothic" w:eastAsia="Malgun Gothic" w:hAnsi="Malgun Gothic" w:cs="Malgun Gothic" w:hint="eastAsia"/>
          <w:color w:val="000000" w:themeColor="text1"/>
          <w:sz w:val="20"/>
          <w:szCs w:val="20"/>
          <w:lang w:eastAsia="ko-KR"/>
        </w:rPr>
        <w:t>재</w:t>
      </w:r>
      <w:r w:rsidR="00DA6A3A" w:rsidRPr="00816D5C">
        <w:rPr>
          <w:rFonts w:ascii="Malgun Gothic" w:eastAsia="Malgun Gothic" w:hAnsi="Malgun Gothic" w:cs="Malgun Gothic" w:hint="cs"/>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lang w:eastAsia="ko-KR"/>
        </w:rPr>
        <w:t>판매되</w:t>
      </w:r>
      <w:r w:rsidR="00DA6A3A" w:rsidRPr="00816D5C">
        <w:rPr>
          <w:rFonts w:ascii="Malgun Gothic" w:eastAsia="Malgun Gothic" w:hAnsi="Malgun Gothic" w:cs="Malgun Gothic" w:hint="eastAsia"/>
          <w:color w:val="000000" w:themeColor="text1"/>
          <w:sz w:val="20"/>
          <w:szCs w:val="20"/>
          <w:rtl/>
        </w:rPr>
        <w:t>는</w:t>
      </w:r>
      <w:r w:rsidR="00DA6A3A" w:rsidRPr="00816D5C">
        <w:rPr>
          <w:rFonts w:ascii="Malgun Gothic" w:eastAsia="Malgun Gothic" w:hAnsi="Malgun Gothic" w:cs="Malgun Gothic" w:hint="cs"/>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통합</w:t>
      </w:r>
      <w:r w:rsidR="00DA6A3A" w:rsidRPr="00816D5C">
        <w:rPr>
          <w:rFonts w:ascii="Malgun Gothic" w:eastAsia="Malgun Gothic" w:hAnsi="Malgun Gothic" w:cs="Malgun Gothic" w:hint="eastAsia"/>
          <w:color w:val="000000" w:themeColor="text1"/>
          <w:sz w:val="20"/>
          <w:szCs w:val="20"/>
          <w:lang w:eastAsia="ko-KR"/>
        </w:rPr>
        <w:t>형</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고성능</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프로세서</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그래픽을</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사용</w:t>
      </w:r>
      <w:r w:rsidR="00DA6A3A" w:rsidRPr="00816D5C">
        <w:rPr>
          <w:rFonts w:ascii="Malgun Gothic" w:eastAsia="Malgun Gothic" w:hAnsi="Malgun Gothic" w:cs="Malgun Gothic" w:hint="eastAsia"/>
          <w:color w:val="000000" w:themeColor="text1"/>
          <w:sz w:val="20"/>
          <w:szCs w:val="20"/>
          <w:lang w:eastAsia="ko-KR"/>
        </w:rPr>
        <w:t>해</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Arial" w:hint="eastAsia"/>
          <w:color w:val="000000" w:themeColor="text1"/>
          <w:sz w:val="20"/>
          <w:szCs w:val="20"/>
          <w:lang w:eastAsia="ko-KR"/>
        </w:rPr>
        <w:t>최고의</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임베디드</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컴퓨팅</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성능을</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Arial" w:hint="eastAsia"/>
          <w:color w:val="000000" w:themeColor="text1"/>
          <w:sz w:val="20"/>
          <w:szCs w:val="20"/>
          <w:lang w:eastAsia="ko-KR"/>
        </w:rPr>
        <w:t>누릴</w:t>
      </w:r>
      <w:r w:rsidR="00DA6A3A" w:rsidRPr="00816D5C">
        <w:rPr>
          <w:rFonts w:ascii="Malgun Gothic" w:eastAsia="Malgun Gothic" w:hAnsi="Malgun Gothic" w:cs="Arial" w:hint="cs"/>
          <w:color w:val="000000" w:themeColor="text1"/>
          <w:sz w:val="20"/>
          <w:szCs w:val="20"/>
        </w:rPr>
        <w:t xml:space="preserve"> </w:t>
      </w:r>
      <w:r w:rsidR="00DA6A3A" w:rsidRPr="00816D5C">
        <w:rPr>
          <w:rFonts w:ascii="Malgun Gothic" w:eastAsia="Malgun Gothic" w:hAnsi="Malgun Gothic" w:cs="Arial" w:hint="eastAsia"/>
          <w:color w:val="000000" w:themeColor="text1"/>
          <w:sz w:val="20"/>
          <w:szCs w:val="20"/>
          <w:lang w:eastAsia="ko-KR"/>
        </w:rPr>
        <w:t>수</w:t>
      </w:r>
      <w:r w:rsidR="00DA6A3A" w:rsidRPr="00816D5C">
        <w:rPr>
          <w:rFonts w:ascii="Malgun Gothic" w:eastAsia="Malgun Gothic" w:hAnsi="Malgun Gothic" w:cs="Arial" w:hint="cs"/>
          <w:color w:val="000000" w:themeColor="text1"/>
          <w:sz w:val="20"/>
          <w:szCs w:val="20"/>
        </w:rPr>
        <w:t xml:space="preserve"> </w:t>
      </w:r>
      <w:r w:rsidR="00DA6A3A" w:rsidRPr="00816D5C">
        <w:rPr>
          <w:rFonts w:ascii="Malgun Gothic" w:eastAsia="Malgun Gothic" w:hAnsi="Malgun Gothic" w:cs="Arial" w:hint="eastAsia"/>
          <w:color w:val="000000" w:themeColor="text1"/>
          <w:sz w:val="20"/>
          <w:szCs w:val="20"/>
          <w:lang w:eastAsia="ko-KR"/>
        </w:rPr>
        <w:t>있</w:t>
      </w:r>
      <w:r w:rsidR="00DA6A3A" w:rsidRPr="00816D5C">
        <w:rPr>
          <w:rFonts w:ascii="Malgun Gothic" w:eastAsia="Malgun Gothic" w:hAnsi="Malgun Gothic" w:cs="Malgun Gothic" w:hint="eastAsia"/>
          <w:color w:val="000000" w:themeColor="text1"/>
          <w:sz w:val="20"/>
          <w:szCs w:val="20"/>
          <w:rtl/>
        </w:rPr>
        <w:t>다</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Arial" w:hint="eastAsia"/>
          <w:color w:val="000000" w:themeColor="text1"/>
          <w:sz w:val="20"/>
          <w:szCs w:val="20"/>
          <w:lang w:eastAsia="ko-KR"/>
        </w:rPr>
        <w:t>또한</w:t>
      </w:r>
      <w:r w:rsidR="00DA6A3A" w:rsidRPr="00816D5C">
        <w:rPr>
          <w:rFonts w:ascii="Malgun Gothic" w:eastAsia="Malgun Gothic" w:hAnsi="Malgun Gothic" w:cs="Arial"/>
          <w:color w:val="000000" w:themeColor="text1"/>
          <w:sz w:val="20"/>
          <w:szCs w:val="20"/>
        </w:rPr>
        <w:t xml:space="preserve"> 35W</w:t>
      </w:r>
      <w:r w:rsidR="00DA6A3A" w:rsidRPr="00816D5C">
        <w:rPr>
          <w:rFonts w:ascii="Malgun Gothic" w:eastAsia="Malgun Gothic" w:hAnsi="Malgun Gothic" w:cs="Arial" w:hint="eastAsia"/>
          <w:color w:val="000000" w:themeColor="text1"/>
          <w:sz w:val="20"/>
          <w:szCs w:val="20"/>
          <w:lang w:eastAsia="ko-KR"/>
        </w:rPr>
        <w:t>의</w:t>
      </w:r>
      <w:r w:rsidR="00DA6A3A" w:rsidRPr="00816D5C">
        <w:rPr>
          <w:rFonts w:ascii="Malgun Gothic" w:eastAsia="Malgun Gothic" w:hAnsi="Malgun Gothic" w:cs="Arial" w:hint="cs"/>
          <w:color w:val="000000" w:themeColor="text1"/>
          <w:sz w:val="20"/>
          <w:szCs w:val="20"/>
        </w:rPr>
        <w:t xml:space="preserve"> </w:t>
      </w:r>
      <w:r w:rsidR="00DA6A3A" w:rsidRPr="00816D5C">
        <w:rPr>
          <w:rFonts w:ascii="Malgun Gothic" w:eastAsia="Malgun Gothic" w:hAnsi="Malgun Gothic" w:cs="Arial"/>
          <w:color w:val="000000" w:themeColor="text1"/>
          <w:sz w:val="20"/>
          <w:szCs w:val="20"/>
        </w:rPr>
        <w:t xml:space="preserve">2.4GHz </w:t>
      </w:r>
      <w:r w:rsidR="00DA6A3A" w:rsidRPr="00816D5C">
        <w:rPr>
          <w:rFonts w:ascii="Malgun Gothic" w:eastAsia="Malgun Gothic" w:hAnsi="Malgun Gothic" w:cs="Malgun Gothic" w:hint="eastAsia"/>
          <w:color w:val="000000" w:themeColor="text1"/>
          <w:sz w:val="20"/>
          <w:szCs w:val="20"/>
        </w:rPr>
        <w:t>Intel</w:t>
      </w:r>
      <w:r w:rsidR="00DA6A3A" w:rsidRPr="00816D5C">
        <w:rPr>
          <w:rFonts w:ascii="Malgun Gothic" w:eastAsia="Malgun Gothic" w:hAnsi="Malgun Gothic" w:cs="Arial"/>
          <w:color w:val="000000" w:themeColor="text1"/>
          <w:sz w:val="20"/>
          <w:szCs w:val="20"/>
        </w:rPr>
        <w:t xml:space="preserve"> Celeron G4930E </w:t>
      </w:r>
      <w:r w:rsidR="00DA6A3A" w:rsidRPr="00816D5C">
        <w:rPr>
          <w:rFonts w:ascii="Malgun Gothic" w:eastAsia="Malgun Gothic" w:hAnsi="Malgun Gothic" w:cs="Malgun Gothic" w:hint="eastAsia"/>
          <w:color w:val="000000" w:themeColor="text1"/>
          <w:sz w:val="20"/>
          <w:szCs w:val="20"/>
          <w:rtl/>
        </w:rPr>
        <w:t>프로세서</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모듈은</w:t>
      </w:r>
      <w:r w:rsidR="00DA6A3A" w:rsidRPr="00816D5C">
        <w:rPr>
          <w:rFonts w:ascii="Malgun Gothic" w:eastAsia="Malgun Gothic" w:hAnsi="Malgun Gothic" w:cs="Arial"/>
          <w:color w:val="000000" w:themeColor="text1"/>
          <w:sz w:val="20"/>
          <w:szCs w:val="20"/>
        </w:rPr>
        <w:t xml:space="preserve"> </w:t>
      </w:r>
      <w:r w:rsidR="00DA6A3A" w:rsidRPr="00816D5C">
        <w:rPr>
          <w:rFonts w:ascii="Malgun Gothic" w:eastAsia="Malgun Gothic" w:hAnsi="Malgun Gothic" w:cs="Arial" w:hint="eastAsia"/>
          <w:color w:val="000000" w:themeColor="text1"/>
          <w:sz w:val="20"/>
          <w:szCs w:val="20"/>
          <w:lang w:eastAsia="ko-KR"/>
        </w:rPr>
        <w:t>새로운</w:t>
      </w:r>
      <w:r w:rsidR="00DA6A3A" w:rsidRPr="00816D5C">
        <w:rPr>
          <w:rFonts w:ascii="Malgun Gothic" w:eastAsia="Malgun Gothic" w:hAnsi="Malgun Gothic" w:cs="Arial" w:hint="cs"/>
          <w:color w:val="000000" w:themeColor="text1"/>
          <w:sz w:val="20"/>
          <w:szCs w:val="20"/>
        </w:rPr>
        <w:t xml:space="preserve"> </w:t>
      </w:r>
      <w:r w:rsidR="00DA6A3A" w:rsidRPr="00816D5C">
        <w:rPr>
          <w:rFonts w:ascii="Malgun Gothic" w:eastAsia="Malgun Gothic" w:hAnsi="Malgun Gothic" w:cs="Arial" w:hint="eastAsia"/>
          <w:color w:val="000000" w:themeColor="text1"/>
          <w:sz w:val="20"/>
          <w:szCs w:val="20"/>
          <w:lang w:eastAsia="ko-KR"/>
        </w:rPr>
        <w:t>수준의</w:t>
      </w:r>
      <w:r w:rsidR="00DA6A3A" w:rsidRPr="00816D5C">
        <w:rPr>
          <w:rFonts w:ascii="Malgun Gothic" w:eastAsia="Malgun Gothic" w:hAnsi="Malgun Gothic" w:cs="Arial" w:hint="cs"/>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rtl/>
        </w:rPr>
        <w:t>가성비</w:t>
      </w:r>
      <w:r w:rsidR="00DA6A3A" w:rsidRPr="00816D5C">
        <w:rPr>
          <w:rFonts w:ascii="Malgun Gothic" w:eastAsia="Malgun Gothic" w:hAnsi="Malgun Gothic" w:cs="Malgun Gothic" w:hint="eastAsia"/>
          <w:color w:val="000000" w:themeColor="text1"/>
          <w:sz w:val="20"/>
          <w:szCs w:val="20"/>
          <w:lang w:eastAsia="ko-KR"/>
        </w:rPr>
        <w:t>를</w:t>
      </w:r>
      <w:r w:rsidR="00DA6A3A" w:rsidRPr="00816D5C">
        <w:rPr>
          <w:rFonts w:ascii="Malgun Gothic" w:eastAsia="Malgun Gothic" w:hAnsi="Malgun Gothic" w:cs="Malgun Gothic" w:hint="cs"/>
          <w:color w:val="000000" w:themeColor="text1"/>
          <w:sz w:val="20"/>
          <w:szCs w:val="20"/>
        </w:rPr>
        <w:t xml:space="preserve"> </w:t>
      </w:r>
      <w:r w:rsidR="00DA6A3A" w:rsidRPr="00816D5C">
        <w:rPr>
          <w:rFonts w:ascii="Malgun Gothic" w:eastAsia="Malgun Gothic" w:hAnsi="Malgun Gothic" w:cs="Malgun Gothic" w:hint="eastAsia"/>
          <w:color w:val="000000" w:themeColor="text1"/>
          <w:sz w:val="20"/>
          <w:szCs w:val="20"/>
          <w:lang w:eastAsia="ko-KR"/>
        </w:rPr>
        <w:t>보여준</w:t>
      </w:r>
      <w:r w:rsidR="00DA6A3A" w:rsidRPr="00816D5C">
        <w:rPr>
          <w:rFonts w:ascii="Malgun Gothic" w:eastAsia="Malgun Gothic" w:hAnsi="Malgun Gothic" w:cs="Malgun Gothic" w:hint="eastAsia"/>
          <w:color w:val="000000" w:themeColor="text1"/>
          <w:sz w:val="20"/>
          <w:szCs w:val="20"/>
          <w:rtl/>
        </w:rPr>
        <w:t>다</w:t>
      </w:r>
      <w:r w:rsidR="00DA6A3A" w:rsidRPr="00816D5C">
        <w:rPr>
          <w:rFonts w:ascii="Malgun Gothic" w:eastAsia="Malgun Gothic" w:hAnsi="Malgun Gothic" w:cs="Arial"/>
          <w:color w:val="000000" w:themeColor="text1"/>
          <w:sz w:val="20"/>
          <w:szCs w:val="20"/>
        </w:rPr>
        <w:t>.</w:t>
      </w:r>
    </w:p>
    <w:p w:rsidR="00DA6A3A" w:rsidRPr="00455871" w:rsidRDefault="00DA6A3A" w:rsidP="00DA6A3A">
      <w:pPr>
        <w:spacing w:line="360" w:lineRule="auto"/>
        <w:rPr>
          <w:rStyle w:val="Kommentarzeichen1"/>
          <w:rFonts w:ascii="Arial" w:hAnsi="Arial" w:cs="Arial"/>
          <w:sz w:val="22"/>
          <w:szCs w:val="22"/>
        </w:rPr>
      </w:pPr>
    </w:p>
    <w:p w:rsidR="00DA6A3A" w:rsidRPr="00816D5C" w:rsidRDefault="00DA6A3A" w:rsidP="00DA6A3A">
      <w:pPr>
        <w:spacing w:line="360" w:lineRule="auto"/>
        <w:rPr>
          <w:rStyle w:val="Kommentarzeichen1"/>
          <w:rFonts w:ascii="Arial" w:hAnsi="Arial" w:cs="Arial"/>
          <w:color w:val="000000" w:themeColor="text1"/>
          <w:sz w:val="22"/>
          <w:szCs w:val="22"/>
        </w:rPr>
      </w:pPr>
      <w:r w:rsidRPr="00BE47EE">
        <w:rPr>
          <w:rFonts w:ascii="Malgun Gothic" w:eastAsia="Malgun Gothic" w:hAnsi="Malgun Gothic" w:cs="Malgun Gothic" w:hint="eastAsia"/>
          <w:sz w:val="20"/>
          <w:szCs w:val="20"/>
          <w:rtl/>
        </w:rPr>
        <w:t>특히</w:t>
      </w:r>
      <w:r w:rsidRPr="00BE47EE">
        <w:rPr>
          <w:rFonts w:ascii="Malgun Gothic" w:eastAsia="Malgun Gothic" w:hAnsi="Malgun Gothic" w:cs="Arial"/>
          <w:sz w:val="20"/>
          <w:szCs w:val="20"/>
        </w:rPr>
        <w:t xml:space="preserve"> </w:t>
      </w:r>
      <w:r w:rsidRPr="00BE47EE">
        <w:rPr>
          <w:rFonts w:ascii="Malgun Gothic" w:eastAsia="Malgun Gothic" w:hAnsi="Malgun Gothic" w:cs="Malgun Gothic" w:hint="eastAsia"/>
          <w:sz w:val="20"/>
          <w:szCs w:val="20"/>
          <w:rtl/>
        </w:rPr>
        <w:t>주목할만한</w:t>
      </w:r>
      <w:r w:rsidRPr="00BE47EE">
        <w:rPr>
          <w:rFonts w:ascii="Malgun Gothic" w:eastAsia="Malgun Gothic" w:hAnsi="Malgun Gothic" w:cs="Arial"/>
          <w:sz w:val="20"/>
          <w:szCs w:val="20"/>
        </w:rPr>
        <w:t xml:space="preserve"> </w:t>
      </w:r>
      <w:r w:rsidRPr="00BE47EE">
        <w:rPr>
          <w:rFonts w:ascii="Malgun Gothic" w:eastAsia="Malgun Gothic" w:hAnsi="Malgun Gothic" w:cs="Malgun Gothic" w:hint="eastAsia"/>
          <w:sz w:val="20"/>
          <w:szCs w:val="20"/>
          <w:rtl/>
        </w:rPr>
        <w:t>것은</w:t>
      </w:r>
      <w:r w:rsidRPr="00BE47EE">
        <w:rPr>
          <w:rFonts w:ascii="Malgun Gothic" w:eastAsia="Malgun Gothic" w:hAnsi="Malgun Gothic" w:cs="Arial"/>
          <w:sz w:val="20"/>
          <w:szCs w:val="20"/>
        </w:rPr>
        <w:t xml:space="preserve"> Intel Xeon E-2276ML </w:t>
      </w:r>
      <w:r w:rsidRPr="00BE47EE">
        <w:rPr>
          <w:rFonts w:ascii="Malgun Gothic" w:eastAsia="Malgun Gothic" w:hAnsi="Malgun Gothic" w:cs="Malgun Gothic" w:hint="eastAsia"/>
          <w:sz w:val="20"/>
          <w:szCs w:val="20"/>
          <w:rtl/>
        </w:rPr>
        <w:t>및</w:t>
      </w:r>
      <w:r w:rsidRPr="00BE47EE">
        <w:rPr>
          <w:rFonts w:ascii="Malgun Gothic" w:eastAsia="Malgun Gothic" w:hAnsi="Malgun Gothic" w:cs="Arial"/>
          <w:sz w:val="20"/>
          <w:szCs w:val="20"/>
        </w:rPr>
        <w:t xml:space="preserve"> Intel Core i7-9850HL </w:t>
      </w:r>
      <w:r w:rsidRPr="00BE47EE">
        <w:rPr>
          <w:rFonts w:ascii="Malgun Gothic" w:eastAsia="Malgun Gothic" w:hAnsi="Malgun Gothic" w:cs="Malgun Gothic" w:hint="eastAsia"/>
          <w:sz w:val="20"/>
          <w:szCs w:val="20"/>
          <w:rtl/>
        </w:rPr>
        <w:t>프로세서</w:t>
      </w:r>
      <w:r>
        <w:rPr>
          <w:rFonts w:ascii="Malgun Gothic" w:eastAsia="Malgun Gothic" w:hAnsi="Malgun Gothic" w:cs="Malgun Gothic" w:hint="eastAsia"/>
          <w:sz w:val="20"/>
          <w:szCs w:val="20"/>
          <w:lang w:eastAsia="ko-KR"/>
        </w:rPr>
        <w:t>에</w:t>
      </w:r>
      <w:r w:rsidRPr="00BE47EE">
        <w:rPr>
          <w:rFonts w:ascii="Malgun Gothic" w:eastAsia="Malgun Gothic" w:hAnsi="Malgun Gothic" w:cs="Arial"/>
          <w:sz w:val="20"/>
          <w:szCs w:val="20"/>
        </w:rPr>
        <w:t xml:space="preserve"> </w:t>
      </w:r>
      <w:r w:rsidRPr="00BE47EE">
        <w:rPr>
          <w:rFonts w:ascii="Malgun Gothic" w:eastAsia="Malgun Gothic" w:hAnsi="Malgun Gothic" w:cs="Malgun Gothic" w:hint="eastAsia"/>
          <w:sz w:val="20"/>
          <w:szCs w:val="20"/>
          <w:rtl/>
        </w:rPr>
        <w:t>제공</w:t>
      </w:r>
      <w:r>
        <w:rPr>
          <w:rFonts w:ascii="Malgun Gothic" w:eastAsia="Malgun Gothic" w:hAnsi="Malgun Gothic" w:cs="Malgun Gothic" w:hint="eastAsia"/>
          <w:sz w:val="20"/>
          <w:szCs w:val="20"/>
          <w:lang w:eastAsia="ko-KR"/>
        </w:rPr>
        <w:t>되는</w:t>
      </w:r>
      <w:r w:rsidRPr="00BE47EE">
        <w:rPr>
          <w:rFonts w:ascii="Malgun Gothic" w:eastAsia="Malgun Gothic" w:hAnsi="Malgun Gothic" w:cs="Arial"/>
          <w:sz w:val="20"/>
          <w:szCs w:val="20"/>
        </w:rPr>
        <w:t xml:space="preserve"> 25W</w:t>
      </w:r>
      <w:r w:rsidRPr="00BE47EE">
        <w:rPr>
          <w:rFonts w:ascii="Malgun Gothic" w:eastAsia="Malgun Gothic" w:hAnsi="Malgun Gothic" w:cs="Malgun Gothic" w:hint="eastAsia"/>
          <w:sz w:val="20"/>
          <w:szCs w:val="20"/>
          <w:rtl/>
        </w:rPr>
        <w:t>의</w:t>
      </w:r>
      <w:r w:rsidRPr="00BE47EE">
        <w:rPr>
          <w:rFonts w:ascii="Malgun Gothic" w:eastAsia="Malgun Gothic" w:hAnsi="Malgun Gothic" w:cs="Arial"/>
          <w:sz w:val="20"/>
          <w:szCs w:val="20"/>
        </w:rPr>
        <w:t xml:space="preserve"> TDP</w:t>
      </w:r>
      <w:r w:rsidRPr="00BE47EE">
        <w:rPr>
          <w:rFonts w:ascii="Malgun Gothic" w:eastAsia="Malgun Gothic" w:hAnsi="Malgun Gothic" w:cs="Malgun Gothic" w:hint="eastAsia"/>
          <w:sz w:val="20"/>
          <w:szCs w:val="20"/>
          <w:rtl/>
        </w:rPr>
        <w:t>를</w:t>
      </w:r>
      <w:r w:rsidRPr="00BE47EE">
        <w:rPr>
          <w:rFonts w:ascii="Malgun Gothic" w:eastAsia="Malgun Gothic" w:hAnsi="Malgun Gothic" w:cs="Arial"/>
          <w:sz w:val="20"/>
          <w:szCs w:val="20"/>
        </w:rPr>
        <w:t xml:space="preserve"> </w:t>
      </w:r>
      <w:r>
        <w:rPr>
          <w:rFonts w:ascii="Malgun Gothic" w:eastAsia="Malgun Gothic" w:hAnsi="Malgun Gothic" w:cs="Arial" w:hint="eastAsia"/>
          <w:sz w:val="20"/>
          <w:szCs w:val="20"/>
          <w:lang w:eastAsia="ko-KR"/>
        </w:rPr>
        <w:t>탑재한</w:t>
      </w:r>
      <w:r w:rsidRPr="00BE47EE">
        <w:rPr>
          <w:rFonts w:ascii="Malgun Gothic" w:eastAsia="Malgun Gothic" w:hAnsi="Malgun Gothic" w:cs="Arial"/>
          <w:sz w:val="20"/>
          <w:szCs w:val="20"/>
        </w:rPr>
        <w:t xml:space="preserve"> 6</w:t>
      </w:r>
      <w:r w:rsidRPr="00BE47EE">
        <w:rPr>
          <w:rFonts w:ascii="Malgun Gothic" w:eastAsia="Malgun Gothic" w:hAnsi="Malgun Gothic" w:cs="Malgun Gothic" w:hint="eastAsia"/>
          <w:sz w:val="20"/>
          <w:szCs w:val="20"/>
          <w:rtl/>
        </w:rPr>
        <w:t>코어</w:t>
      </w:r>
      <w:r w:rsidRPr="00BE47EE">
        <w:rPr>
          <w:rFonts w:ascii="Malgun Gothic" w:eastAsia="Malgun Gothic" w:hAnsi="Malgun Gothic" w:cs="Arial"/>
          <w:sz w:val="20"/>
          <w:szCs w:val="20"/>
        </w:rPr>
        <w:t xml:space="preserve"> congatec</w:t>
      </w:r>
      <w:r>
        <w:rPr>
          <w:rFonts w:ascii="Malgun Gothic" w:eastAsia="Malgun Gothic" w:hAnsi="Malgun Gothic" w:cs="Arial"/>
          <w:sz w:val="20"/>
          <w:szCs w:val="20"/>
        </w:rPr>
        <w:t>(</w:t>
      </w:r>
      <w:r>
        <w:rPr>
          <w:rFonts w:ascii="Malgun Gothic" w:eastAsia="Malgun Gothic" w:hAnsi="Malgun Gothic" w:cs="Arial" w:hint="eastAsia"/>
          <w:sz w:val="20"/>
          <w:szCs w:val="20"/>
          <w:lang w:eastAsia="ko-KR"/>
        </w:rPr>
        <w:t>콩가텍</w:t>
      </w:r>
      <w:r>
        <w:rPr>
          <w:rFonts w:ascii="Malgun Gothic" w:eastAsia="Malgun Gothic" w:hAnsi="Malgun Gothic" w:cs="Arial"/>
          <w:sz w:val="20"/>
          <w:szCs w:val="20"/>
        </w:rPr>
        <w:t>)</w:t>
      </w:r>
      <w:r w:rsidRPr="00BE47EE">
        <w:rPr>
          <w:rFonts w:ascii="Malgun Gothic" w:eastAsia="Malgun Gothic" w:hAnsi="Malgun Gothic" w:cs="Arial"/>
          <w:sz w:val="20"/>
          <w:szCs w:val="20"/>
        </w:rPr>
        <w:t xml:space="preserve"> </w:t>
      </w:r>
      <w:r w:rsidRPr="00BE47EE">
        <w:rPr>
          <w:rFonts w:ascii="Malgun Gothic" w:eastAsia="Malgun Gothic" w:hAnsi="Malgun Gothic" w:cs="Malgun Gothic" w:hint="eastAsia"/>
          <w:sz w:val="20"/>
          <w:szCs w:val="20"/>
          <w:rtl/>
        </w:rPr>
        <w:t>모듈</w:t>
      </w:r>
      <w:r w:rsidRPr="00BE47EE">
        <w:rPr>
          <w:rFonts w:ascii="Malgun Gothic" w:eastAsia="Malgun Gothic" w:hAnsi="Malgun Gothic" w:cs="Arial"/>
          <w:sz w:val="20"/>
          <w:szCs w:val="20"/>
        </w:rPr>
        <w:t xml:space="preserve"> 2</w:t>
      </w:r>
      <w:r w:rsidRPr="00BE47EE">
        <w:rPr>
          <w:rFonts w:ascii="Malgun Gothic" w:eastAsia="Malgun Gothic" w:hAnsi="Malgun Gothic" w:cs="Malgun Gothic" w:hint="eastAsia"/>
          <w:sz w:val="20"/>
          <w:szCs w:val="20"/>
          <w:rtl/>
        </w:rPr>
        <w:t>종</w:t>
      </w:r>
      <w:r>
        <w:rPr>
          <w:rFonts w:ascii="Malgun Gothic" w:eastAsia="Malgun Gothic" w:hAnsi="Malgun Gothic" w:cs="Malgun Gothic" w:hint="eastAsia"/>
          <w:sz w:val="20"/>
          <w:szCs w:val="20"/>
          <w:lang w:eastAsia="ko-KR"/>
        </w:rPr>
        <w:t>이</w:t>
      </w:r>
      <w:r w:rsidRPr="00BE47EE">
        <w:rPr>
          <w:rFonts w:ascii="Malgun Gothic" w:eastAsia="Malgun Gothic" w:hAnsi="Malgun Gothic" w:cs="Malgun Gothic" w:hint="eastAsia"/>
          <w:sz w:val="20"/>
          <w:szCs w:val="20"/>
          <w:rtl/>
        </w:rPr>
        <w:t>다</w:t>
      </w:r>
      <w:r w:rsidRPr="00BE47EE">
        <w:rPr>
          <w:rFonts w:ascii="Malgun Gothic" w:eastAsia="Malgun Gothic" w:hAnsi="Malgun Gothic" w:cs="Arial"/>
          <w:sz w:val="20"/>
          <w:szCs w:val="20"/>
        </w:rPr>
        <w:t xml:space="preserve">. </w:t>
      </w:r>
      <w:r w:rsidRPr="00BE47EE">
        <w:rPr>
          <w:rFonts w:ascii="Malgun Gothic" w:eastAsia="Malgun Gothic" w:hAnsi="Malgun Gothic" w:cs="Malgun Gothic" w:hint="eastAsia"/>
          <w:sz w:val="20"/>
          <w:szCs w:val="20"/>
          <w:rtl/>
        </w:rPr>
        <w:t>개발자는</w:t>
      </w:r>
      <w:r w:rsidRPr="00BE47EE">
        <w:rPr>
          <w:rFonts w:ascii="Malgun Gothic" w:eastAsia="Malgun Gothic" w:hAnsi="Malgun Gothic" w:cs="Arial"/>
          <w:sz w:val="20"/>
          <w:szCs w:val="20"/>
        </w:rPr>
        <w:t xml:space="preserve"> </w:t>
      </w:r>
      <w:r w:rsidRPr="00BE47EE">
        <w:rPr>
          <w:rFonts w:ascii="Malgun Gothic" w:eastAsia="Malgun Gothic" w:hAnsi="Malgun Gothic" w:cs="Malgun Gothic" w:hint="eastAsia"/>
          <w:sz w:val="20"/>
          <w:szCs w:val="20"/>
          <w:rtl/>
        </w:rPr>
        <w:t>하이퍼스레딩</w:t>
      </w:r>
      <w:r>
        <w:rPr>
          <w:rFonts w:ascii="Malgun Gothic" w:eastAsia="Malgun Gothic" w:hAnsi="Malgun Gothic" w:cs="Malgun Gothic" w:hint="cs"/>
          <w:sz w:val="20"/>
          <w:szCs w:val="20"/>
        </w:rPr>
        <w:t xml:space="preserve"> </w:t>
      </w:r>
      <w:r>
        <w:rPr>
          <w:rFonts w:ascii="Malgun Gothic" w:eastAsia="Malgun Gothic" w:hAnsi="Malgun Gothic" w:cs="Malgun Gothic" w:hint="eastAsia"/>
          <w:sz w:val="20"/>
          <w:szCs w:val="20"/>
          <w:lang w:eastAsia="ko-KR"/>
        </w:rPr>
        <w:t>기술을</w:t>
      </w:r>
      <w:r w:rsidRPr="00BE47EE">
        <w:rPr>
          <w:rFonts w:ascii="Malgun Gothic" w:eastAsia="Malgun Gothic" w:hAnsi="Malgun Gothic" w:cs="Arial"/>
          <w:sz w:val="20"/>
          <w:szCs w:val="20"/>
        </w:rPr>
        <w:t xml:space="preserve"> </w:t>
      </w:r>
      <w:r w:rsidRPr="00BE47EE">
        <w:rPr>
          <w:rFonts w:ascii="Malgun Gothic" w:eastAsia="Malgun Gothic" w:hAnsi="Malgun Gothic" w:cs="Malgun Gothic" w:hint="eastAsia"/>
          <w:sz w:val="20"/>
          <w:szCs w:val="20"/>
          <w:rtl/>
        </w:rPr>
        <w:t>통해</w:t>
      </w:r>
      <w:r w:rsidRPr="00BE47EE">
        <w:rPr>
          <w:rFonts w:ascii="Malgun Gothic" w:eastAsia="Malgun Gothic" w:hAnsi="Malgun Gothic" w:cs="Arial"/>
          <w:sz w:val="20"/>
          <w:szCs w:val="20"/>
        </w:rPr>
        <w:t xml:space="preserve"> </w:t>
      </w:r>
      <w:r w:rsidRPr="00BE47EE">
        <w:rPr>
          <w:rFonts w:ascii="Malgun Gothic" w:eastAsia="Malgun Gothic" w:hAnsi="Malgun Gothic" w:cs="Malgun Gothic" w:hint="eastAsia"/>
          <w:sz w:val="20"/>
          <w:szCs w:val="20"/>
          <w:rtl/>
        </w:rPr>
        <w:t>최대</w:t>
      </w:r>
      <w:r w:rsidRPr="00BE47EE">
        <w:rPr>
          <w:rFonts w:ascii="Malgun Gothic" w:eastAsia="Malgun Gothic" w:hAnsi="Malgun Gothic" w:cs="Arial"/>
          <w:sz w:val="20"/>
          <w:szCs w:val="20"/>
        </w:rPr>
        <w:t xml:space="preserve"> </w:t>
      </w:r>
      <w:r w:rsidRPr="00816D5C">
        <w:rPr>
          <w:rFonts w:ascii="Malgun Gothic" w:eastAsia="Malgun Gothic" w:hAnsi="Malgun Gothic" w:cs="Arial"/>
          <w:color w:val="000000" w:themeColor="text1"/>
          <w:sz w:val="20"/>
          <w:szCs w:val="20"/>
        </w:rPr>
        <w:lastRenderedPageBreak/>
        <w:t>12</w:t>
      </w:r>
      <w:r w:rsidRPr="00816D5C">
        <w:rPr>
          <w:rFonts w:ascii="Malgun Gothic" w:eastAsia="Malgun Gothic" w:hAnsi="Malgun Gothic" w:cs="Malgun Gothic" w:hint="eastAsia"/>
          <w:color w:val="000000" w:themeColor="text1"/>
          <w:sz w:val="20"/>
          <w:szCs w:val="20"/>
          <w:rtl/>
        </w:rPr>
        <w:t>개의</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독립형</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버츄얼 머신을 동시에</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실행할</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수</w:t>
      </w:r>
      <w:r w:rsidRPr="00816D5C">
        <w:rPr>
          <w:rFonts w:ascii="Malgun Gothic" w:eastAsia="Malgun Gothic" w:hAnsi="Malgun Gothic" w:cs="Arial" w:hint="cs"/>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있는</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완전</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수동</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냉각</w:t>
      </w:r>
      <w:r w:rsidRPr="00816D5C">
        <w:rPr>
          <w:rFonts w:ascii="Malgun Gothic" w:eastAsia="Malgun Gothic" w:hAnsi="Malgun Gothic" w:cs="Malgun Gothic" w:hint="eastAsia"/>
          <w:color w:val="000000" w:themeColor="text1"/>
          <w:sz w:val="20"/>
          <w:szCs w:val="20"/>
          <w:lang w:eastAsia="ko-KR"/>
        </w:rPr>
        <w:t>식</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임베디드</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에지</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컴퓨팅</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시스템을</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개발</w:t>
      </w:r>
      <w:r w:rsidRPr="00816D5C">
        <w:rPr>
          <w:rFonts w:ascii="Malgun Gothic" w:eastAsia="Malgun Gothic" w:hAnsi="Malgun Gothic" w:cs="Malgun Gothic" w:hint="eastAsia"/>
          <w:color w:val="000000" w:themeColor="text1"/>
          <w:sz w:val="20"/>
          <w:szCs w:val="20"/>
          <w:rtl/>
        </w:rPr>
        <w:t>할</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수</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있다</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이</w:t>
      </w:r>
      <w:r w:rsidRPr="00816D5C">
        <w:rPr>
          <w:rFonts w:ascii="Malgun Gothic" w:eastAsia="Malgun Gothic" w:hAnsi="Malgun Gothic" w:cs="Malgun Gothic" w:hint="eastAsia"/>
          <w:color w:val="000000" w:themeColor="text1"/>
          <w:sz w:val="20"/>
          <w:szCs w:val="20"/>
          <w:lang w:eastAsia="ko-KR"/>
        </w:rPr>
        <w:t>를 통해</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완전히 밀폐된</w:t>
      </w:r>
      <w:r w:rsidRPr="00816D5C">
        <w:rPr>
          <w:rFonts w:ascii="Malgun Gothic" w:eastAsia="Malgun Gothic" w:hAnsi="Malgun Gothic" w:cs="Arial" w:hint="cs"/>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시스템</w:t>
      </w:r>
      <w:r w:rsidRPr="00816D5C">
        <w:rPr>
          <w:rFonts w:ascii="Malgun Gothic" w:eastAsia="Malgun Gothic" w:hAnsi="Malgun Gothic" w:cs="Arial" w:hint="cs"/>
          <w:color w:val="000000" w:themeColor="text1"/>
          <w:sz w:val="20"/>
          <w:szCs w:val="20"/>
        </w:rPr>
        <w:t>,</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혹독한</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환경</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조건</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및</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높은</w:t>
      </w:r>
      <w:r w:rsidRPr="00816D5C">
        <w:rPr>
          <w:rFonts w:ascii="Malgun Gothic" w:eastAsia="Malgun Gothic" w:hAnsi="Malgun Gothic" w:cs="Arial" w:hint="cs"/>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수준의</w:t>
      </w:r>
      <w:r w:rsidRPr="00816D5C">
        <w:rPr>
          <w:rFonts w:ascii="Malgun Gothic" w:eastAsia="Malgun Gothic" w:hAnsi="Malgun Gothic" w:cs="Arial"/>
          <w:color w:val="000000" w:themeColor="text1"/>
          <w:sz w:val="20"/>
          <w:szCs w:val="20"/>
        </w:rPr>
        <w:t xml:space="preserve"> IP </w:t>
      </w:r>
      <w:r w:rsidRPr="00816D5C">
        <w:rPr>
          <w:rFonts w:ascii="Malgun Gothic" w:eastAsia="Malgun Gothic" w:hAnsi="Malgun Gothic" w:cs="Malgun Gothic" w:hint="eastAsia"/>
          <w:color w:val="000000" w:themeColor="text1"/>
          <w:sz w:val="20"/>
          <w:szCs w:val="20"/>
          <w:rtl/>
        </w:rPr>
        <w:t>보호</w:t>
      </w:r>
      <w:r w:rsidRPr="00816D5C">
        <w:rPr>
          <w:rFonts w:ascii="Malgun Gothic" w:eastAsia="Malgun Gothic" w:hAnsi="Malgun Gothic" w:cs="Malgun Gothic" w:hint="cs"/>
          <w:color w:val="000000" w:themeColor="text1"/>
          <w:sz w:val="20"/>
          <w:szCs w:val="20"/>
        </w:rPr>
        <w:t xml:space="preserve"> </w:t>
      </w:r>
      <w:r w:rsidRPr="00816D5C">
        <w:rPr>
          <w:rFonts w:ascii="Malgun Gothic" w:eastAsia="Malgun Gothic" w:hAnsi="Malgun Gothic" w:cs="Malgun Gothic" w:hint="eastAsia"/>
          <w:color w:val="000000" w:themeColor="text1"/>
          <w:sz w:val="20"/>
          <w:szCs w:val="20"/>
          <w:lang w:eastAsia="ko-KR"/>
        </w:rPr>
        <w:t>정책이</w:t>
      </w:r>
      <w:r w:rsidRPr="00816D5C">
        <w:rPr>
          <w:rFonts w:ascii="Malgun Gothic" w:eastAsia="Malgun Gothic" w:hAnsi="Malgun Gothic" w:cs="Malgun Gothic" w:hint="cs"/>
          <w:color w:val="000000" w:themeColor="text1"/>
          <w:sz w:val="20"/>
          <w:szCs w:val="20"/>
        </w:rPr>
        <w:t xml:space="preserve"> </w:t>
      </w:r>
      <w:r w:rsidRPr="00816D5C">
        <w:rPr>
          <w:rFonts w:ascii="Malgun Gothic" w:eastAsia="Malgun Gothic" w:hAnsi="Malgun Gothic" w:cs="Malgun Gothic" w:hint="eastAsia"/>
          <w:color w:val="000000" w:themeColor="text1"/>
          <w:sz w:val="20"/>
          <w:szCs w:val="20"/>
          <w:lang w:eastAsia="ko-KR"/>
        </w:rPr>
        <w:t>적용된</w:t>
      </w:r>
      <w:r w:rsidRPr="00816D5C">
        <w:rPr>
          <w:rFonts w:ascii="Malgun Gothic" w:eastAsia="Malgun Gothic" w:hAnsi="Malgun Gothic" w:cs="Malgun Gothic" w:hint="cs"/>
          <w:color w:val="000000" w:themeColor="text1"/>
          <w:sz w:val="20"/>
          <w:szCs w:val="20"/>
        </w:rPr>
        <w:t xml:space="preserve"> </w:t>
      </w:r>
      <w:r w:rsidRPr="00816D5C">
        <w:rPr>
          <w:rFonts w:ascii="Malgun Gothic" w:eastAsia="Malgun Gothic" w:hAnsi="Malgun Gothic" w:cs="Malgun Gothic" w:hint="eastAsia"/>
          <w:color w:val="000000" w:themeColor="text1"/>
          <w:sz w:val="20"/>
          <w:szCs w:val="20"/>
          <w:lang w:eastAsia="ko-KR"/>
        </w:rPr>
        <w:t>곳에</w:t>
      </w:r>
      <w:r w:rsidRPr="00816D5C">
        <w:rPr>
          <w:rFonts w:ascii="Malgun Gothic" w:eastAsia="Malgun Gothic" w:hAnsi="Malgun Gothic" w:cs="Malgun Gothic" w:hint="eastAsia"/>
          <w:color w:val="000000" w:themeColor="text1"/>
          <w:sz w:val="20"/>
          <w:szCs w:val="20"/>
          <w:rtl/>
        </w:rPr>
        <w:t>서도</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작업할</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수</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있다</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Intel</w:t>
      </w:r>
      <w:r w:rsidRPr="00816D5C">
        <w:rPr>
          <w:rFonts w:ascii="Malgun Gothic" w:eastAsia="Malgun Gothic" w:hAnsi="Malgun Gothic" w:cs="Arial"/>
          <w:color w:val="000000" w:themeColor="text1"/>
          <w:sz w:val="20"/>
          <w:szCs w:val="20"/>
        </w:rPr>
        <w:t xml:space="preserve">® Xeon® E-2254ML </w:t>
      </w:r>
      <w:r w:rsidRPr="00816D5C">
        <w:rPr>
          <w:rFonts w:ascii="Malgun Gothic" w:eastAsia="Malgun Gothic" w:hAnsi="Malgun Gothic" w:cs="Malgun Gothic" w:hint="eastAsia"/>
          <w:color w:val="000000" w:themeColor="text1"/>
          <w:sz w:val="20"/>
          <w:szCs w:val="20"/>
          <w:rtl/>
        </w:rPr>
        <w:t>또는</w:t>
      </w:r>
      <w:r w:rsidRPr="00816D5C">
        <w:rPr>
          <w:rFonts w:ascii="Malgun Gothic" w:eastAsia="Malgun Gothic" w:hAnsi="Malgun Gothic" w:cs="Arial"/>
          <w:color w:val="000000" w:themeColor="text1"/>
          <w:sz w:val="20"/>
          <w:szCs w:val="20"/>
        </w:rPr>
        <w:t xml:space="preserve"> Intel</w:t>
      </w:r>
      <w:r w:rsidRPr="00816D5C">
        <w:rPr>
          <w:rFonts w:ascii="Malgun Gothic" w:eastAsia="Malgun Gothic" w:hAnsi="Malgun Gothic" w:cs="Arial"/>
          <w:color w:val="000000" w:themeColor="text1"/>
          <w:sz w:val="20"/>
          <w:szCs w:val="20"/>
          <w:vertAlign w:val="superscript"/>
        </w:rPr>
        <w:t>®</w:t>
      </w:r>
      <w:r w:rsidRPr="00816D5C">
        <w:rPr>
          <w:rFonts w:ascii="Malgun Gothic" w:eastAsia="Malgun Gothic" w:hAnsi="Malgun Gothic" w:cs="Arial"/>
          <w:color w:val="000000" w:themeColor="text1"/>
          <w:sz w:val="20"/>
          <w:szCs w:val="20"/>
        </w:rPr>
        <w:t xml:space="preserve"> Core™ i3-9100HL </w:t>
      </w:r>
      <w:r w:rsidRPr="00816D5C">
        <w:rPr>
          <w:rFonts w:ascii="Malgun Gothic" w:eastAsia="Malgun Gothic" w:hAnsi="Malgun Gothic" w:cs="Malgun Gothic" w:hint="eastAsia"/>
          <w:color w:val="000000" w:themeColor="text1"/>
          <w:sz w:val="20"/>
          <w:szCs w:val="20"/>
          <w:rtl/>
        </w:rPr>
        <w:t>프로세서</w:t>
      </w:r>
      <w:r w:rsidRPr="00816D5C">
        <w:rPr>
          <w:rFonts w:ascii="Malgun Gothic" w:eastAsia="Malgun Gothic" w:hAnsi="Malgun Gothic" w:cs="Malgun Gothic" w:hint="eastAsia"/>
          <w:color w:val="000000" w:themeColor="text1"/>
          <w:sz w:val="20"/>
          <w:szCs w:val="20"/>
          <w:lang w:eastAsia="ko-KR"/>
        </w:rPr>
        <w:t>의</w:t>
      </w:r>
      <w:r w:rsidRPr="00816D5C">
        <w:rPr>
          <w:rFonts w:ascii="Malgun Gothic" w:eastAsia="Malgun Gothic" w:hAnsi="Malgun Gothic" w:cs="Malgun Gothic" w:hint="cs"/>
          <w:color w:val="000000" w:themeColor="text1"/>
          <w:sz w:val="20"/>
          <w:szCs w:val="20"/>
        </w:rPr>
        <w:t xml:space="preserve"> </w:t>
      </w:r>
      <w:r w:rsidRPr="00816D5C">
        <w:rPr>
          <w:rFonts w:ascii="Malgun Gothic" w:eastAsia="Malgun Gothic" w:hAnsi="Malgun Gothic" w:cs="Malgun Gothic" w:hint="eastAsia"/>
          <w:color w:val="000000" w:themeColor="text1"/>
          <w:sz w:val="20"/>
          <w:szCs w:val="20"/>
          <w:lang w:eastAsia="ko-KR"/>
        </w:rPr>
        <w:t>쿼드코어</w:t>
      </w:r>
      <w:r w:rsidRPr="00816D5C">
        <w:rPr>
          <w:rFonts w:ascii="Malgun Gothic" w:eastAsia="Malgun Gothic" w:hAnsi="Malgun Gothic" w:cs="Malgun Gothic" w:hint="cs"/>
          <w:color w:val="000000" w:themeColor="text1"/>
          <w:sz w:val="20"/>
          <w:szCs w:val="20"/>
        </w:rPr>
        <w:t xml:space="preserve"> </w:t>
      </w:r>
      <w:r w:rsidRPr="00816D5C">
        <w:rPr>
          <w:rFonts w:ascii="Malgun Gothic" w:eastAsia="Malgun Gothic" w:hAnsi="Malgun Gothic" w:cs="Malgun Gothic" w:hint="eastAsia"/>
          <w:color w:val="000000" w:themeColor="text1"/>
          <w:sz w:val="20"/>
          <w:szCs w:val="20"/>
          <w:lang w:eastAsia="ko-KR"/>
        </w:rPr>
        <w:t>모듈</w:t>
      </w:r>
      <w:r w:rsidRPr="00816D5C">
        <w:rPr>
          <w:rFonts w:ascii="Malgun Gothic" w:eastAsia="Malgun Gothic" w:hAnsi="Malgun Gothic" w:cs="Malgun Gothic" w:hint="cs"/>
          <w:color w:val="000000" w:themeColor="text1"/>
          <w:sz w:val="20"/>
          <w:szCs w:val="20"/>
        </w:rPr>
        <w:t xml:space="preserve"> </w:t>
      </w:r>
      <w:r w:rsidRPr="00816D5C">
        <w:rPr>
          <w:rFonts w:ascii="Malgun Gothic" w:eastAsia="Malgun Gothic" w:hAnsi="Malgun Gothic" w:cs="Malgun Gothic"/>
          <w:color w:val="000000" w:themeColor="text1"/>
          <w:sz w:val="20"/>
          <w:szCs w:val="20"/>
        </w:rPr>
        <w:t>2</w:t>
      </w:r>
      <w:r w:rsidRPr="00816D5C">
        <w:rPr>
          <w:rFonts w:ascii="Malgun Gothic" w:eastAsia="Malgun Gothic" w:hAnsi="Malgun Gothic" w:cs="Malgun Gothic" w:hint="eastAsia"/>
          <w:color w:val="000000" w:themeColor="text1"/>
          <w:sz w:val="20"/>
          <w:szCs w:val="20"/>
          <w:lang w:eastAsia="ko-KR"/>
        </w:rPr>
        <w:t>종</w:t>
      </w:r>
      <w:r w:rsidRPr="00816D5C">
        <w:rPr>
          <w:rFonts w:ascii="Malgun Gothic" w:eastAsia="Malgun Gothic" w:hAnsi="Malgun Gothic" w:cs="Malgun Gothic" w:hint="cs"/>
          <w:color w:val="000000" w:themeColor="text1"/>
          <w:sz w:val="20"/>
          <w:szCs w:val="20"/>
        </w:rPr>
        <w:t xml:space="preserve"> </w:t>
      </w:r>
      <w:r w:rsidRPr="00816D5C">
        <w:rPr>
          <w:rFonts w:ascii="Malgun Gothic" w:eastAsia="Malgun Gothic" w:hAnsi="Malgun Gothic" w:cs="Malgun Gothic" w:hint="eastAsia"/>
          <w:color w:val="000000" w:themeColor="text1"/>
          <w:sz w:val="20"/>
          <w:szCs w:val="20"/>
          <w:lang w:eastAsia="ko-KR"/>
        </w:rPr>
        <w:t>및</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Intel</w:t>
      </w:r>
      <w:r w:rsidRPr="00816D5C">
        <w:rPr>
          <w:rFonts w:ascii="Malgun Gothic" w:eastAsia="Malgun Gothic" w:hAnsi="Malgun Gothic" w:cs="Arial"/>
          <w:color w:val="000000" w:themeColor="text1"/>
          <w:sz w:val="20"/>
          <w:szCs w:val="20"/>
        </w:rPr>
        <w:t xml:space="preserve">® Celeron® G4932E </w:t>
      </w:r>
      <w:r w:rsidRPr="00816D5C">
        <w:rPr>
          <w:rFonts w:ascii="Malgun Gothic" w:eastAsia="Malgun Gothic" w:hAnsi="Malgun Gothic" w:cs="Malgun Gothic" w:hint="eastAsia"/>
          <w:color w:val="000000" w:themeColor="text1"/>
          <w:sz w:val="20"/>
          <w:szCs w:val="20"/>
          <w:rtl/>
        </w:rPr>
        <w:t>프로세서</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기반</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모듈에도</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동일하게</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적용되며</w:t>
      </w:r>
      <w:r w:rsidRPr="00816D5C">
        <w:rPr>
          <w:rFonts w:ascii="Malgun Gothic" w:eastAsia="Malgun Gothic" w:hAnsi="Malgun Gothic" w:cs="Malgun Gothic" w:hint="cs"/>
          <w:color w:val="000000" w:themeColor="text1"/>
          <w:sz w:val="20"/>
          <w:szCs w:val="20"/>
        </w:rPr>
        <w:t>,</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모두</w:t>
      </w:r>
      <w:r w:rsidRPr="00816D5C">
        <w:rPr>
          <w:rFonts w:ascii="Malgun Gothic" w:eastAsia="Malgun Gothic" w:hAnsi="Malgun Gothic" w:cs="Arial"/>
          <w:color w:val="000000" w:themeColor="text1"/>
          <w:sz w:val="20"/>
          <w:szCs w:val="20"/>
        </w:rPr>
        <w:t xml:space="preserve"> 25W</w:t>
      </w:r>
      <w:r w:rsidRPr="00816D5C">
        <w:rPr>
          <w:rFonts w:ascii="Malgun Gothic" w:eastAsia="Malgun Gothic" w:hAnsi="Malgun Gothic" w:cs="Arial" w:hint="eastAsia"/>
          <w:color w:val="000000" w:themeColor="text1"/>
          <w:sz w:val="20"/>
          <w:szCs w:val="20"/>
          <w:lang w:eastAsia="ko-KR"/>
        </w:rPr>
        <w:t xml:space="preserve">의 </w:t>
      </w:r>
      <w:r w:rsidRPr="00816D5C">
        <w:rPr>
          <w:rFonts w:ascii="Malgun Gothic" w:eastAsia="Malgun Gothic" w:hAnsi="Malgun Gothic" w:cs="Arial"/>
          <w:color w:val="000000" w:themeColor="text1"/>
          <w:sz w:val="20"/>
          <w:szCs w:val="20"/>
          <w:lang w:eastAsia="ko-KR"/>
        </w:rPr>
        <w:t>–</w:t>
      </w:r>
      <w:r w:rsidRPr="00816D5C">
        <w:rPr>
          <w:rFonts w:ascii="Malgun Gothic" w:eastAsia="Malgun Gothic" w:hAnsi="Malgun Gothic" w:cs="Arial" w:hint="eastAsia"/>
          <w:color w:val="000000" w:themeColor="text1"/>
          <w:sz w:val="20"/>
          <w:szCs w:val="20"/>
          <w:lang w:eastAsia="ko-KR"/>
        </w:rPr>
        <w:t xml:space="preserve"> 부</w:t>
      </w:r>
      <w:r w:rsidRPr="00816D5C">
        <w:rPr>
          <w:rFonts w:ascii="Malgun Gothic" w:eastAsia="Malgun Gothic" w:hAnsi="Malgun Gothic" w:cs="Malgun Gothic" w:hint="eastAsia"/>
          <w:color w:val="000000" w:themeColor="text1"/>
          <w:sz w:val="20"/>
          <w:szCs w:val="20"/>
          <w:rtl/>
        </w:rPr>
        <w:t>분적으</w:t>
      </w:r>
      <w:r w:rsidRPr="00816D5C">
        <w:rPr>
          <w:rFonts w:ascii="Malgun Gothic" w:eastAsia="Malgun Gothic" w:hAnsi="Malgun Gothic" w:cs="Malgun Gothic"/>
          <w:color w:val="000000" w:themeColor="text1"/>
          <w:sz w:val="20"/>
          <w:szCs w:val="20"/>
          <w:lang w:eastAsia="ko-KR"/>
        </w:rPr>
        <w:t>로</w:t>
      </w:r>
      <w:r w:rsidRPr="00816D5C">
        <w:rPr>
          <w:rFonts w:ascii="Malgun Gothic" w:eastAsia="Malgun Gothic" w:hAnsi="Malgun Gothic" w:cs="Malgun Gothic" w:hint="eastAsia"/>
          <w:color w:val="000000" w:themeColor="text1"/>
          <w:sz w:val="20"/>
          <w:szCs w:val="20"/>
          <w:lang w:eastAsia="ko-KR"/>
        </w:rPr>
        <w:t xml:space="preserve"> 구성가능 -</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cs"/>
          <w:color w:val="000000" w:themeColor="text1"/>
          <w:sz w:val="20"/>
          <w:szCs w:val="20"/>
        </w:rPr>
        <w:t xml:space="preserve"> </w:t>
      </w:r>
      <w:r w:rsidRPr="00816D5C">
        <w:rPr>
          <w:rFonts w:ascii="Malgun Gothic" w:eastAsia="Malgun Gothic" w:hAnsi="Malgun Gothic" w:cs="Arial"/>
          <w:color w:val="000000" w:themeColor="text1"/>
          <w:sz w:val="20"/>
          <w:szCs w:val="20"/>
        </w:rPr>
        <w:t>TDP</w:t>
      </w:r>
      <w:r w:rsidRPr="00816D5C">
        <w:rPr>
          <w:rFonts w:ascii="Malgun Gothic" w:eastAsia="Malgun Gothic" w:hAnsi="Malgun Gothic" w:cs="Malgun Gothic" w:hint="eastAsia"/>
          <w:color w:val="000000" w:themeColor="text1"/>
          <w:sz w:val="20"/>
          <w:szCs w:val="20"/>
          <w:rtl/>
        </w:rPr>
        <w:t>를</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가</w:t>
      </w:r>
      <w:r w:rsidRPr="00816D5C">
        <w:rPr>
          <w:rFonts w:ascii="Malgun Gothic" w:eastAsia="Malgun Gothic" w:hAnsi="Malgun Gothic" w:cs="Malgun Gothic" w:hint="eastAsia"/>
          <w:color w:val="000000" w:themeColor="text1"/>
          <w:sz w:val="20"/>
          <w:szCs w:val="20"/>
          <w:lang w:eastAsia="ko-KR"/>
        </w:rPr>
        <w:t>졌</w:t>
      </w:r>
      <w:r w:rsidRPr="00816D5C">
        <w:rPr>
          <w:rFonts w:ascii="Malgun Gothic" w:eastAsia="Malgun Gothic" w:hAnsi="Malgun Gothic" w:cs="Malgun Gothic" w:hint="eastAsia"/>
          <w:color w:val="000000" w:themeColor="text1"/>
          <w:sz w:val="20"/>
          <w:szCs w:val="20"/>
          <w:rtl/>
        </w:rPr>
        <w:t>다</w:t>
      </w:r>
      <w:r w:rsidRPr="00816D5C">
        <w:rPr>
          <w:rFonts w:ascii="Malgun Gothic" w:eastAsia="Malgun Gothic" w:hAnsi="Malgun Gothic" w:cs="Arial"/>
          <w:color w:val="000000" w:themeColor="text1"/>
          <w:sz w:val="20"/>
          <w:szCs w:val="20"/>
        </w:rPr>
        <w:t>.</w:t>
      </w:r>
    </w:p>
    <w:p w:rsidR="00DA6A3A" w:rsidRPr="00816D5C" w:rsidRDefault="00DA6A3A" w:rsidP="00DA6A3A">
      <w:pPr>
        <w:spacing w:line="360" w:lineRule="auto"/>
        <w:rPr>
          <w:rStyle w:val="Kommentarzeichen1"/>
          <w:rFonts w:ascii="Arial" w:hAnsi="Arial" w:cs="Arial"/>
          <w:color w:val="000000" w:themeColor="text1"/>
          <w:sz w:val="22"/>
          <w:szCs w:val="22"/>
        </w:rPr>
      </w:pPr>
    </w:p>
    <w:p w:rsidR="00DA6A3A" w:rsidRPr="00816D5C" w:rsidRDefault="00DA6A3A" w:rsidP="00DA6A3A">
      <w:pPr>
        <w:spacing w:line="360" w:lineRule="auto"/>
        <w:rPr>
          <w:rStyle w:val="Kommentarzeichen1"/>
          <w:rFonts w:ascii="Arial" w:hAnsi="Arial" w:cs="Arial"/>
          <w:color w:val="000000" w:themeColor="text1"/>
          <w:sz w:val="22"/>
          <w:szCs w:val="22"/>
        </w:rPr>
      </w:pPr>
      <w:r w:rsidRPr="00816D5C">
        <w:rPr>
          <w:rFonts w:ascii="Malgun Gothic" w:eastAsia="Malgun Gothic" w:hAnsi="Malgun Gothic" w:cs="Malgun Gothic" w:hint="eastAsia"/>
          <w:color w:val="000000" w:themeColor="text1"/>
          <w:sz w:val="20"/>
          <w:szCs w:val="20"/>
          <w:rtl/>
        </w:rPr>
        <w:t>“임베디드</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에지</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컴퓨팅</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분야에서</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당사의</w:t>
      </w:r>
      <w:r w:rsidRPr="00816D5C">
        <w:rPr>
          <w:rFonts w:ascii="Malgun Gothic" w:eastAsia="Malgun Gothic" w:hAnsi="Malgun Gothic" w:cs="Arial"/>
          <w:color w:val="000000" w:themeColor="text1"/>
          <w:sz w:val="20"/>
          <w:szCs w:val="20"/>
        </w:rPr>
        <w:t xml:space="preserve"> OEM </w:t>
      </w:r>
      <w:r w:rsidRPr="00816D5C">
        <w:rPr>
          <w:rFonts w:ascii="Malgun Gothic" w:eastAsia="Malgun Gothic" w:hAnsi="Malgun Gothic" w:cs="Malgun Gothic" w:hint="eastAsia"/>
          <w:color w:val="000000" w:themeColor="text1"/>
          <w:sz w:val="20"/>
          <w:szCs w:val="20"/>
          <w:rtl/>
        </w:rPr>
        <w:t>고객은</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과거</w:t>
      </w:r>
      <w:r w:rsidRPr="00816D5C">
        <w:rPr>
          <w:rFonts w:ascii="Malgun Gothic" w:eastAsia="Malgun Gothic" w:hAnsi="Malgun Gothic" w:cs="Malgun Gothic" w:hint="eastAsia"/>
          <w:color w:val="000000" w:themeColor="text1"/>
          <w:sz w:val="20"/>
          <w:szCs w:val="20"/>
          <w:lang w:eastAsia="ko-KR"/>
        </w:rPr>
        <w:t>에</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단일</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임베디드</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에지</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컴퓨터에서</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분리되어</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있던</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시스템을</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하나로</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통합하는</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멀티코어</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플랫폼을</w:t>
      </w:r>
      <w:r w:rsidRPr="00816D5C">
        <w:rPr>
          <w:rFonts w:ascii="Malgun Gothic" w:eastAsia="Malgun Gothic" w:hAnsi="Malgun Gothic" w:cs="Malgun Gothic" w:hint="eastAsia"/>
          <w:color w:val="000000" w:themeColor="text1"/>
          <w:sz w:val="20"/>
          <w:szCs w:val="20"/>
          <w:lang w:eastAsia="ko-KR"/>
        </w:rPr>
        <w:t xml:space="preserve"> 사용하고 있다. 하이퍼바이저 </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기술을</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통해</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한</w:t>
      </w:r>
      <w:r w:rsidRPr="00816D5C">
        <w:rPr>
          <w:rFonts w:ascii="Malgun Gothic" w:eastAsia="Malgun Gothic" w:hAnsi="Malgun Gothic" w:cs="Malgun Gothic" w:hint="cs"/>
          <w:color w:val="000000" w:themeColor="text1"/>
          <w:sz w:val="20"/>
          <w:szCs w:val="20"/>
        </w:rPr>
        <w:t xml:space="preserve"> </w:t>
      </w:r>
      <w:r w:rsidRPr="00816D5C">
        <w:rPr>
          <w:rFonts w:ascii="Malgun Gothic" w:eastAsia="Malgun Gothic" w:hAnsi="Malgun Gothic" w:cs="Malgun Gothic" w:hint="eastAsia"/>
          <w:color w:val="000000" w:themeColor="text1"/>
          <w:sz w:val="20"/>
          <w:szCs w:val="20"/>
          <w:lang w:eastAsia="ko-KR"/>
        </w:rPr>
        <w:t>개의</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시스템에서</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최대</w:t>
      </w:r>
      <w:r w:rsidRPr="00816D5C">
        <w:rPr>
          <w:rFonts w:ascii="Malgun Gothic" w:eastAsia="Malgun Gothic" w:hAnsi="Malgun Gothic" w:cs="Arial"/>
          <w:color w:val="000000" w:themeColor="text1"/>
          <w:sz w:val="20"/>
          <w:szCs w:val="20"/>
        </w:rPr>
        <w:t xml:space="preserve"> 12</w:t>
      </w:r>
      <w:r w:rsidRPr="00816D5C">
        <w:rPr>
          <w:rFonts w:ascii="Malgun Gothic" w:eastAsia="Malgun Gothic" w:hAnsi="Malgun Gothic" w:cs="Malgun Gothic" w:hint="eastAsia"/>
          <w:color w:val="000000" w:themeColor="text1"/>
          <w:sz w:val="20"/>
          <w:szCs w:val="20"/>
          <w:rtl/>
        </w:rPr>
        <w:t>개의</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버추얼 머신을</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 xml:space="preserve">동시에 운용할 수 있다. </w:t>
      </w:r>
      <w:r w:rsidRPr="00816D5C">
        <w:rPr>
          <w:rFonts w:ascii="Malgun Gothic" w:eastAsia="Malgun Gothic" w:hAnsi="Malgun Gothic" w:cs="Malgun Gothic" w:hint="eastAsia"/>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여기에는</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실시간</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컨트롤러</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소프트</w:t>
      </w:r>
      <w:r w:rsidRPr="00816D5C">
        <w:rPr>
          <w:rFonts w:ascii="Malgun Gothic" w:eastAsia="Malgun Gothic" w:hAnsi="Malgun Gothic" w:cs="Arial"/>
          <w:color w:val="000000" w:themeColor="text1"/>
          <w:sz w:val="20"/>
          <w:szCs w:val="20"/>
        </w:rPr>
        <w:t xml:space="preserve"> PLC) </w:t>
      </w:r>
      <w:r w:rsidRPr="00816D5C">
        <w:rPr>
          <w:rFonts w:ascii="Malgun Gothic" w:eastAsia="Malgun Gothic" w:hAnsi="Malgun Gothic" w:cs="Malgun Gothic" w:hint="eastAsia"/>
          <w:color w:val="000000" w:themeColor="text1"/>
          <w:sz w:val="20"/>
          <w:szCs w:val="20"/>
          <w:rtl/>
        </w:rPr>
        <w:t>및</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시간</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동기</w:t>
      </w:r>
      <w:r w:rsidRPr="00816D5C">
        <w:rPr>
          <w:rFonts w:ascii="Malgun Gothic" w:eastAsia="Malgun Gothic" w:hAnsi="Malgun Gothic" w:cs="Malgun Gothic" w:hint="eastAsia"/>
          <w:color w:val="000000" w:themeColor="text1"/>
          <w:sz w:val="20"/>
          <w:szCs w:val="20"/>
          <w:lang w:eastAsia="ko-KR"/>
        </w:rPr>
        <w:t>식</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네트워</w:t>
      </w:r>
      <w:r w:rsidRPr="00816D5C">
        <w:rPr>
          <w:rFonts w:ascii="Malgun Gothic" w:eastAsia="Malgun Gothic" w:hAnsi="Malgun Gothic" w:cs="Malgun Gothic" w:hint="eastAsia"/>
          <w:color w:val="000000" w:themeColor="text1"/>
          <w:sz w:val="20"/>
          <w:szCs w:val="20"/>
          <w:lang w:eastAsia="ko-KR"/>
        </w:rPr>
        <w:t>킹을</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통한</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촉각</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인터넷용</w:t>
      </w:r>
      <w:r w:rsidRPr="00816D5C">
        <w:rPr>
          <w:rFonts w:ascii="Malgun Gothic" w:eastAsia="Malgun Gothic" w:hAnsi="Malgun Gothic" w:cs="Arial"/>
          <w:color w:val="000000" w:themeColor="text1"/>
          <w:sz w:val="20"/>
          <w:szCs w:val="20"/>
        </w:rPr>
        <w:t xml:space="preserve"> Industry 4.0 </w:t>
      </w:r>
      <w:r w:rsidRPr="00816D5C">
        <w:rPr>
          <w:rFonts w:ascii="Malgun Gothic" w:eastAsia="Malgun Gothic" w:hAnsi="Malgun Gothic" w:cs="Malgun Gothic" w:hint="eastAsia"/>
          <w:color w:val="000000" w:themeColor="text1"/>
          <w:sz w:val="20"/>
          <w:szCs w:val="20"/>
          <w:rtl/>
        </w:rPr>
        <w:t>게이트웨이</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클라우드와</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중앙</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관리</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시스템</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시각</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시스템과</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인공지능</w:t>
      </w:r>
      <w:r w:rsidRPr="00816D5C">
        <w:rPr>
          <w:rFonts w:ascii="Malgun Gothic" w:eastAsia="Malgun Gothic" w:hAnsi="Malgun Gothic" w:cs="Arial"/>
          <w:color w:val="000000" w:themeColor="text1"/>
          <w:sz w:val="20"/>
          <w:szCs w:val="20"/>
        </w:rPr>
        <w:t xml:space="preserve"> (AI), </w:t>
      </w:r>
      <w:r w:rsidRPr="00816D5C">
        <w:rPr>
          <w:rFonts w:ascii="Malgun Gothic" w:eastAsia="Malgun Gothic" w:hAnsi="Malgun Gothic" w:cs="Malgun Gothic" w:hint="eastAsia"/>
          <w:color w:val="000000" w:themeColor="text1"/>
          <w:sz w:val="20"/>
          <w:szCs w:val="20"/>
          <w:rtl/>
        </w:rPr>
        <w:t>딥</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러닝</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어플리케이션으로</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빅데이터를</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전송하는</w:t>
      </w:r>
      <w:r w:rsidRPr="00816D5C">
        <w:rPr>
          <w:rFonts w:ascii="Malgun Gothic" w:eastAsia="Malgun Gothic" w:hAnsi="Malgun Gothic" w:cs="Arial"/>
          <w:color w:val="000000" w:themeColor="text1"/>
          <w:sz w:val="20"/>
          <w:szCs w:val="20"/>
        </w:rPr>
        <w:t xml:space="preserve"> IoT </w:t>
      </w:r>
      <w:r w:rsidRPr="00816D5C">
        <w:rPr>
          <w:rFonts w:ascii="Malgun Gothic" w:eastAsia="Malgun Gothic" w:hAnsi="Malgun Gothic" w:cs="Malgun Gothic" w:hint="eastAsia"/>
          <w:color w:val="000000" w:themeColor="text1"/>
          <w:sz w:val="20"/>
          <w:szCs w:val="20"/>
          <w:rtl/>
        </w:rPr>
        <w:t>게이트웨이</w:t>
      </w:r>
      <w:r w:rsidRPr="00816D5C">
        <w:rPr>
          <w:rFonts w:ascii="Malgun Gothic" w:eastAsia="Malgun Gothic" w:hAnsi="Malgun Gothic" w:cs="Malgun Gothic" w:hint="eastAsia"/>
          <w:color w:val="000000" w:themeColor="text1"/>
          <w:sz w:val="20"/>
          <w:szCs w:val="20"/>
          <w:lang w:eastAsia="ko-KR"/>
        </w:rPr>
        <w:t xml:space="preserve"> 등이 포함된다. </w:t>
      </w:r>
      <w:r w:rsidRPr="00816D5C">
        <w:rPr>
          <w:rFonts w:ascii="Malgun Gothic" w:eastAsia="Malgun Gothic" w:hAnsi="Malgun Gothic" w:cs="Malgun Gothic" w:hint="eastAsia"/>
          <w:color w:val="000000" w:themeColor="text1"/>
          <w:sz w:val="20"/>
          <w:szCs w:val="20"/>
          <w:rtl/>
        </w:rPr>
        <w:t>거기에</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침입</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방지</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및</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감지</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시스템과</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같은</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lang w:eastAsia="ko-KR"/>
        </w:rPr>
        <w:t xml:space="preserve">Software-defined-Networking </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기능이</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있어</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lang w:eastAsia="ko-KR"/>
        </w:rPr>
        <w:t>애</w:t>
      </w:r>
      <w:r w:rsidRPr="00816D5C">
        <w:rPr>
          <w:rFonts w:ascii="Malgun Gothic" w:eastAsia="Malgun Gothic" w:hAnsi="Malgun Gothic" w:cs="Malgun Gothic" w:hint="eastAsia"/>
          <w:color w:val="000000" w:themeColor="text1"/>
          <w:sz w:val="20"/>
          <w:szCs w:val="20"/>
          <w:rtl/>
        </w:rPr>
        <w:t>플리케이션과</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동시에</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데이터</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트래픽을</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분석하므로</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분석</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및</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lang w:eastAsia="ko-KR"/>
        </w:rPr>
        <w:t>애</w:t>
      </w:r>
      <w:r w:rsidRPr="00816D5C">
        <w:rPr>
          <w:rFonts w:ascii="Malgun Gothic" w:eastAsia="Malgun Gothic" w:hAnsi="Malgun Gothic" w:cs="Malgun Gothic" w:hint="eastAsia"/>
          <w:color w:val="000000" w:themeColor="text1"/>
          <w:sz w:val="20"/>
          <w:szCs w:val="20"/>
          <w:rtl/>
        </w:rPr>
        <w:t>플리케이션의</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연속된</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작업으로</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발생하는</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지연</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시간을</w:t>
      </w:r>
      <w:r w:rsidRPr="00816D5C">
        <w:rPr>
          <w:rFonts w:ascii="Malgun Gothic" w:eastAsia="Malgun Gothic" w:hAnsi="Malgun Gothic" w:cs="Malgun Gothic" w:hint="eastAsia"/>
          <w:color w:val="000000" w:themeColor="text1"/>
          <w:sz w:val="20"/>
          <w:szCs w:val="20"/>
          <w:lang w:eastAsia="ko-KR"/>
        </w:rPr>
        <w:t xml:space="preserve"> 피할 수 있다. </w:t>
      </w:r>
      <w:r w:rsidRPr="00816D5C">
        <w:rPr>
          <w:rFonts w:ascii="Malgun Gothic" w:eastAsia="Malgun Gothic" w:hAnsi="Malgun Gothic" w:cs="Arial"/>
          <w:color w:val="000000" w:themeColor="text1"/>
          <w:sz w:val="20"/>
          <w:szCs w:val="20"/>
        </w:rPr>
        <w:t>”</w:t>
      </w:r>
      <w:r w:rsidRPr="00816D5C">
        <w:rPr>
          <w:rFonts w:ascii="Malgun Gothic" w:eastAsia="Malgun Gothic" w:hAnsi="Malgun Gothic" w:cs="Arial" w:hint="eastAsia"/>
          <w:color w:val="000000" w:themeColor="text1"/>
          <w:sz w:val="20"/>
          <w:szCs w:val="20"/>
          <w:lang w:eastAsia="ko-KR"/>
        </w:rPr>
        <w:t xml:space="preserve"> 라고</w:t>
      </w:r>
      <w:r w:rsidRPr="00816D5C">
        <w:rPr>
          <w:rFonts w:ascii="Malgun Gothic" w:eastAsia="Malgun Gothic" w:hAnsi="Malgun Gothic" w:cs="Arial" w:hint="cs"/>
          <w:color w:val="000000" w:themeColor="text1"/>
          <w:sz w:val="20"/>
          <w:szCs w:val="20"/>
        </w:rPr>
        <w:t xml:space="preserve"> c</w:t>
      </w:r>
      <w:r w:rsidRPr="00816D5C">
        <w:rPr>
          <w:rFonts w:ascii="Malgun Gothic" w:eastAsia="Malgun Gothic" w:hAnsi="Malgun Gothic" w:cs="Arial"/>
          <w:color w:val="000000" w:themeColor="text1"/>
          <w:sz w:val="20"/>
          <w:szCs w:val="20"/>
        </w:rPr>
        <w:t>ongatec(</w:t>
      </w:r>
      <w:r w:rsidRPr="00816D5C">
        <w:rPr>
          <w:rFonts w:ascii="Malgun Gothic" w:eastAsia="Malgun Gothic" w:hAnsi="Malgun Gothic" w:cs="Arial" w:hint="eastAsia"/>
          <w:color w:val="000000" w:themeColor="text1"/>
          <w:sz w:val="20"/>
          <w:szCs w:val="20"/>
          <w:lang w:eastAsia="ko-KR"/>
        </w:rPr>
        <w:t>콩가텍</w:t>
      </w:r>
      <w:r w:rsidRPr="00816D5C">
        <w:rPr>
          <w:rFonts w:ascii="Malgun Gothic" w:eastAsia="Malgun Gothic" w:hAnsi="Malgun Gothic" w:cs="Arial"/>
          <w:color w:val="000000" w:themeColor="text1"/>
          <w:sz w:val="20"/>
          <w:szCs w:val="20"/>
        </w:rPr>
        <w:t>)</w:t>
      </w:r>
      <w:r w:rsidRPr="00816D5C">
        <w:rPr>
          <w:rFonts w:ascii="Malgun Gothic" w:eastAsia="Malgun Gothic" w:hAnsi="Malgun Gothic" w:cs="Arial" w:hint="eastAsia"/>
          <w:color w:val="000000" w:themeColor="text1"/>
          <w:sz w:val="20"/>
          <w:szCs w:val="20"/>
          <w:lang w:eastAsia="ko-KR"/>
        </w:rPr>
        <w:t>의</w:t>
      </w:r>
      <w:r w:rsidRPr="00816D5C">
        <w:rPr>
          <w:rFonts w:ascii="Malgun Gothic" w:eastAsia="Malgun Gothic" w:hAnsi="Malgun Gothic" w:cs="Arial"/>
          <w:color w:val="000000" w:themeColor="text1"/>
          <w:sz w:val="20"/>
          <w:szCs w:val="20"/>
        </w:rPr>
        <w:t xml:space="preserve"> COM Express </w:t>
      </w:r>
      <w:r w:rsidRPr="00816D5C">
        <w:rPr>
          <w:rFonts w:ascii="Malgun Gothic" w:eastAsia="Malgun Gothic" w:hAnsi="Malgun Gothic" w:cs="Malgun Gothic" w:hint="eastAsia"/>
          <w:color w:val="000000" w:themeColor="text1"/>
          <w:sz w:val="20"/>
          <w:szCs w:val="20"/>
          <w:rtl/>
        </w:rPr>
        <w:t>모듈의</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프로덕트</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라인</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매니저인</w:t>
      </w:r>
      <w:r w:rsidRPr="00816D5C">
        <w:rPr>
          <w:rFonts w:ascii="Malgun Gothic" w:eastAsia="Malgun Gothic" w:hAnsi="Malgun Gothic" w:cs="Arial"/>
          <w:color w:val="000000" w:themeColor="text1"/>
          <w:sz w:val="20"/>
          <w:szCs w:val="20"/>
        </w:rPr>
        <w:t xml:space="preserve"> Andreas Bergbauer</w:t>
      </w:r>
      <w:r w:rsidRPr="00816D5C">
        <w:rPr>
          <w:rFonts w:ascii="Malgun Gothic" w:eastAsia="Malgun Gothic" w:hAnsi="Malgun Gothic" w:cs="Arial" w:hint="eastAsia"/>
          <w:color w:val="000000" w:themeColor="text1"/>
          <w:sz w:val="20"/>
          <w:szCs w:val="20"/>
          <w:lang w:eastAsia="ko-KR"/>
        </w:rPr>
        <w:t>가</w:t>
      </w:r>
      <w:r w:rsidRPr="00816D5C">
        <w:rPr>
          <w:rFonts w:ascii="Malgun Gothic" w:eastAsia="Malgun Gothic" w:hAnsi="Malgun Gothic" w:cs="Arial" w:hint="cs"/>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설명했다</w:t>
      </w:r>
      <w:r w:rsidRPr="00816D5C">
        <w:rPr>
          <w:rFonts w:ascii="Malgun Gothic" w:eastAsia="Malgun Gothic" w:hAnsi="Malgun Gothic" w:cs="Arial" w:hint="cs"/>
          <w:color w:val="000000" w:themeColor="text1"/>
          <w:sz w:val="20"/>
          <w:szCs w:val="20"/>
        </w:rPr>
        <w:t>.</w:t>
      </w:r>
    </w:p>
    <w:p w:rsidR="00DA6A3A" w:rsidRPr="00816D5C" w:rsidRDefault="00DA6A3A" w:rsidP="00DA6A3A">
      <w:pPr>
        <w:spacing w:line="360" w:lineRule="auto"/>
        <w:rPr>
          <w:rStyle w:val="Kommentarzeichen1"/>
          <w:rFonts w:ascii="Arial" w:hAnsi="Arial" w:cs="Arial"/>
          <w:color w:val="000000" w:themeColor="text1"/>
          <w:sz w:val="22"/>
          <w:szCs w:val="22"/>
        </w:rPr>
      </w:pPr>
    </w:p>
    <w:p w:rsidR="00DA6A3A" w:rsidRPr="00816D5C" w:rsidRDefault="00DA6A3A" w:rsidP="00DA6A3A">
      <w:pPr>
        <w:spacing w:line="360" w:lineRule="auto"/>
        <w:rPr>
          <w:rStyle w:val="Kommentarzeichen1"/>
          <w:rFonts w:ascii="Arial" w:hAnsi="Arial" w:cs="Arial"/>
          <w:color w:val="000000" w:themeColor="text1"/>
          <w:sz w:val="22"/>
          <w:szCs w:val="22"/>
        </w:rPr>
      </w:pPr>
      <w:r w:rsidRPr="00816D5C">
        <w:rPr>
          <w:rFonts w:ascii="Malgun Gothic" w:eastAsia="Malgun Gothic" w:hAnsi="Malgun Gothic" w:cs="Malgun Gothic" w:hint="eastAsia"/>
          <w:color w:val="000000" w:themeColor="text1"/>
          <w:sz w:val="20"/>
          <w:szCs w:val="20"/>
          <w:rtl/>
        </w:rPr>
        <w:t>임베디드</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에지</w:t>
      </w:r>
      <w:r w:rsidRPr="00816D5C">
        <w:rPr>
          <w:rFonts w:ascii="Malgun Gothic" w:eastAsia="Malgun Gothic" w:hAnsi="Malgun Gothic" w:cs="Arial" w:hint="cs"/>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컴퓨팅</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외에</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다른</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적용</w:t>
      </w:r>
      <w:r w:rsidRPr="00816D5C">
        <w:rPr>
          <w:rFonts w:ascii="Malgun Gothic" w:eastAsia="Malgun Gothic" w:hAnsi="Malgun Gothic" w:cs="Arial" w:hint="cs"/>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사례</w:t>
      </w:r>
      <w:r w:rsidRPr="00816D5C">
        <w:rPr>
          <w:rFonts w:ascii="Malgun Gothic" w:eastAsia="Malgun Gothic" w:hAnsi="Malgun Gothic" w:cs="Malgun Gothic" w:hint="eastAsia"/>
          <w:color w:val="000000" w:themeColor="text1"/>
          <w:sz w:val="20"/>
          <w:szCs w:val="20"/>
          <w:rtl/>
        </w:rPr>
        <w:t>로는</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전통적인</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고성능</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의</w:t>
      </w:r>
      <w:r w:rsidRPr="00816D5C">
        <w:rPr>
          <w:rFonts w:ascii="Malgun Gothic" w:eastAsia="Malgun Gothic" w:hAnsi="Malgun Gothic" w:cs="Malgun Gothic" w:hint="eastAsia"/>
          <w:color w:val="000000" w:themeColor="text1"/>
          <w:sz w:val="20"/>
          <w:szCs w:val="20"/>
          <w:lang w:eastAsia="ko-KR"/>
        </w:rPr>
        <w:t>료용</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이미징</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시스템과</w:t>
      </w:r>
      <w:r w:rsidRPr="00816D5C">
        <w:rPr>
          <w:rFonts w:ascii="Malgun Gothic" w:eastAsia="Malgun Gothic" w:hAnsi="Malgun Gothic" w:cs="Arial"/>
          <w:color w:val="000000" w:themeColor="text1"/>
          <w:sz w:val="20"/>
          <w:szCs w:val="20"/>
        </w:rPr>
        <w:t xml:space="preserve"> HMI</w:t>
      </w:r>
      <w:r w:rsidRPr="00816D5C">
        <w:rPr>
          <w:rFonts w:ascii="Malgun Gothic" w:eastAsia="Malgun Gothic" w:hAnsi="Malgun Gothic" w:cs="Arial" w:hint="eastAsia"/>
          <w:color w:val="000000" w:themeColor="text1"/>
          <w:sz w:val="20"/>
          <w:szCs w:val="20"/>
          <w:lang w:eastAsia="ko-KR"/>
        </w:rPr>
        <w:t>는</w:t>
      </w:r>
      <w:r w:rsidRPr="00816D5C">
        <w:rPr>
          <w:rFonts w:ascii="Malgun Gothic" w:eastAsia="Malgun Gothic" w:hAnsi="Malgun Gothic" w:cs="Arial" w:hint="cs"/>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물론</w:t>
      </w:r>
      <w:r w:rsidRPr="00816D5C">
        <w:rPr>
          <w:rFonts w:ascii="Malgun Gothic" w:eastAsia="Malgun Gothic" w:hAnsi="Malgun Gothic" w:cs="Arial" w:hint="cs"/>
          <w:color w:val="000000" w:themeColor="text1"/>
          <w:sz w:val="20"/>
          <w:szCs w:val="20"/>
        </w:rPr>
        <w:t>,</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인텔</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그래픽</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기술과</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함께</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단일</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다이에서</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동급</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최고의</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컴퓨팅</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파워와</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처리량이</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필요한</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디지털</w:t>
      </w:r>
      <w:r w:rsidRPr="00816D5C">
        <w:rPr>
          <w:rFonts w:ascii="Malgun Gothic" w:eastAsia="Malgun Gothic" w:hAnsi="Malgun Gothic" w:cs="Arial" w:hint="cs"/>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사이니지</w:t>
      </w:r>
      <w:r w:rsidRPr="00816D5C">
        <w:rPr>
          <w:rFonts w:ascii="Malgun Gothic" w:eastAsia="Malgun Gothic" w:hAnsi="Malgun Gothic" w:cs="Malgun Gothic" w:hint="cs"/>
          <w:color w:val="000000" w:themeColor="text1"/>
          <w:sz w:val="20"/>
          <w:szCs w:val="20"/>
        </w:rPr>
        <w:t>,</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고성능</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게이밍</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Arial" w:hint="eastAsia"/>
          <w:color w:val="000000" w:themeColor="text1"/>
          <w:sz w:val="20"/>
          <w:szCs w:val="20"/>
          <w:lang w:eastAsia="ko-KR"/>
        </w:rPr>
        <w:t>인포테인먼트</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시스템</w:t>
      </w:r>
      <w:r w:rsidRPr="00816D5C">
        <w:rPr>
          <w:rFonts w:ascii="Malgun Gothic" w:eastAsia="Malgun Gothic" w:hAnsi="Malgun Gothic" w:cs="Malgun Gothic" w:hint="cs"/>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등이</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포함</w:t>
      </w:r>
      <w:r w:rsidRPr="00816D5C">
        <w:rPr>
          <w:rFonts w:ascii="Malgun Gothic" w:eastAsia="Malgun Gothic" w:hAnsi="Malgun Gothic" w:cs="Malgun Gothic" w:hint="eastAsia"/>
          <w:color w:val="000000" w:themeColor="text1"/>
          <w:sz w:val="20"/>
          <w:szCs w:val="20"/>
          <w:lang w:eastAsia="ko-KR"/>
        </w:rPr>
        <w:t>된</w:t>
      </w:r>
      <w:r w:rsidRPr="00816D5C">
        <w:rPr>
          <w:rFonts w:ascii="Malgun Gothic" w:eastAsia="Malgun Gothic" w:hAnsi="Malgun Gothic" w:cs="Malgun Gothic" w:hint="eastAsia"/>
          <w:color w:val="000000" w:themeColor="text1"/>
          <w:sz w:val="20"/>
          <w:szCs w:val="20"/>
          <w:rtl/>
        </w:rPr>
        <w:t>다</w:t>
      </w:r>
      <w:r w:rsidRPr="00816D5C">
        <w:rPr>
          <w:rFonts w:ascii="Malgun Gothic" w:eastAsia="Malgun Gothic" w:hAnsi="Malgun Gothic" w:cs="Arial"/>
          <w:color w:val="000000" w:themeColor="text1"/>
          <w:sz w:val="20"/>
          <w:szCs w:val="20"/>
        </w:rPr>
        <w:t>.</w:t>
      </w:r>
    </w:p>
    <w:p w:rsidR="00EF37FF" w:rsidRPr="00816D5C" w:rsidRDefault="00EF37FF" w:rsidP="00DA6A3A">
      <w:pPr>
        <w:spacing w:line="360" w:lineRule="auto"/>
        <w:rPr>
          <w:rStyle w:val="Kommentarzeichen1"/>
          <w:rFonts w:ascii="Arial" w:hAnsi="Arial" w:cs="Arial"/>
          <w:color w:val="000000" w:themeColor="text1"/>
          <w:sz w:val="22"/>
          <w:szCs w:val="22"/>
        </w:rPr>
      </w:pPr>
    </w:p>
    <w:p w:rsidR="002A5073" w:rsidRPr="00816D5C" w:rsidRDefault="00DA6A3A" w:rsidP="00EF37FF">
      <w:pPr>
        <w:spacing w:line="360" w:lineRule="auto"/>
        <w:rPr>
          <w:rFonts w:ascii="Arial" w:hAnsi="Arial" w:cs="Arial"/>
          <w:color w:val="000000" w:themeColor="text1"/>
          <w:sz w:val="22"/>
          <w:szCs w:val="22"/>
          <w:lang w:val="en-US"/>
        </w:rPr>
      </w:pPr>
      <w:r w:rsidRPr="00816D5C">
        <w:rPr>
          <w:rFonts w:ascii="Malgun Gothic" w:eastAsia="Malgun Gothic" w:hAnsi="Malgun Gothic" w:cs="Arial"/>
          <w:color w:val="000000" w:themeColor="text1"/>
          <w:sz w:val="20"/>
          <w:szCs w:val="20"/>
        </w:rPr>
        <w:t>conga-TS370 COM Express Type 6 Computer-on-Module</w:t>
      </w:r>
      <w:r w:rsidRPr="00816D5C">
        <w:rPr>
          <w:rFonts w:ascii="Malgun Gothic" w:eastAsia="Malgun Gothic" w:hAnsi="Malgun Gothic" w:cs="Arial" w:hint="cs"/>
          <w:color w:val="000000" w:themeColor="text1"/>
          <w:sz w:val="20"/>
          <w:szCs w:val="20"/>
        </w:rPr>
        <w:t>s</w:t>
      </w:r>
      <w:r w:rsidRPr="00816D5C">
        <w:rPr>
          <w:rFonts w:ascii="Malgun Gothic" w:eastAsia="Malgun Gothic" w:hAnsi="Malgun Gothic" w:cs="Malgun Gothic" w:hint="eastAsia"/>
          <w:color w:val="000000" w:themeColor="text1"/>
          <w:sz w:val="20"/>
          <w:szCs w:val="20"/>
          <w:lang w:eastAsia="ko-KR"/>
        </w:rPr>
        <w:t>는</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다음</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표준</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구성으로</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주문할</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수</w:t>
      </w:r>
      <w:r w:rsidRPr="00816D5C">
        <w:rPr>
          <w:rFonts w:ascii="Malgun Gothic" w:eastAsia="Malgun Gothic" w:hAnsi="Malgun Gothic" w:cs="Arial"/>
          <w:color w:val="000000" w:themeColor="text1"/>
          <w:sz w:val="20"/>
          <w:szCs w:val="20"/>
        </w:rPr>
        <w:t xml:space="preserve"> </w:t>
      </w:r>
      <w:r w:rsidRPr="00816D5C">
        <w:rPr>
          <w:rFonts w:ascii="Malgun Gothic" w:eastAsia="Malgun Gothic" w:hAnsi="Malgun Gothic" w:cs="Malgun Gothic" w:hint="eastAsia"/>
          <w:color w:val="000000" w:themeColor="text1"/>
          <w:sz w:val="20"/>
          <w:szCs w:val="20"/>
          <w:rtl/>
        </w:rPr>
        <w:t>있</w:t>
      </w:r>
      <w:r w:rsidRPr="00816D5C">
        <w:rPr>
          <w:rFonts w:ascii="Malgun Gothic" w:eastAsia="Malgun Gothic" w:hAnsi="Malgun Gothic" w:cs="Malgun Gothic" w:hint="eastAsia"/>
          <w:color w:val="000000" w:themeColor="text1"/>
          <w:sz w:val="20"/>
          <w:szCs w:val="20"/>
          <w:lang w:eastAsia="ko-KR"/>
        </w:rPr>
        <w:t>다</w:t>
      </w:r>
      <w:r w:rsidRPr="00816D5C">
        <w:rPr>
          <w:rFonts w:ascii="Malgun Gothic" w:eastAsia="Malgun Gothic" w:hAnsi="Malgun Gothic" w:cs="Arial"/>
          <w:color w:val="000000" w:themeColor="text1"/>
          <w:sz w:val="20"/>
          <w:szCs w:val="20"/>
        </w:rPr>
        <w:t>.</w:t>
      </w:r>
    </w:p>
    <w:tbl>
      <w:tblPr>
        <w:tblW w:w="8301" w:type="dxa"/>
        <w:tblLayout w:type="fixed"/>
        <w:tblLook w:val="04A0" w:firstRow="1" w:lastRow="0" w:firstColumn="1" w:lastColumn="0" w:noHBand="0" w:noVBand="1"/>
      </w:tblPr>
      <w:tblGrid>
        <w:gridCol w:w="737"/>
        <w:gridCol w:w="283"/>
        <w:gridCol w:w="1474"/>
        <w:gridCol w:w="283"/>
        <w:gridCol w:w="964"/>
        <w:gridCol w:w="236"/>
        <w:gridCol w:w="1361"/>
        <w:gridCol w:w="236"/>
        <w:gridCol w:w="1247"/>
        <w:gridCol w:w="236"/>
        <w:gridCol w:w="1244"/>
      </w:tblGrid>
      <w:tr w:rsidR="002A5073" w:rsidRPr="00DB7C7C" w:rsidTr="00051A91">
        <w:tc>
          <w:tcPr>
            <w:tcW w:w="737" w:type="dxa"/>
            <w:vAlign w:val="center"/>
          </w:tcPr>
          <w:p w:rsidR="002A5073" w:rsidRPr="00DB7C7C" w:rsidRDefault="002A5073" w:rsidP="00C8747C">
            <w:pPr>
              <w:spacing w:line="360" w:lineRule="auto"/>
              <w:jc w:val="center"/>
              <w:rPr>
                <w:rFonts w:ascii="Arial" w:hAnsi="Arial" w:cs="Arial"/>
                <w:b/>
                <w:bCs/>
                <w:color w:val="262626"/>
                <w:sz w:val="18"/>
                <w:szCs w:val="18"/>
                <w:lang w:val="en-US" w:eastAsia="de-DE"/>
              </w:rPr>
            </w:pPr>
          </w:p>
        </w:tc>
        <w:tc>
          <w:tcPr>
            <w:tcW w:w="283" w:type="dxa"/>
            <w:vAlign w:val="center"/>
          </w:tcPr>
          <w:p w:rsidR="002A5073" w:rsidRPr="00DB7C7C" w:rsidRDefault="002A5073" w:rsidP="00C8747C">
            <w:pPr>
              <w:spacing w:line="360" w:lineRule="auto"/>
              <w:jc w:val="center"/>
              <w:rPr>
                <w:rFonts w:ascii="Arial" w:hAnsi="Arial" w:cs="Arial"/>
                <w:b/>
                <w:bCs/>
                <w:color w:val="262626"/>
                <w:sz w:val="18"/>
                <w:szCs w:val="18"/>
                <w:lang w:val="en-US" w:eastAsia="de-DE"/>
              </w:rPr>
            </w:pPr>
          </w:p>
        </w:tc>
        <w:tc>
          <w:tcPr>
            <w:tcW w:w="1474" w:type="dxa"/>
            <w:tcBorders>
              <w:bottom w:val="single" w:sz="4" w:space="0" w:color="auto"/>
            </w:tcBorders>
            <w:vAlign w:val="center"/>
          </w:tcPr>
          <w:p w:rsidR="002A5073" w:rsidRPr="00DB7C7C" w:rsidRDefault="002A5073" w:rsidP="00C8747C">
            <w:pPr>
              <w:spacing w:line="360" w:lineRule="auto"/>
              <w:jc w:val="center"/>
              <w:rPr>
                <w:rFonts w:ascii="Arial" w:hAnsi="Arial" w:cs="Arial"/>
                <w:b/>
                <w:bCs/>
                <w:color w:val="262626"/>
                <w:sz w:val="18"/>
                <w:szCs w:val="18"/>
                <w:lang w:val="en-US" w:eastAsia="de-DE"/>
              </w:rPr>
            </w:pPr>
            <w:r w:rsidRPr="00DB7C7C">
              <w:rPr>
                <w:rFonts w:ascii="Arial" w:hAnsi="Arial" w:cs="Arial"/>
                <w:b/>
                <w:bCs/>
                <w:color w:val="262626"/>
                <w:sz w:val="18"/>
                <w:szCs w:val="18"/>
                <w:lang w:val="en-US" w:eastAsia="de-DE"/>
              </w:rPr>
              <w:t>Pro</w:t>
            </w:r>
            <w:r w:rsidR="00EF37FF" w:rsidRPr="00DB7C7C">
              <w:rPr>
                <w:rFonts w:ascii="Arial" w:hAnsi="Arial" w:cs="Arial"/>
                <w:b/>
                <w:bCs/>
                <w:color w:val="262626"/>
                <w:sz w:val="18"/>
                <w:szCs w:val="18"/>
                <w:lang w:val="en-US" w:eastAsia="de-DE"/>
              </w:rPr>
              <w:t>c</w:t>
            </w:r>
            <w:r w:rsidRPr="00DB7C7C">
              <w:rPr>
                <w:rFonts w:ascii="Arial" w:hAnsi="Arial" w:cs="Arial"/>
                <w:b/>
                <w:bCs/>
                <w:color w:val="262626"/>
                <w:sz w:val="18"/>
                <w:szCs w:val="18"/>
                <w:lang w:val="en-US" w:eastAsia="de-DE"/>
              </w:rPr>
              <w:t>essor</w:t>
            </w:r>
          </w:p>
        </w:tc>
        <w:tc>
          <w:tcPr>
            <w:tcW w:w="283" w:type="dxa"/>
            <w:vAlign w:val="center"/>
          </w:tcPr>
          <w:p w:rsidR="002A5073" w:rsidRPr="00DB7C7C" w:rsidRDefault="002A5073" w:rsidP="00C8747C">
            <w:pPr>
              <w:spacing w:line="360" w:lineRule="auto"/>
              <w:jc w:val="center"/>
              <w:rPr>
                <w:rFonts w:ascii="Arial" w:hAnsi="Arial" w:cs="Arial"/>
                <w:b/>
                <w:bCs/>
                <w:color w:val="262626"/>
                <w:sz w:val="18"/>
                <w:szCs w:val="18"/>
                <w:lang w:val="en-US" w:eastAsia="de-DE"/>
              </w:rPr>
            </w:pPr>
          </w:p>
        </w:tc>
        <w:tc>
          <w:tcPr>
            <w:tcW w:w="964" w:type="dxa"/>
            <w:tcBorders>
              <w:bottom w:val="single" w:sz="4" w:space="0" w:color="auto"/>
            </w:tcBorders>
            <w:vAlign w:val="center"/>
          </w:tcPr>
          <w:p w:rsidR="002A5073" w:rsidRPr="00DB7C7C" w:rsidRDefault="002A5073" w:rsidP="00C8747C">
            <w:pPr>
              <w:spacing w:line="360" w:lineRule="auto"/>
              <w:jc w:val="center"/>
              <w:rPr>
                <w:rFonts w:ascii="Arial" w:hAnsi="Arial" w:cs="Arial"/>
                <w:b/>
                <w:bCs/>
                <w:color w:val="262626"/>
                <w:sz w:val="18"/>
                <w:szCs w:val="18"/>
                <w:lang w:val="en-US" w:eastAsia="de-DE"/>
              </w:rPr>
            </w:pPr>
            <w:r w:rsidRPr="00DB7C7C">
              <w:rPr>
                <w:rFonts w:ascii="Arial" w:hAnsi="Arial" w:cs="Arial"/>
                <w:b/>
                <w:bCs/>
                <w:color w:val="262626"/>
                <w:sz w:val="18"/>
                <w:szCs w:val="18"/>
                <w:lang w:val="en-US" w:eastAsia="de-DE"/>
              </w:rPr>
              <w:t>Cores/</w:t>
            </w:r>
            <w:r w:rsidRPr="00DB7C7C">
              <w:rPr>
                <w:rFonts w:ascii="Arial" w:hAnsi="Arial" w:cs="Arial"/>
                <w:b/>
                <w:bCs/>
                <w:color w:val="262626"/>
                <w:sz w:val="18"/>
                <w:szCs w:val="18"/>
                <w:lang w:val="en-US" w:eastAsia="de-DE"/>
              </w:rPr>
              <w:br/>
              <w:t>Threads</w:t>
            </w:r>
          </w:p>
        </w:tc>
        <w:tc>
          <w:tcPr>
            <w:tcW w:w="236" w:type="dxa"/>
            <w:vAlign w:val="center"/>
          </w:tcPr>
          <w:p w:rsidR="002A5073" w:rsidRPr="00DB7C7C" w:rsidRDefault="002A5073" w:rsidP="00C8747C">
            <w:pPr>
              <w:spacing w:line="360" w:lineRule="auto"/>
              <w:jc w:val="center"/>
              <w:rPr>
                <w:rFonts w:ascii="Arial" w:hAnsi="Arial" w:cs="Arial"/>
                <w:b/>
                <w:bCs/>
                <w:color w:val="262626"/>
                <w:sz w:val="18"/>
                <w:szCs w:val="18"/>
                <w:lang w:val="en-US" w:eastAsia="de-DE"/>
              </w:rPr>
            </w:pPr>
          </w:p>
        </w:tc>
        <w:tc>
          <w:tcPr>
            <w:tcW w:w="1361" w:type="dxa"/>
            <w:tcBorders>
              <w:bottom w:val="single" w:sz="4" w:space="0" w:color="auto"/>
            </w:tcBorders>
            <w:vAlign w:val="center"/>
          </w:tcPr>
          <w:p w:rsidR="002A5073" w:rsidRPr="00DB7C7C" w:rsidRDefault="00EF37FF" w:rsidP="00C8747C">
            <w:pPr>
              <w:spacing w:line="360" w:lineRule="auto"/>
              <w:jc w:val="center"/>
              <w:rPr>
                <w:rFonts w:ascii="Arial" w:hAnsi="Arial" w:cs="Arial"/>
                <w:b/>
                <w:bCs/>
                <w:color w:val="262626"/>
                <w:sz w:val="18"/>
                <w:szCs w:val="18"/>
                <w:lang w:val="en-US" w:eastAsia="de-DE"/>
              </w:rPr>
            </w:pPr>
            <w:r w:rsidRPr="00DB7C7C">
              <w:rPr>
                <w:rFonts w:ascii="Arial" w:hAnsi="Arial" w:cs="Arial"/>
                <w:b/>
                <w:bCs/>
                <w:color w:val="262626"/>
                <w:sz w:val="18"/>
                <w:szCs w:val="18"/>
                <w:lang w:val="en-US" w:eastAsia="de-DE"/>
              </w:rPr>
              <w:t>Clock</w:t>
            </w:r>
            <w:r w:rsidR="002A5073" w:rsidRPr="00DB7C7C">
              <w:rPr>
                <w:rFonts w:ascii="Arial" w:hAnsi="Arial" w:cs="Arial"/>
                <w:b/>
                <w:bCs/>
                <w:color w:val="262626"/>
                <w:sz w:val="18"/>
                <w:szCs w:val="18"/>
                <w:lang w:val="en-US" w:eastAsia="de-DE"/>
              </w:rPr>
              <w:t xml:space="preserve"> [GHz] (Base/Boost) </w:t>
            </w:r>
          </w:p>
        </w:tc>
        <w:tc>
          <w:tcPr>
            <w:tcW w:w="236" w:type="dxa"/>
          </w:tcPr>
          <w:p w:rsidR="002A5073" w:rsidRPr="00DB7C7C" w:rsidRDefault="002A5073" w:rsidP="00C8747C">
            <w:pPr>
              <w:spacing w:line="360" w:lineRule="auto"/>
              <w:jc w:val="center"/>
              <w:rPr>
                <w:rFonts w:ascii="Arial" w:hAnsi="Arial" w:cs="Arial"/>
                <w:b/>
                <w:bCs/>
                <w:color w:val="262626"/>
                <w:sz w:val="18"/>
                <w:szCs w:val="18"/>
                <w:lang w:val="en-US" w:eastAsia="de-DE"/>
              </w:rPr>
            </w:pPr>
          </w:p>
        </w:tc>
        <w:tc>
          <w:tcPr>
            <w:tcW w:w="1247" w:type="dxa"/>
            <w:tcBorders>
              <w:bottom w:val="single" w:sz="4" w:space="0" w:color="auto"/>
            </w:tcBorders>
            <w:vAlign w:val="center"/>
          </w:tcPr>
          <w:p w:rsidR="002A5073" w:rsidRPr="00DB7C7C" w:rsidRDefault="002A5073" w:rsidP="00C8747C">
            <w:pPr>
              <w:spacing w:line="360" w:lineRule="auto"/>
              <w:jc w:val="center"/>
              <w:rPr>
                <w:rFonts w:ascii="Arial" w:hAnsi="Arial" w:cs="Arial"/>
                <w:b/>
                <w:bCs/>
                <w:color w:val="262626"/>
                <w:sz w:val="18"/>
                <w:szCs w:val="18"/>
                <w:lang w:val="en-US" w:eastAsia="de-DE"/>
              </w:rPr>
            </w:pPr>
            <w:r w:rsidRPr="00DB7C7C">
              <w:rPr>
                <w:rFonts w:ascii="Arial" w:hAnsi="Arial" w:cs="Arial"/>
                <w:b/>
                <w:bCs/>
                <w:color w:val="262626"/>
                <w:sz w:val="18"/>
                <w:szCs w:val="18"/>
                <w:lang w:val="en-US" w:eastAsia="de-DE"/>
              </w:rPr>
              <w:br/>
              <w:t xml:space="preserve">Cache (MB) </w:t>
            </w:r>
          </w:p>
        </w:tc>
        <w:tc>
          <w:tcPr>
            <w:tcW w:w="236" w:type="dxa"/>
            <w:vAlign w:val="center"/>
          </w:tcPr>
          <w:p w:rsidR="002A5073" w:rsidRPr="00DB7C7C" w:rsidRDefault="002A5073" w:rsidP="00C8747C">
            <w:pPr>
              <w:spacing w:line="360" w:lineRule="auto"/>
              <w:jc w:val="center"/>
              <w:rPr>
                <w:rFonts w:ascii="Arial" w:hAnsi="Arial" w:cs="Arial"/>
                <w:b/>
                <w:bCs/>
                <w:color w:val="262626"/>
                <w:sz w:val="18"/>
                <w:szCs w:val="18"/>
                <w:lang w:val="en-US" w:eastAsia="de-DE"/>
              </w:rPr>
            </w:pPr>
          </w:p>
        </w:tc>
        <w:tc>
          <w:tcPr>
            <w:tcW w:w="1244" w:type="dxa"/>
            <w:tcBorders>
              <w:bottom w:val="single" w:sz="4" w:space="0" w:color="auto"/>
            </w:tcBorders>
            <w:vAlign w:val="center"/>
          </w:tcPr>
          <w:p w:rsidR="002A5073" w:rsidRPr="00DB7C7C" w:rsidRDefault="002A5073" w:rsidP="00C8747C">
            <w:pPr>
              <w:spacing w:line="360" w:lineRule="auto"/>
              <w:jc w:val="center"/>
              <w:rPr>
                <w:rFonts w:ascii="Arial" w:hAnsi="Arial" w:cs="Arial"/>
                <w:b/>
                <w:bCs/>
                <w:color w:val="262626"/>
                <w:sz w:val="18"/>
                <w:szCs w:val="18"/>
                <w:lang w:val="en-US" w:eastAsia="de-DE"/>
              </w:rPr>
            </w:pPr>
            <w:r w:rsidRPr="00DB7C7C">
              <w:rPr>
                <w:rFonts w:ascii="Arial" w:hAnsi="Arial" w:cs="Arial"/>
                <w:b/>
                <w:bCs/>
                <w:color w:val="000000"/>
                <w:sz w:val="18"/>
                <w:szCs w:val="18"/>
                <w:lang w:val="en-US" w:eastAsia="de-DE"/>
              </w:rPr>
              <w:t xml:space="preserve">TDP / cTDP [W] </w:t>
            </w:r>
          </w:p>
        </w:tc>
      </w:tr>
      <w:tr w:rsidR="00EC3D76" w:rsidRPr="00DB7C7C" w:rsidTr="00EC145A">
        <w:tc>
          <w:tcPr>
            <w:tcW w:w="737" w:type="dxa"/>
            <w:vAlign w:val="center"/>
          </w:tcPr>
          <w:p w:rsidR="00EC3D76" w:rsidRPr="00DB7C7C" w:rsidRDefault="00EF37FF" w:rsidP="00C8747C">
            <w:pPr>
              <w:spacing w:line="276" w:lineRule="auto"/>
              <w:jc w:val="center"/>
              <w:rPr>
                <w:rFonts w:ascii="Arial" w:hAnsi="Arial" w:cs="Arial"/>
                <w:b/>
                <w:sz w:val="18"/>
                <w:szCs w:val="18"/>
                <w:lang w:val="en-US"/>
              </w:rPr>
            </w:pPr>
            <w:r w:rsidRPr="00DB7C7C">
              <w:rPr>
                <w:rFonts w:ascii="Arial" w:hAnsi="Arial" w:cs="Arial"/>
                <w:b/>
                <w:sz w:val="18"/>
                <w:szCs w:val="18"/>
                <w:lang w:val="en-US"/>
              </w:rPr>
              <w:t>New</w:t>
            </w:r>
          </w:p>
        </w:tc>
        <w:tc>
          <w:tcPr>
            <w:tcW w:w="283" w:type="dxa"/>
            <w:vAlign w:val="center"/>
          </w:tcPr>
          <w:p w:rsidR="00EC3D76" w:rsidRPr="00DB7C7C" w:rsidRDefault="00EC3D76" w:rsidP="00C8747C">
            <w:pPr>
              <w:spacing w:line="276" w:lineRule="auto"/>
              <w:jc w:val="center"/>
              <w:rPr>
                <w:rFonts w:ascii="Arial" w:hAnsi="Arial" w:cs="Arial"/>
                <w:sz w:val="18"/>
                <w:szCs w:val="18"/>
                <w:lang w:val="en-US"/>
              </w:rPr>
            </w:pPr>
          </w:p>
        </w:tc>
        <w:tc>
          <w:tcPr>
            <w:tcW w:w="1474" w:type="dxa"/>
            <w:tcBorders>
              <w:top w:val="single" w:sz="4" w:space="0" w:color="auto"/>
              <w:bottom w:val="single" w:sz="4" w:space="0" w:color="auto"/>
            </w:tcBorders>
            <w:shd w:val="clear" w:color="auto" w:fill="auto"/>
            <w:vAlign w:val="center"/>
          </w:tcPr>
          <w:p w:rsidR="00EC3D76" w:rsidRPr="00971CAE" w:rsidRDefault="00127FC2" w:rsidP="00340AC7">
            <w:pPr>
              <w:spacing w:line="276" w:lineRule="auto"/>
              <w:rPr>
                <w:rFonts w:ascii="Arial" w:hAnsi="Arial" w:cs="Arial"/>
                <w:sz w:val="18"/>
                <w:szCs w:val="18"/>
                <w:highlight w:val="red"/>
                <w:lang w:val="en-US"/>
              </w:rPr>
            </w:pPr>
            <w:r w:rsidRPr="00EC145A">
              <w:rPr>
                <w:rFonts w:ascii="Arial" w:hAnsi="Arial" w:cs="Arial"/>
                <w:sz w:val="18"/>
                <w:szCs w:val="18"/>
                <w:lang w:val="en-US"/>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sz w:val="18"/>
                <w:szCs w:val="18"/>
                <w:lang w:val="en-US"/>
              </w:rPr>
              <w:t xml:space="preserve"> Xeon</w:t>
            </w:r>
            <w:r w:rsidR="0049287A" w:rsidRPr="0049287A">
              <w:rPr>
                <w:rFonts w:ascii="Arial" w:hAnsi="Arial" w:cs="Arial"/>
                <w:bCs/>
                <w:color w:val="262626"/>
                <w:sz w:val="18"/>
                <w:szCs w:val="18"/>
                <w:vertAlign w:val="superscript"/>
                <w:lang w:val="en-US" w:eastAsia="de-DE"/>
              </w:rPr>
              <w:t>®</w:t>
            </w:r>
            <w:r w:rsidR="009B77A5" w:rsidRPr="00EC145A">
              <w:rPr>
                <w:rFonts w:ascii="Arial" w:hAnsi="Arial" w:cs="Arial"/>
                <w:sz w:val="18"/>
                <w:szCs w:val="18"/>
                <w:lang w:val="en-US"/>
              </w:rPr>
              <w:br/>
            </w:r>
            <w:r w:rsidR="00EC3D76" w:rsidRPr="00EC145A">
              <w:rPr>
                <w:rFonts w:ascii="Arial" w:hAnsi="Arial" w:cs="Arial"/>
                <w:sz w:val="18"/>
                <w:szCs w:val="18"/>
                <w:lang w:val="en-US"/>
              </w:rPr>
              <w:t xml:space="preserve">E-2276ME </w:t>
            </w:r>
          </w:p>
        </w:tc>
        <w:tc>
          <w:tcPr>
            <w:tcW w:w="283" w:type="dxa"/>
            <w:vAlign w:val="center"/>
          </w:tcPr>
          <w:p w:rsidR="00EC3D76" w:rsidRPr="00DB7C7C" w:rsidRDefault="00EC3D76"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EC3D76" w:rsidRPr="00DB7C7C" w:rsidRDefault="00FC5313" w:rsidP="00C8747C">
            <w:pPr>
              <w:spacing w:line="276" w:lineRule="auto"/>
              <w:jc w:val="center"/>
              <w:rPr>
                <w:rFonts w:ascii="Arial" w:hAnsi="Arial" w:cs="Arial"/>
                <w:sz w:val="18"/>
                <w:szCs w:val="18"/>
                <w:lang w:val="en-US"/>
              </w:rPr>
            </w:pPr>
            <w:r w:rsidRPr="00DB7C7C">
              <w:rPr>
                <w:rFonts w:ascii="Arial" w:hAnsi="Arial" w:cs="Arial"/>
                <w:sz w:val="18"/>
                <w:szCs w:val="18"/>
                <w:lang w:val="en-US"/>
              </w:rPr>
              <w:t>6 / 12</w:t>
            </w:r>
          </w:p>
        </w:tc>
        <w:tc>
          <w:tcPr>
            <w:tcW w:w="236" w:type="dxa"/>
            <w:vAlign w:val="center"/>
          </w:tcPr>
          <w:p w:rsidR="00EC3D76" w:rsidRPr="00DB7C7C" w:rsidRDefault="00EC3D76" w:rsidP="00C8747C">
            <w:pPr>
              <w:spacing w:line="276"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EC3D76" w:rsidRPr="00DB7C7C" w:rsidRDefault="00EF37FF" w:rsidP="00EC3D76">
            <w:pPr>
              <w:spacing w:line="276" w:lineRule="auto"/>
              <w:jc w:val="center"/>
              <w:rPr>
                <w:rFonts w:ascii="Arial" w:hAnsi="Arial" w:cs="Arial"/>
                <w:sz w:val="18"/>
                <w:szCs w:val="18"/>
                <w:lang w:val="en-US"/>
              </w:rPr>
            </w:pPr>
            <w:r w:rsidRPr="00DB7C7C">
              <w:rPr>
                <w:rFonts w:ascii="Arial" w:hAnsi="Arial" w:cs="Arial"/>
                <w:sz w:val="18"/>
                <w:szCs w:val="18"/>
                <w:lang w:val="en-US"/>
              </w:rPr>
              <w:t>2.</w:t>
            </w:r>
            <w:r w:rsidR="00340AC7" w:rsidRPr="00DB7C7C">
              <w:rPr>
                <w:rFonts w:ascii="Arial" w:hAnsi="Arial" w:cs="Arial"/>
                <w:sz w:val="18"/>
                <w:szCs w:val="18"/>
                <w:lang w:val="en-US"/>
              </w:rPr>
              <w:t xml:space="preserve">8 / </w:t>
            </w:r>
            <w:r w:rsidRPr="00DB7C7C">
              <w:rPr>
                <w:rFonts w:ascii="Arial" w:hAnsi="Arial" w:cs="Arial"/>
                <w:sz w:val="18"/>
                <w:szCs w:val="18"/>
                <w:lang w:val="en-US"/>
              </w:rPr>
              <w:t>4.</w:t>
            </w:r>
            <w:r w:rsidR="00340AC7" w:rsidRPr="00DB7C7C">
              <w:rPr>
                <w:rFonts w:ascii="Arial" w:hAnsi="Arial" w:cs="Arial"/>
                <w:sz w:val="18"/>
                <w:szCs w:val="18"/>
                <w:lang w:val="en-US"/>
              </w:rPr>
              <w:t>5</w:t>
            </w:r>
          </w:p>
        </w:tc>
        <w:tc>
          <w:tcPr>
            <w:tcW w:w="236" w:type="dxa"/>
          </w:tcPr>
          <w:p w:rsidR="00EC3D76" w:rsidRPr="00DB7C7C" w:rsidRDefault="00EC3D76" w:rsidP="00EC3D76">
            <w:pPr>
              <w:spacing w:line="276" w:lineRule="auto"/>
              <w:jc w:val="center"/>
              <w:rPr>
                <w:rFonts w:ascii="Arial" w:hAnsi="Arial" w:cs="Arial"/>
                <w:sz w:val="18"/>
                <w:szCs w:val="18"/>
                <w:lang w:val="en-US"/>
              </w:rPr>
            </w:pPr>
          </w:p>
        </w:tc>
        <w:tc>
          <w:tcPr>
            <w:tcW w:w="1247" w:type="dxa"/>
            <w:tcBorders>
              <w:top w:val="single" w:sz="4" w:space="0" w:color="auto"/>
              <w:bottom w:val="single" w:sz="4" w:space="0" w:color="auto"/>
            </w:tcBorders>
            <w:vAlign w:val="center"/>
          </w:tcPr>
          <w:p w:rsidR="00EC3D76" w:rsidRPr="00DB7C7C" w:rsidRDefault="00340AC7" w:rsidP="00EC3D76">
            <w:pPr>
              <w:spacing w:line="276" w:lineRule="auto"/>
              <w:jc w:val="center"/>
              <w:rPr>
                <w:rFonts w:ascii="Arial" w:hAnsi="Arial" w:cs="Arial"/>
                <w:sz w:val="18"/>
                <w:szCs w:val="18"/>
                <w:lang w:val="en-US"/>
              </w:rPr>
            </w:pPr>
            <w:r w:rsidRPr="00DB7C7C">
              <w:rPr>
                <w:rFonts w:ascii="Arial" w:hAnsi="Arial" w:cs="Arial"/>
                <w:sz w:val="18"/>
                <w:szCs w:val="18"/>
                <w:lang w:val="en-US"/>
              </w:rPr>
              <w:t>12</w:t>
            </w:r>
          </w:p>
        </w:tc>
        <w:tc>
          <w:tcPr>
            <w:tcW w:w="236" w:type="dxa"/>
            <w:vAlign w:val="center"/>
          </w:tcPr>
          <w:p w:rsidR="00EC3D76" w:rsidRPr="00DB7C7C" w:rsidRDefault="00EC3D76"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EC3D76" w:rsidRPr="00DB7C7C" w:rsidRDefault="00340AC7" w:rsidP="00C8747C">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C31799" w:rsidRPr="00DB7C7C" w:rsidTr="00051A91">
        <w:tc>
          <w:tcPr>
            <w:tcW w:w="737" w:type="dxa"/>
            <w:vAlign w:val="center"/>
          </w:tcPr>
          <w:p w:rsidR="002A5073" w:rsidRPr="00DB7C7C" w:rsidRDefault="002A5073" w:rsidP="00C8747C">
            <w:pPr>
              <w:spacing w:line="276" w:lineRule="auto"/>
              <w:jc w:val="center"/>
              <w:rPr>
                <w:rFonts w:ascii="Arial" w:hAnsi="Arial" w:cs="Arial"/>
                <w:sz w:val="18"/>
                <w:szCs w:val="18"/>
                <w:lang w:val="en-US"/>
              </w:rPr>
            </w:pPr>
          </w:p>
        </w:tc>
        <w:tc>
          <w:tcPr>
            <w:tcW w:w="283" w:type="dxa"/>
            <w:vAlign w:val="center"/>
          </w:tcPr>
          <w:p w:rsidR="002A5073" w:rsidRPr="00EC145A" w:rsidRDefault="002A5073" w:rsidP="00C8747C">
            <w:pPr>
              <w:spacing w:line="276" w:lineRule="auto"/>
              <w:jc w:val="center"/>
              <w:rPr>
                <w:rFonts w:ascii="Arial" w:hAnsi="Arial" w:cs="Arial"/>
                <w:sz w:val="18"/>
                <w:szCs w:val="18"/>
                <w:lang w:val="en-US"/>
              </w:rPr>
            </w:pPr>
          </w:p>
        </w:tc>
        <w:tc>
          <w:tcPr>
            <w:tcW w:w="1474" w:type="dxa"/>
            <w:tcBorders>
              <w:top w:val="single" w:sz="4" w:space="0" w:color="auto"/>
              <w:bottom w:val="single" w:sz="4" w:space="0" w:color="auto"/>
            </w:tcBorders>
            <w:vAlign w:val="center"/>
          </w:tcPr>
          <w:p w:rsidR="002A5073" w:rsidRPr="00EC145A" w:rsidRDefault="002A5073" w:rsidP="00340AC7">
            <w:pPr>
              <w:spacing w:line="276" w:lineRule="auto"/>
              <w:rPr>
                <w:rFonts w:ascii="Arial" w:hAnsi="Arial" w:cs="Arial"/>
                <w:bCs/>
                <w:color w:val="262626"/>
                <w:sz w:val="18"/>
                <w:szCs w:val="18"/>
                <w:lang w:val="en-US"/>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Xeon</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E-2176M</w:t>
            </w:r>
          </w:p>
        </w:tc>
        <w:tc>
          <w:tcPr>
            <w:tcW w:w="283" w:type="dxa"/>
            <w:vAlign w:val="center"/>
          </w:tcPr>
          <w:p w:rsidR="002A5073" w:rsidRPr="00DB7C7C" w:rsidRDefault="002A5073"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2A5073" w:rsidRPr="00DB7C7C" w:rsidRDefault="002A5073" w:rsidP="00C8747C">
            <w:pPr>
              <w:spacing w:line="276" w:lineRule="auto"/>
              <w:jc w:val="center"/>
              <w:rPr>
                <w:rFonts w:ascii="Arial" w:hAnsi="Arial" w:cs="Arial"/>
                <w:sz w:val="18"/>
                <w:szCs w:val="18"/>
                <w:lang w:val="en-US"/>
              </w:rPr>
            </w:pPr>
            <w:r w:rsidRPr="00DB7C7C">
              <w:rPr>
                <w:rFonts w:ascii="Arial" w:hAnsi="Arial" w:cs="Arial"/>
                <w:bCs/>
                <w:color w:val="262626"/>
                <w:sz w:val="18"/>
                <w:szCs w:val="18"/>
                <w:lang w:val="en-US" w:eastAsia="de-DE"/>
              </w:rPr>
              <w:t>6 / 12</w:t>
            </w:r>
          </w:p>
        </w:tc>
        <w:tc>
          <w:tcPr>
            <w:tcW w:w="236" w:type="dxa"/>
            <w:vAlign w:val="center"/>
          </w:tcPr>
          <w:p w:rsidR="002A5073" w:rsidRPr="00DB7C7C" w:rsidRDefault="002A5073"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A5073" w:rsidRPr="00DB7C7C" w:rsidRDefault="002A5073" w:rsidP="00FC5313">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r w:rsidR="00EF37FF" w:rsidRPr="00DB7C7C">
              <w:rPr>
                <w:rFonts w:ascii="Arial" w:hAnsi="Arial" w:cs="Arial"/>
                <w:bCs/>
                <w:color w:val="262626"/>
                <w:sz w:val="18"/>
                <w:szCs w:val="18"/>
                <w:lang w:val="en-US" w:eastAsia="de-DE"/>
              </w:rPr>
              <w:t>.</w:t>
            </w:r>
            <w:r w:rsidRPr="00DB7C7C">
              <w:rPr>
                <w:rFonts w:ascii="Arial" w:hAnsi="Arial" w:cs="Arial"/>
                <w:bCs/>
                <w:color w:val="262626"/>
                <w:sz w:val="18"/>
                <w:szCs w:val="18"/>
                <w:lang w:val="en-US" w:eastAsia="de-DE"/>
              </w:rPr>
              <w:t>7 / 4</w:t>
            </w:r>
            <w:r w:rsidR="00EF37FF" w:rsidRPr="00DB7C7C">
              <w:rPr>
                <w:rFonts w:ascii="Arial" w:hAnsi="Arial" w:cs="Arial"/>
                <w:bCs/>
                <w:color w:val="262626"/>
                <w:sz w:val="18"/>
                <w:szCs w:val="18"/>
                <w:lang w:val="en-US" w:eastAsia="de-DE"/>
              </w:rPr>
              <w:t>.</w:t>
            </w:r>
            <w:r w:rsidRPr="00DB7C7C">
              <w:rPr>
                <w:rFonts w:ascii="Arial" w:hAnsi="Arial" w:cs="Arial"/>
                <w:bCs/>
                <w:color w:val="262626"/>
                <w:sz w:val="18"/>
                <w:szCs w:val="18"/>
                <w:lang w:val="en-US" w:eastAsia="de-DE"/>
              </w:rPr>
              <w:t>4</w:t>
            </w:r>
          </w:p>
        </w:tc>
        <w:tc>
          <w:tcPr>
            <w:tcW w:w="236" w:type="dxa"/>
          </w:tcPr>
          <w:p w:rsidR="002A5073" w:rsidRPr="00DB7C7C" w:rsidRDefault="002A5073"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A5073" w:rsidRPr="00DB7C7C" w:rsidRDefault="002A5073"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12</w:t>
            </w:r>
          </w:p>
        </w:tc>
        <w:tc>
          <w:tcPr>
            <w:tcW w:w="236" w:type="dxa"/>
            <w:vAlign w:val="center"/>
          </w:tcPr>
          <w:p w:rsidR="002A5073" w:rsidRPr="00DB7C7C" w:rsidRDefault="002A5073"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A5073" w:rsidRPr="00DB7C7C" w:rsidRDefault="002A5073" w:rsidP="00C8747C">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002A34" w:rsidRPr="00DB7C7C" w:rsidTr="00C8747C">
        <w:tc>
          <w:tcPr>
            <w:tcW w:w="737" w:type="dxa"/>
            <w:vAlign w:val="center"/>
          </w:tcPr>
          <w:p w:rsidR="00002A34" w:rsidRPr="00DB7C7C" w:rsidRDefault="00EF37FF" w:rsidP="00C8747C">
            <w:pPr>
              <w:spacing w:line="276" w:lineRule="auto"/>
              <w:jc w:val="center"/>
              <w:rPr>
                <w:rFonts w:ascii="Arial" w:hAnsi="Arial" w:cs="Arial"/>
                <w:b/>
                <w:sz w:val="18"/>
                <w:szCs w:val="18"/>
                <w:lang w:val="en-US"/>
              </w:rPr>
            </w:pPr>
            <w:r w:rsidRPr="00DB7C7C">
              <w:rPr>
                <w:rFonts w:ascii="Arial" w:hAnsi="Arial" w:cs="Arial"/>
                <w:b/>
                <w:sz w:val="18"/>
                <w:szCs w:val="18"/>
                <w:lang w:val="en-US"/>
              </w:rPr>
              <w:t>New</w:t>
            </w:r>
          </w:p>
        </w:tc>
        <w:tc>
          <w:tcPr>
            <w:tcW w:w="283" w:type="dxa"/>
            <w:vAlign w:val="center"/>
          </w:tcPr>
          <w:p w:rsidR="00002A34" w:rsidRPr="00EC145A" w:rsidRDefault="00002A34" w:rsidP="00C8747C">
            <w:pPr>
              <w:spacing w:line="276" w:lineRule="auto"/>
              <w:jc w:val="center"/>
              <w:rPr>
                <w:rFonts w:ascii="Arial" w:hAnsi="Arial" w:cs="Arial"/>
                <w:sz w:val="18"/>
                <w:szCs w:val="18"/>
                <w:lang w:val="en-US"/>
              </w:rPr>
            </w:pPr>
          </w:p>
        </w:tc>
        <w:tc>
          <w:tcPr>
            <w:tcW w:w="1474" w:type="dxa"/>
            <w:tcBorders>
              <w:top w:val="single" w:sz="4" w:space="0" w:color="auto"/>
              <w:bottom w:val="single" w:sz="4" w:space="0" w:color="auto"/>
            </w:tcBorders>
            <w:vAlign w:val="center"/>
          </w:tcPr>
          <w:p w:rsidR="00002A34" w:rsidRPr="00EC145A" w:rsidRDefault="00002A34" w:rsidP="00002A34">
            <w:pPr>
              <w:spacing w:line="276" w:lineRule="auto"/>
              <w:rPr>
                <w:rFonts w:ascii="Arial" w:hAnsi="Arial" w:cs="Arial"/>
                <w:bCs/>
                <w:color w:val="262626"/>
                <w:sz w:val="18"/>
                <w:szCs w:val="18"/>
                <w:lang w:val="en-US"/>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Xeon</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E-2276M</w:t>
            </w:r>
            <w:r w:rsidR="00EC145A">
              <w:rPr>
                <w:rFonts w:ascii="Arial" w:hAnsi="Arial" w:cs="Arial"/>
                <w:bCs/>
                <w:color w:val="262626"/>
                <w:sz w:val="18"/>
                <w:szCs w:val="18"/>
                <w:lang w:val="en-US" w:eastAsia="de-DE"/>
              </w:rPr>
              <w:t>L</w:t>
            </w:r>
          </w:p>
        </w:tc>
        <w:tc>
          <w:tcPr>
            <w:tcW w:w="283" w:type="dxa"/>
            <w:vAlign w:val="center"/>
          </w:tcPr>
          <w:p w:rsidR="00002A34" w:rsidRPr="00DB7C7C" w:rsidRDefault="00002A34"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002A34" w:rsidRPr="00DB7C7C" w:rsidRDefault="00002A34" w:rsidP="00C8747C">
            <w:pPr>
              <w:spacing w:line="276" w:lineRule="auto"/>
              <w:jc w:val="center"/>
              <w:rPr>
                <w:rFonts w:ascii="Arial" w:hAnsi="Arial" w:cs="Arial"/>
                <w:sz w:val="18"/>
                <w:szCs w:val="18"/>
                <w:lang w:val="en-US"/>
              </w:rPr>
            </w:pPr>
            <w:r w:rsidRPr="00DB7C7C">
              <w:rPr>
                <w:rFonts w:ascii="Arial" w:hAnsi="Arial" w:cs="Arial"/>
                <w:bCs/>
                <w:color w:val="262626"/>
                <w:sz w:val="18"/>
                <w:szCs w:val="18"/>
                <w:lang w:val="en-US" w:eastAsia="de-DE"/>
              </w:rPr>
              <w:t>6 / 12</w:t>
            </w:r>
          </w:p>
        </w:tc>
        <w:tc>
          <w:tcPr>
            <w:tcW w:w="236" w:type="dxa"/>
            <w:vAlign w:val="center"/>
          </w:tcPr>
          <w:p w:rsidR="00002A34" w:rsidRPr="00DB7C7C" w:rsidRDefault="00002A34"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002A34" w:rsidRPr="00DB7C7C" w:rsidRDefault="00002A34" w:rsidP="00002A34">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r w:rsidR="00EF37FF" w:rsidRPr="00DB7C7C">
              <w:rPr>
                <w:rFonts w:ascii="Arial" w:hAnsi="Arial" w:cs="Arial"/>
                <w:bCs/>
                <w:color w:val="262626"/>
                <w:sz w:val="18"/>
                <w:szCs w:val="18"/>
                <w:lang w:val="en-US" w:eastAsia="de-DE"/>
              </w:rPr>
              <w:t>.</w:t>
            </w:r>
            <w:r w:rsidRPr="00DB7C7C">
              <w:rPr>
                <w:rFonts w:ascii="Arial" w:hAnsi="Arial" w:cs="Arial"/>
                <w:bCs/>
                <w:color w:val="262626"/>
                <w:sz w:val="18"/>
                <w:szCs w:val="18"/>
                <w:lang w:val="en-US" w:eastAsia="de-DE"/>
              </w:rPr>
              <w:t xml:space="preserve">0 / </w:t>
            </w:r>
            <w:r w:rsidR="00EF37FF" w:rsidRPr="00DB7C7C">
              <w:rPr>
                <w:rFonts w:ascii="Arial" w:hAnsi="Arial" w:cs="Arial"/>
                <w:bCs/>
                <w:color w:val="262626"/>
                <w:sz w:val="18"/>
                <w:szCs w:val="18"/>
                <w:lang w:val="en-US" w:eastAsia="de-DE"/>
              </w:rPr>
              <w:t>2.</w:t>
            </w:r>
            <w:r w:rsidRPr="00DB7C7C">
              <w:rPr>
                <w:rFonts w:ascii="Arial" w:hAnsi="Arial" w:cs="Arial"/>
                <w:bCs/>
                <w:color w:val="262626"/>
                <w:sz w:val="18"/>
                <w:szCs w:val="18"/>
                <w:lang w:val="en-US" w:eastAsia="de-DE"/>
              </w:rPr>
              <w:t>4</w:t>
            </w:r>
          </w:p>
        </w:tc>
        <w:tc>
          <w:tcPr>
            <w:tcW w:w="236" w:type="dxa"/>
          </w:tcPr>
          <w:p w:rsidR="00002A34" w:rsidRPr="00DB7C7C" w:rsidRDefault="00002A34"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002A34" w:rsidRPr="00DB7C7C" w:rsidRDefault="00002A34"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12</w:t>
            </w:r>
          </w:p>
        </w:tc>
        <w:tc>
          <w:tcPr>
            <w:tcW w:w="236" w:type="dxa"/>
            <w:vAlign w:val="center"/>
          </w:tcPr>
          <w:p w:rsidR="00002A34" w:rsidRPr="00DB7C7C" w:rsidRDefault="00002A34"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002A34" w:rsidRPr="00DB7C7C" w:rsidRDefault="00002A34" w:rsidP="00C8747C">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r w:rsidR="00002A34" w:rsidRPr="00DB7C7C" w:rsidTr="00C8747C">
        <w:tc>
          <w:tcPr>
            <w:tcW w:w="737" w:type="dxa"/>
            <w:vAlign w:val="center"/>
          </w:tcPr>
          <w:p w:rsidR="00002A34" w:rsidRPr="00DB7C7C" w:rsidRDefault="00EF37FF" w:rsidP="00C8747C">
            <w:pPr>
              <w:spacing w:line="276" w:lineRule="auto"/>
              <w:jc w:val="center"/>
              <w:rPr>
                <w:rFonts w:ascii="Arial" w:hAnsi="Arial" w:cs="Arial"/>
                <w:sz w:val="18"/>
                <w:szCs w:val="18"/>
                <w:lang w:val="en-US"/>
              </w:rPr>
            </w:pPr>
            <w:r w:rsidRPr="00DB7C7C">
              <w:rPr>
                <w:rFonts w:ascii="Arial" w:hAnsi="Arial" w:cs="Arial"/>
                <w:b/>
                <w:sz w:val="18"/>
                <w:szCs w:val="18"/>
                <w:lang w:val="en-US"/>
              </w:rPr>
              <w:t>New</w:t>
            </w:r>
          </w:p>
        </w:tc>
        <w:tc>
          <w:tcPr>
            <w:tcW w:w="283" w:type="dxa"/>
            <w:vAlign w:val="center"/>
          </w:tcPr>
          <w:p w:rsidR="00002A34" w:rsidRPr="00EC145A" w:rsidRDefault="00002A34" w:rsidP="00C8747C">
            <w:pPr>
              <w:spacing w:line="276" w:lineRule="auto"/>
              <w:jc w:val="center"/>
              <w:rPr>
                <w:rFonts w:ascii="Arial" w:hAnsi="Arial" w:cs="Arial"/>
                <w:sz w:val="18"/>
                <w:szCs w:val="18"/>
                <w:lang w:val="en-US"/>
              </w:rPr>
            </w:pPr>
          </w:p>
        </w:tc>
        <w:tc>
          <w:tcPr>
            <w:tcW w:w="1474" w:type="dxa"/>
            <w:tcBorders>
              <w:top w:val="single" w:sz="4" w:space="0" w:color="auto"/>
            </w:tcBorders>
            <w:vAlign w:val="center"/>
          </w:tcPr>
          <w:p w:rsidR="00002A34" w:rsidRPr="00EC145A" w:rsidRDefault="00002A34" w:rsidP="00C8747C">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i7-9850H</w:t>
            </w:r>
          </w:p>
        </w:tc>
        <w:tc>
          <w:tcPr>
            <w:tcW w:w="283" w:type="dxa"/>
            <w:vAlign w:val="center"/>
          </w:tcPr>
          <w:p w:rsidR="00002A34" w:rsidRPr="00DB7C7C" w:rsidRDefault="00002A34"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002A34" w:rsidRPr="00DB7C7C" w:rsidRDefault="00002A34" w:rsidP="00C8747C">
            <w:pPr>
              <w:jc w:val="center"/>
              <w:rPr>
                <w:rFonts w:ascii="Arial" w:hAnsi="Arial" w:cs="Arial"/>
                <w:lang w:val="en-US"/>
              </w:rPr>
            </w:pPr>
            <w:r w:rsidRPr="00DB7C7C">
              <w:rPr>
                <w:rFonts w:ascii="Arial" w:hAnsi="Arial" w:cs="Arial"/>
                <w:bCs/>
                <w:color w:val="262626"/>
                <w:sz w:val="18"/>
                <w:szCs w:val="18"/>
                <w:lang w:val="en-US" w:eastAsia="de-DE"/>
              </w:rPr>
              <w:t>6 / 12</w:t>
            </w:r>
          </w:p>
        </w:tc>
        <w:tc>
          <w:tcPr>
            <w:tcW w:w="236" w:type="dxa"/>
            <w:vAlign w:val="center"/>
          </w:tcPr>
          <w:p w:rsidR="00002A34" w:rsidRPr="00DB7C7C" w:rsidRDefault="00002A34"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002A34" w:rsidRPr="00DB7C7C" w:rsidRDefault="00EF37FF"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r w:rsidR="00002A34" w:rsidRPr="00DB7C7C">
              <w:rPr>
                <w:rFonts w:ascii="Arial" w:hAnsi="Arial" w:cs="Arial"/>
                <w:bCs/>
                <w:color w:val="262626"/>
                <w:sz w:val="18"/>
                <w:szCs w:val="18"/>
                <w:lang w:val="en-US" w:eastAsia="de-DE"/>
              </w:rPr>
              <w:t xml:space="preserve">7 / </w:t>
            </w:r>
            <w:r w:rsidRPr="00DB7C7C">
              <w:rPr>
                <w:rFonts w:ascii="Arial" w:hAnsi="Arial" w:cs="Arial"/>
                <w:bCs/>
                <w:color w:val="262626"/>
                <w:sz w:val="18"/>
                <w:szCs w:val="18"/>
                <w:lang w:val="en-US" w:eastAsia="de-DE"/>
              </w:rPr>
              <w:t>4.</w:t>
            </w:r>
            <w:r w:rsidR="00002A34" w:rsidRPr="00DB7C7C">
              <w:rPr>
                <w:rFonts w:ascii="Arial" w:hAnsi="Arial" w:cs="Arial"/>
                <w:bCs/>
                <w:color w:val="262626"/>
                <w:sz w:val="18"/>
                <w:szCs w:val="18"/>
                <w:lang w:val="en-US" w:eastAsia="de-DE"/>
              </w:rPr>
              <w:t>4</w:t>
            </w:r>
          </w:p>
        </w:tc>
        <w:tc>
          <w:tcPr>
            <w:tcW w:w="236" w:type="dxa"/>
          </w:tcPr>
          <w:p w:rsidR="00002A34" w:rsidRPr="00DB7C7C" w:rsidRDefault="00002A34"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002A34" w:rsidRPr="00DB7C7C" w:rsidRDefault="00002A34"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9</w:t>
            </w:r>
          </w:p>
        </w:tc>
        <w:tc>
          <w:tcPr>
            <w:tcW w:w="236" w:type="dxa"/>
            <w:vAlign w:val="center"/>
          </w:tcPr>
          <w:p w:rsidR="00002A34" w:rsidRPr="00DB7C7C" w:rsidRDefault="00002A34"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002A34" w:rsidRPr="00DB7C7C" w:rsidRDefault="00002A34" w:rsidP="00C8747C">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2A5073" w:rsidRPr="00DB7C7C" w:rsidTr="00051A91">
        <w:tc>
          <w:tcPr>
            <w:tcW w:w="737" w:type="dxa"/>
            <w:vAlign w:val="center"/>
          </w:tcPr>
          <w:p w:rsidR="002A5073" w:rsidRPr="00DB7C7C" w:rsidRDefault="002A5073" w:rsidP="00C8747C">
            <w:pPr>
              <w:spacing w:line="276" w:lineRule="auto"/>
              <w:jc w:val="center"/>
              <w:rPr>
                <w:rFonts w:ascii="Arial" w:hAnsi="Arial" w:cs="Arial"/>
                <w:sz w:val="18"/>
                <w:szCs w:val="18"/>
                <w:lang w:val="en-US"/>
              </w:rPr>
            </w:pPr>
          </w:p>
        </w:tc>
        <w:tc>
          <w:tcPr>
            <w:tcW w:w="283" w:type="dxa"/>
            <w:vAlign w:val="center"/>
          </w:tcPr>
          <w:p w:rsidR="002A5073" w:rsidRPr="00EC145A" w:rsidRDefault="002A5073" w:rsidP="00C8747C">
            <w:pPr>
              <w:spacing w:line="276" w:lineRule="auto"/>
              <w:jc w:val="center"/>
              <w:rPr>
                <w:rFonts w:ascii="Arial" w:hAnsi="Arial" w:cs="Arial"/>
                <w:sz w:val="18"/>
                <w:szCs w:val="18"/>
                <w:lang w:val="en-US"/>
              </w:rPr>
            </w:pPr>
          </w:p>
        </w:tc>
        <w:tc>
          <w:tcPr>
            <w:tcW w:w="1474" w:type="dxa"/>
            <w:tcBorders>
              <w:top w:val="single" w:sz="4" w:space="0" w:color="auto"/>
            </w:tcBorders>
            <w:vAlign w:val="center"/>
          </w:tcPr>
          <w:p w:rsidR="002A5073" w:rsidRPr="00EC145A" w:rsidRDefault="002A5073" w:rsidP="00340AC7">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i7-8850H</w:t>
            </w:r>
          </w:p>
        </w:tc>
        <w:tc>
          <w:tcPr>
            <w:tcW w:w="283" w:type="dxa"/>
            <w:vAlign w:val="center"/>
          </w:tcPr>
          <w:p w:rsidR="002A5073" w:rsidRPr="00DB7C7C" w:rsidRDefault="002A5073"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2A5073" w:rsidRPr="00DB7C7C" w:rsidRDefault="002A5073" w:rsidP="00C8747C">
            <w:pPr>
              <w:jc w:val="center"/>
              <w:rPr>
                <w:rFonts w:ascii="Arial" w:hAnsi="Arial" w:cs="Arial"/>
                <w:lang w:val="en-US"/>
              </w:rPr>
            </w:pPr>
            <w:r w:rsidRPr="00DB7C7C">
              <w:rPr>
                <w:rFonts w:ascii="Arial" w:hAnsi="Arial" w:cs="Arial"/>
                <w:bCs/>
                <w:color w:val="262626"/>
                <w:sz w:val="18"/>
                <w:szCs w:val="18"/>
                <w:lang w:val="en-US" w:eastAsia="de-DE"/>
              </w:rPr>
              <w:t>6 / 12</w:t>
            </w:r>
          </w:p>
        </w:tc>
        <w:tc>
          <w:tcPr>
            <w:tcW w:w="236" w:type="dxa"/>
            <w:vAlign w:val="center"/>
          </w:tcPr>
          <w:p w:rsidR="002A5073" w:rsidRPr="00DB7C7C" w:rsidRDefault="002A5073"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A5073" w:rsidRPr="00DB7C7C" w:rsidRDefault="002A5073" w:rsidP="00FC5313">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r w:rsidR="00EF37FF" w:rsidRPr="00DB7C7C">
              <w:rPr>
                <w:rFonts w:ascii="Arial" w:hAnsi="Arial" w:cs="Arial"/>
                <w:bCs/>
                <w:color w:val="262626"/>
                <w:sz w:val="18"/>
                <w:szCs w:val="18"/>
                <w:lang w:val="en-US" w:eastAsia="de-DE"/>
              </w:rPr>
              <w:t>.</w:t>
            </w:r>
            <w:r w:rsidRPr="00DB7C7C">
              <w:rPr>
                <w:rFonts w:ascii="Arial" w:hAnsi="Arial" w:cs="Arial"/>
                <w:bCs/>
                <w:color w:val="262626"/>
                <w:sz w:val="18"/>
                <w:szCs w:val="18"/>
                <w:lang w:val="en-US" w:eastAsia="de-DE"/>
              </w:rPr>
              <w:t>6 / 4</w:t>
            </w:r>
            <w:r w:rsidR="00EF37FF" w:rsidRPr="00DB7C7C">
              <w:rPr>
                <w:rFonts w:ascii="Arial" w:hAnsi="Arial" w:cs="Arial"/>
                <w:bCs/>
                <w:color w:val="262626"/>
                <w:sz w:val="18"/>
                <w:szCs w:val="18"/>
                <w:lang w:val="en-US" w:eastAsia="de-DE"/>
              </w:rPr>
              <w:t>.</w:t>
            </w:r>
            <w:r w:rsidRPr="00DB7C7C">
              <w:rPr>
                <w:rFonts w:ascii="Arial" w:hAnsi="Arial" w:cs="Arial"/>
                <w:bCs/>
                <w:color w:val="262626"/>
                <w:sz w:val="18"/>
                <w:szCs w:val="18"/>
                <w:lang w:val="en-US" w:eastAsia="de-DE"/>
              </w:rPr>
              <w:t>3</w:t>
            </w:r>
          </w:p>
        </w:tc>
        <w:tc>
          <w:tcPr>
            <w:tcW w:w="236" w:type="dxa"/>
          </w:tcPr>
          <w:p w:rsidR="002A5073" w:rsidRPr="00DB7C7C" w:rsidRDefault="002A5073"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A5073" w:rsidRPr="00DB7C7C" w:rsidRDefault="002A5073"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9</w:t>
            </w:r>
          </w:p>
        </w:tc>
        <w:tc>
          <w:tcPr>
            <w:tcW w:w="236" w:type="dxa"/>
            <w:vAlign w:val="center"/>
          </w:tcPr>
          <w:p w:rsidR="002A5073" w:rsidRPr="00DB7C7C" w:rsidRDefault="002A5073"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A5073" w:rsidRPr="00DB7C7C" w:rsidRDefault="002A5073" w:rsidP="00C8747C">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225CC8" w:rsidRPr="00DB7C7C" w:rsidTr="00C8747C">
        <w:tc>
          <w:tcPr>
            <w:tcW w:w="737" w:type="dxa"/>
            <w:vAlign w:val="center"/>
          </w:tcPr>
          <w:p w:rsidR="00225CC8" w:rsidRPr="00DB7C7C" w:rsidRDefault="00EF37FF" w:rsidP="00C8747C">
            <w:pPr>
              <w:spacing w:line="276" w:lineRule="auto"/>
              <w:jc w:val="center"/>
              <w:rPr>
                <w:rFonts w:ascii="Arial" w:hAnsi="Arial" w:cs="Arial"/>
                <w:b/>
                <w:sz w:val="18"/>
                <w:szCs w:val="18"/>
                <w:lang w:val="en-US"/>
              </w:rPr>
            </w:pPr>
            <w:r w:rsidRPr="00DB7C7C">
              <w:rPr>
                <w:rFonts w:ascii="Arial" w:hAnsi="Arial" w:cs="Arial"/>
                <w:b/>
                <w:sz w:val="18"/>
                <w:szCs w:val="18"/>
                <w:lang w:val="en-US"/>
              </w:rPr>
              <w:lastRenderedPageBreak/>
              <w:t>New</w:t>
            </w:r>
          </w:p>
        </w:tc>
        <w:tc>
          <w:tcPr>
            <w:tcW w:w="283" w:type="dxa"/>
            <w:vAlign w:val="center"/>
          </w:tcPr>
          <w:p w:rsidR="00225CC8" w:rsidRPr="00EC145A" w:rsidRDefault="00225CC8" w:rsidP="00C8747C">
            <w:pPr>
              <w:spacing w:line="276" w:lineRule="auto"/>
              <w:jc w:val="center"/>
              <w:rPr>
                <w:rFonts w:ascii="Arial" w:hAnsi="Arial" w:cs="Arial"/>
                <w:sz w:val="18"/>
                <w:szCs w:val="18"/>
                <w:lang w:val="en-US"/>
              </w:rPr>
            </w:pPr>
          </w:p>
        </w:tc>
        <w:tc>
          <w:tcPr>
            <w:tcW w:w="1474" w:type="dxa"/>
            <w:tcBorders>
              <w:top w:val="single" w:sz="4" w:space="0" w:color="auto"/>
            </w:tcBorders>
            <w:vAlign w:val="center"/>
          </w:tcPr>
          <w:p w:rsidR="00225CC8" w:rsidRPr="00EC145A" w:rsidRDefault="00225CC8" w:rsidP="00C8747C">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Xeon</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E-2254ME</w:t>
            </w:r>
          </w:p>
        </w:tc>
        <w:tc>
          <w:tcPr>
            <w:tcW w:w="283" w:type="dxa"/>
            <w:vAlign w:val="center"/>
          </w:tcPr>
          <w:p w:rsidR="00225CC8" w:rsidRPr="00DB7C7C" w:rsidRDefault="00225CC8"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225CC8" w:rsidRPr="00DB7C7C" w:rsidRDefault="00225CC8" w:rsidP="00C8747C">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4 / 8</w:t>
            </w:r>
          </w:p>
        </w:tc>
        <w:tc>
          <w:tcPr>
            <w:tcW w:w="236" w:type="dxa"/>
            <w:vAlign w:val="center"/>
          </w:tcPr>
          <w:p w:rsidR="00225CC8" w:rsidRPr="00DB7C7C" w:rsidRDefault="00225CC8"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25CC8" w:rsidRPr="00DB7C7C" w:rsidRDefault="00EF37FF"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2.6 / 3.</w:t>
            </w:r>
            <w:r w:rsidR="00225CC8" w:rsidRPr="00DB7C7C">
              <w:rPr>
                <w:rFonts w:ascii="Arial" w:hAnsi="Arial" w:cs="Arial"/>
                <w:bCs/>
                <w:color w:val="262626"/>
                <w:sz w:val="18"/>
                <w:szCs w:val="18"/>
                <w:lang w:val="en-US" w:eastAsia="de-DE"/>
              </w:rPr>
              <w:t>8</w:t>
            </w:r>
          </w:p>
        </w:tc>
        <w:tc>
          <w:tcPr>
            <w:tcW w:w="236" w:type="dxa"/>
          </w:tcPr>
          <w:p w:rsidR="00225CC8" w:rsidRPr="00DB7C7C" w:rsidRDefault="00225CC8"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25CC8" w:rsidRPr="00DB7C7C" w:rsidRDefault="00225CC8"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8</w:t>
            </w:r>
          </w:p>
        </w:tc>
        <w:tc>
          <w:tcPr>
            <w:tcW w:w="236" w:type="dxa"/>
            <w:vAlign w:val="center"/>
          </w:tcPr>
          <w:p w:rsidR="00225CC8" w:rsidRPr="00DB7C7C" w:rsidRDefault="00225CC8"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25CC8" w:rsidRPr="00DB7C7C" w:rsidRDefault="00225CC8" w:rsidP="00C8747C">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225CC8" w:rsidRPr="00DB7C7C" w:rsidTr="00C8747C">
        <w:tc>
          <w:tcPr>
            <w:tcW w:w="737" w:type="dxa"/>
            <w:vAlign w:val="center"/>
          </w:tcPr>
          <w:p w:rsidR="00225CC8" w:rsidRPr="00DB7C7C" w:rsidRDefault="00EF37FF" w:rsidP="00C8747C">
            <w:pPr>
              <w:spacing w:line="276" w:lineRule="auto"/>
              <w:jc w:val="center"/>
              <w:rPr>
                <w:rFonts w:ascii="Arial" w:hAnsi="Arial" w:cs="Arial"/>
                <w:sz w:val="18"/>
                <w:szCs w:val="18"/>
                <w:lang w:val="en-US"/>
              </w:rPr>
            </w:pPr>
            <w:r w:rsidRPr="00DB7C7C">
              <w:rPr>
                <w:rFonts w:ascii="Arial" w:hAnsi="Arial" w:cs="Arial"/>
                <w:b/>
                <w:sz w:val="18"/>
                <w:szCs w:val="18"/>
                <w:lang w:val="en-US"/>
              </w:rPr>
              <w:t>New</w:t>
            </w:r>
          </w:p>
        </w:tc>
        <w:tc>
          <w:tcPr>
            <w:tcW w:w="283" w:type="dxa"/>
            <w:vAlign w:val="center"/>
          </w:tcPr>
          <w:p w:rsidR="00225CC8" w:rsidRPr="00EC145A" w:rsidRDefault="00225CC8" w:rsidP="00C8747C">
            <w:pPr>
              <w:spacing w:line="276" w:lineRule="auto"/>
              <w:jc w:val="center"/>
              <w:rPr>
                <w:rFonts w:ascii="Arial" w:hAnsi="Arial" w:cs="Arial"/>
                <w:sz w:val="18"/>
                <w:szCs w:val="18"/>
                <w:lang w:val="en-US"/>
              </w:rPr>
            </w:pPr>
          </w:p>
        </w:tc>
        <w:tc>
          <w:tcPr>
            <w:tcW w:w="1474" w:type="dxa"/>
            <w:vAlign w:val="center"/>
          </w:tcPr>
          <w:p w:rsidR="00225CC8" w:rsidRPr="00EC145A" w:rsidRDefault="00225CC8" w:rsidP="00225CC8">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i7-9850HL</w:t>
            </w:r>
          </w:p>
        </w:tc>
        <w:tc>
          <w:tcPr>
            <w:tcW w:w="283" w:type="dxa"/>
            <w:vAlign w:val="center"/>
          </w:tcPr>
          <w:p w:rsidR="00225CC8" w:rsidRPr="00DB7C7C" w:rsidRDefault="00225CC8"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225CC8" w:rsidRPr="00DB7C7C" w:rsidRDefault="00225CC8" w:rsidP="00225CC8">
            <w:pPr>
              <w:jc w:val="center"/>
              <w:rPr>
                <w:rFonts w:ascii="Arial" w:hAnsi="Arial" w:cs="Arial"/>
                <w:lang w:val="en-US"/>
              </w:rPr>
            </w:pPr>
            <w:r w:rsidRPr="00DB7C7C">
              <w:rPr>
                <w:rFonts w:ascii="Arial" w:hAnsi="Arial" w:cs="Arial"/>
                <w:bCs/>
                <w:color w:val="262626"/>
                <w:sz w:val="18"/>
                <w:szCs w:val="18"/>
                <w:lang w:val="en-US" w:eastAsia="de-DE"/>
              </w:rPr>
              <w:t>6 / 12</w:t>
            </w:r>
          </w:p>
        </w:tc>
        <w:tc>
          <w:tcPr>
            <w:tcW w:w="236" w:type="dxa"/>
            <w:vAlign w:val="center"/>
          </w:tcPr>
          <w:p w:rsidR="00225CC8" w:rsidRPr="00DB7C7C" w:rsidRDefault="00225CC8"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25CC8" w:rsidRPr="00DB7C7C" w:rsidRDefault="00EF37FF" w:rsidP="00225CC8">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w:t>
            </w:r>
            <w:r w:rsidR="00225CC8" w:rsidRPr="00DB7C7C">
              <w:rPr>
                <w:rFonts w:ascii="Arial" w:hAnsi="Arial" w:cs="Arial"/>
                <w:bCs/>
                <w:color w:val="262626"/>
                <w:sz w:val="18"/>
                <w:szCs w:val="18"/>
                <w:lang w:val="en-US" w:eastAsia="de-DE"/>
              </w:rPr>
              <w:t xml:space="preserve">9 / </w:t>
            </w:r>
            <w:r w:rsidRPr="00DB7C7C">
              <w:rPr>
                <w:rFonts w:ascii="Arial" w:hAnsi="Arial" w:cs="Arial"/>
                <w:bCs/>
                <w:color w:val="262626"/>
                <w:sz w:val="18"/>
                <w:szCs w:val="18"/>
                <w:lang w:val="en-US" w:eastAsia="de-DE"/>
              </w:rPr>
              <w:t>4.</w:t>
            </w:r>
            <w:r w:rsidR="00225CC8" w:rsidRPr="00DB7C7C">
              <w:rPr>
                <w:rFonts w:ascii="Arial" w:hAnsi="Arial" w:cs="Arial"/>
                <w:bCs/>
                <w:color w:val="262626"/>
                <w:sz w:val="18"/>
                <w:szCs w:val="18"/>
                <w:lang w:val="en-US" w:eastAsia="de-DE"/>
              </w:rPr>
              <w:t>1</w:t>
            </w:r>
          </w:p>
        </w:tc>
        <w:tc>
          <w:tcPr>
            <w:tcW w:w="236" w:type="dxa"/>
          </w:tcPr>
          <w:p w:rsidR="00225CC8" w:rsidRPr="00DB7C7C" w:rsidRDefault="00225CC8"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25CC8" w:rsidRPr="00DB7C7C" w:rsidRDefault="00225CC8"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9</w:t>
            </w:r>
          </w:p>
        </w:tc>
        <w:tc>
          <w:tcPr>
            <w:tcW w:w="236" w:type="dxa"/>
            <w:vAlign w:val="center"/>
          </w:tcPr>
          <w:p w:rsidR="00225CC8" w:rsidRPr="00DB7C7C" w:rsidRDefault="00225CC8"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25CC8" w:rsidRPr="00DB7C7C" w:rsidRDefault="00225CC8" w:rsidP="00225CC8">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r w:rsidR="00CB2417" w:rsidRPr="00DB7C7C" w:rsidTr="00051A91">
        <w:tc>
          <w:tcPr>
            <w:tcW w:w="737" w:type="dxa"/>
            <w:vAlign w:val="center"/>
          </w:tcPr>
          <w:p w:rsidR="00CB2417" w:rsidRPr="00DB7C7C" w:rsidRDefault="00CB2417" w:rsidP="00C8747C">
            <w:pPr>
              <w:spacing w:line="276" w:lineRule="auto"/>
              <w:jc w:val="center"/>
              <w:rPr>
                <w:rFonts w:ascii="Arial" w:hAnsi="Arial" w:cs="Arial"/>
                <w:sz w:val="18"/>
                <w:szCs w:val="18"/>
                <w:lang w:val="en-US"/>
              </w:rPr>
            </w:pPr>
          </w:p>
        </w:tc>
        <w:tc>
          <w:tcPr>
            <w:tcW w:w="283" w:type="dxa"/>
            <w:vAlign w:val="center"/>
          </w:tcPr>
          <w:p w:rsidR="00CB2417" w:rsidRPr="00EC145A" w:rsidRDefault="00CB2417" w:rsidP="00C8747C">
            <w:pPr>
              <w:spacing w:line="276" w:lineRule="auto"/>
              <w:jc w:val="center"/>
              <w:rPr>
                <w:rFonts w:ascii="Arial" w:hAnsi="Arial" w:cs="Arial"/>
                <w:sz w:val="18"/>
                <w:szCs w:val="18"/>
                <w:lang w:val="en-US"/>
              </w:rPr>
            </w:pPr>
          </w:p>
        </w:tc>
        <w:tc>
          <w:tcPr>
            <w:tcW w:w="1474" w:type="dxa"/>
            <w:vAlign w:val="center"/>
          </w:tcPr>
          <w:p w:rsidR="00CB2417" w:rsidRPr="00EC145A" w:rsidRDefault="00CB2417" w:rsidP="00C8747C">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i5-8400H</w:t>
            </w:r>
          </w:p>
        </w:tc>
        <w:tc>
          <w:tcPr>
            <w:tcW w:w="283" w:type="dxa"/>
            <w:vAlign w:val="center"/>
          </w:tcPr>
          <w:p w:rsidR="00CB2417" w:rsidRPr="00DB7C7C" w:rsidRDefault="00CB2417"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CB2417" w:rsidRPr="00DB7C7C" w:rsidRDefault="00CB2417" w:rsidP="00C8747C">
            <w:pPr>
              <w:jc w:val="center"/>
              <w:rPr>
                <w:rFonts w:ascii="Arial" w:hAnsi="Arial" w:cs="Arial"/>
                <w:lang w:val="en-US"/>
              </w:rPr>
            </w:pPr>
            <w:r w:rsidRPr="00DB7C7C">
              <w:rPr>
                <w:rFonts w:ascii="Arial" w:hAnsi="Arial" w:cs="Arial"/>
                <w:bCs/>
                <w:color w:val="262626"/>
                <w:sz w:val="18"/>
                <w:szCs w:val="18"/>
                <w:lang w:val="en-US" w:eastAsia="de-DE"/>
              </w:rPr>
              <w:t>4 / 8</w:t>
            </w:r>
          </w:p>
        </w:tc>
        <w:tc>
          <w:tcPr>
            <w:tcW w:w="236" w:type="dxa"/>
            <w:vAlign w:val="center"/>
          </w:tcPr>
          <w:p w:rsidR="00CB2417" w:rsidRPr="00DB7C7C" w:rsidRDefault="00CB2417"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CB2417" w:rsidRPr="00DB7C7C" w:rsidRDefault="00EF37FF"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r w:rsidR="00CB2417" w:rsidRPr="00DB7C7C">
              <w:rPr>
                <w:rFonts w:ascii="Arial" w:hAnsi="Arial" w:cs="Arial"/>
                <w:bCs/>
                <w:color w:val="262626"/>
                <w:sz w:val="18"/>
                <w:szCs w:val="18"/>
                <w:lang w:val="en-US" w:eastAsia="de-DE"/>
              </w:rPr>
              <w:t xml:space="preserve">5 / </w:t>
            </w:r>
            <w:r w:rsidRPr="00DB7C7C">
              <w:rPr>
                <w:rFonts w:ascii="Arial" w:hAnsi="Arial" w:cs="Arial"/>
                <w:bCs/>
                <w:color w:val="262626"/>
                <w:sz w:val="18"/>
                <w:szCs w:val="18"/>
                <w:lang w:val="en-US" w:eastAsia="de-DE"/>
              </w:rPr>
              <w:t>4.</w:t>
            </w:r>
            <w:r w:rsidR="00CB2417" w:rsidRPr="00DB7C7C">
              <w:rPr>
                <w:rFonts w:ascii="Arial" w:hAnsi="Arial" w:cs="Arial"/>
                <w:bCs/>
                <w:color w:val="262626"/>
                <w:sz w:val="18"/>
                <w:szCs w:val="18"/>
                <w:lang w:val="en-US" w:eastAsia="de-DE"/>
              </w:rPr>
              <w:t>2</w:t>
            </w:r>
          </w:p>
        </w:tc>
        <w:tc>
          <w:tcPr>
            <w:tcW w:w="236" w:type="dxa"/>
          </w:tcPr>
          <w:p w:rsidR="00CB2417" w:rsidRPr="00DB7C7C" w:rsidRDefault="00CB2417"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CB2417" w:rsidRPr="00DB7C7C" w:rsidRDefault="00CB2417"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8</w:t>
            </w:r>
          </w:p>
        </w:tc>
        <w:tc>
          <w:tcPr>
            <w:tcW w:w="236" w:type="dxa"/>
            <w:vAlign w:val="center"/>
          </w:tcPr>
          <w:p w:rsidR="00CB2417" w:rsidRPr="00DB7C7C" w:rsidRDefault="00CB2417"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CB2417" w:rsidRPr="00DB7C7C" w:rsidRDefault="00CB2417" w:rsidP="00C8747C">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2A5073" w:rsidRPr="00DB7C7C" w:rsidTr="00051A91">
        <w:tc>
          <w:tcPr>
            <w:tcW w:w="737" w:type="dxa"/>
            <w:vAlign w:val="center"/>
          </w:tcPr>
          <w:p w:rsidR="002A5073" w:rsidRPr="00DB7C7C" w:rsidRDefault="002A5073" w:rsidP="00C8747C">
            <w:pPr>
              <w:spacing w:line="276" w:lineRule="auto"/>
              <w:jc w:val="center"/>
              <w:rPr>
                <w:rFonts w:ascii="Arial" w:hAnsi="Arial" w:cs="Arial"/>
                <w:sz w:val="18"/>
                <w:szCs w:val="18"/>
                <w:lang w:val="en-US"/>
              </w:rPr>
            </w:pPr>
          </w:p>
        </w:tc>
        <w:tc>
          <w:tcPr>
            <w:tcW w:w="283" w:type="dxa"/>
            <w:vAlign w:val="center"/>
          </w:tcPr>
          <w:p w:rsidR="002A5073" w:rsidRPr="00EC145A" w:rsidRDefault="002A5073" w:rsidP="00C8747C">
            <w:pPr>
              <w:spacing w:line="276" w:lineRule="auto"/>
              <w:jc w:val="center"/>
              <w:rPr>
                <w:rFonts w:ascii="Arial" w:hAnsi="Arial" w:cs="Arial"/>
                <w:sz w:val="18"/>
                <w:szCs w:val="18"/>
                <w:lang w:val="en-US"/>
              </w:rPr>
            </w:pPr>
          </w:p>
        </w:tc>
        <w:tc>
          <w:tcPr>
            <w:tcW w:w="1474" w:type="dxa"/>
            <w:vAlign w:val="center"/>
          </w:tcPr>
          <w:p w:rsidR="002A5073" w:rsidRPr="00EC145A" w:rsidRDefault="00CB2417" w:rsidP="00340AC7">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i3-8100H</w:t>
            </w:r>
          </w:p>
        </w:tc>
        <w:tc>
          <w:tcPr>
            <w:tcW w:w="283" w:type="dxa"/>
            <w:vAlign w:val="center"/>
          </w:tcPr>
          <w:p w:rsidR="002A5073" w:rsidRPr="00DB7C7C" w:rsidRDefault="002A5073"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2A5073" w:rsidRPr="00DB7C7C" w:rsidRDefault="00CB2417" w:rsidP="00C8747C">
            <w:pPr>
              <w:jc w:val="center"/>
              <w:rPr>
                <w:rFonts w:ascii="Arial" w:hAnsi="Arial" w:cs="Arial"/>
                <w:lang w:val="en-US"/>
              </w:rPr>
            </w:pPr>
            <w:r w:rsidRPr="00DB7C7C">
              <w:rPr>
                <w:rFonts w:ascii="Arial" w:hAnsi="Arial" w:cs="Arial"/>
                <w:bCs/>
                <w:color w:val="262626"/>
                <w:sz w:val="18"/>
                <w:szCs w:val="18"/>
                <w:lang w:val="en-US" w:eastAsia="de-DE"/>
              </w:rPr>
              <w:t>4 / 4</w:t>
            </w:r>
          </w:p>
        </w:tc>
        <w:tc>
          <w:tcPr>
            <w:tcW w:w="236" w:type="dxa"/>
            <w:vAlign w:val="center"/>
          </w:tcPr>
          <w:p w:rsidR="002A5073" w:rsidRPr="00DB7C7C" w:rsidRDefault="002A5073"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A5073" w:rsidRPr="00DB7C7C" w:rsidRDefault="00EF37FF" w:rsidP="00FC5313">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3.0 / 2.</w:t>
            </w:r>
            <w:r w:rsidR="00CB2417" w:rsidRPr="00DB7C7C">
              <w:rPr>
                <w:rFonts w:ascii="Arial" w:hAnsi="Arial" w:cs="Arial"/>
                <w:bCs/>
                <w:color w:val="262626"/>
                <w:sz w:val="18"/>
                <w:szCs w:val="18"/>
                <w:lang w:val="en-US" w:eastAsia="de-DE"/>
              </w:rPr>
              <w:t>6</w:t>
            </w:r>
          </w:p>
        </w:tc>
        <w:tc>
          <w:tcPr>
            <w:tcW w:w="236" w:type="dxa"/>
          </w:tcPr>
          <w:p w:rsidR="002A5073" w:rsidRPr="00DB7C7C" w:rsidRDefault="002A5073"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A5073" w:rsidRPr="00DB7C7C" w:rsidRDefault="00CB2417"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6</w:t>
            </w:r>
          </w:p>
        </w:tc>
        <w:tc>
          <w:tcPr>
            <w:tcW w:w="236" w:type="dxa"/>
            <w:vAlign w:val="center"/>
          </w:tcPr>
          <w:p w:rsidR="002A5073" w:rsidRPr="00DB7C7C" w:rsidRDefault="002A5073"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A5073" w:rsidRPr="00DB7C7C" w:rsidRDefault="00CB2417" w:rsidP="00C8747C">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59015F" w:rsidRPr="00DB7C7C" w:rsidTr="00C8747C">
        <w:tc>
          <w:tcPr>
            <w:tcW w:w="737" w:type="dxa"/>
            <w:vAlign w:val="center"/>
          </w:tcPr>
          <w:p w:rsidR="0059015F" w:rsidRPr="00DB7C7C" w:rsidRDefault="00EF37FF" w:rsidP="00C8747C">
            <w:pPr>
              <w:spacing w:line="276" w:lineRule="auto"/>
              <w:jc w:val="center"/>
              <w:rPr>
                <w:rFonts w:ascii="Arial" w:hAnsi="Arial" w:cs="Arial"/>
                <w:b/>
                <w:sz w:val="18"/>
                <w:szCs w:val="18"/>
                <w:lang w:val="en-US"/>
              </w:rPr>
            </w:pPr>
            <w:r w:rsidRPr="00DB7C7C">
              <w:rPr>
                <w:rFonts w:ascii="Arial" w:hAnsi="Arial" w:cs="Arial"/>
                <w:b/>
                <w:sz w:val="18"/>
                <w:szCs w:val="18"/>
                <w:lang w:val="en-US"/>
              </w:rPr>
              <w:t>New</w:t>
            </w:r>
          </w:p>
        </w:tc>
        <w:tc>
          <w:tcPr>
            <w:tcW w:w="283" w:type="dxa"/>
            <w:vAlign w:val="center"/>
          </w:tcPr>
          <w:p w:rsidR="0059015F" w:rsidRPr="00DB7C7C" w:rsidRDefault="0059015F" w:rsidP="00C8747C">
            <w:pPr>
              <w:spacing w:line="276" w:lineRule="auto"/>
              <w:jc w:val="center"/>
              <w:rPr>
                <w:rFonts w:ascii="Arial" w:hAnsi="Arial" w:cs="Arial"/>
                <w:sz w:val="18"/>
                <w:szCs w:val="18"/>
                <w:lang w:val="en-US"/>
              </w:rPr>
            </w:pPr>
          </w:p>
        </w:tc>
        <w:tc>
          <w:tcPr>
            <w:tcW w:w="1474" w:type="dxa"/>
            <w:tcBorders>
              <w:top w:val="single" w:sz="4" w:space="0" w:color="auto"/>
            </w:tcBorders>
            <w:vAlign w:val="center"/>
          </w:tcPr>
          <w:p w:rsidR="0059015F" w:rsidRPr="00971CAE" w:rsidRDefault="0059015F" w:rsidP="00C8747C">
            <w:pPr>
              <w:spacing w:line="276" w:lineRule="auto"/>
              <w:rPr>
                <w:rFonts w:ascii="Arial" w:hAnsi="Arial" w:cs="Arial"/>
                <w:bCs/>
                <w:color w:val="262626"/>
                <w:sz w:val="18"/>
                <w:szCs w:val="18"/>
                <w:highlight w:val="red"/>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Xeon</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E-2254ML</w:t>
            </w:r>
          </w:p>
        </w:tc>
        <w:tc>
          <w:tcPr>
            <w:tcW w:w="283" w:type="dxa"/>
            <w:vAlign w:val="center"/>
          </w:tcPr>
          <w:p w:rsidR="0059015F" w:rsidRPr="00DB7C7C" w:rsidRDefault="0059015F"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59015F" w:rsidRPr="00DB7C7C" w:rsidRDefault="0059015F" w:rsidP="00C8747C">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4 / 8</w:t>
            </w:r>
          </w:p>
        </w:tc>
        <w:tc>
          <w:tcPr>
            <w:tcW w:w="236" w:type="dxa"/>
            <w:vAlign w:val="center"/>
          </w:tcPr>
          <w:p w:rsidR="0059015F" w:rsidRPr="00DB7C7C" w:rsidRDefault="0059015F"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59015F" w:rsidRPr="00DB7C7C" w:rsidRDefault="00EF37FF" w:rsidP="0059015F">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1.7 / 3.</w:t>
            </w:r>
            <w:r w:rsidR="0059015F" w:rsidRPr="00DB7C7C">
              <w:rPr>
                <w:rFonts w:ascii="Arial" w:hAnsi="Arial" w:cs="Arial"/>
                <w:bCs/>
                <w:color w:val="262626"/>
                <w:sz w:val="18"/>
                <w:szCs w:val="18"/>
                <w:lang w:val="en-US" w:eastAsia="de-DE"/>
              </w:rPr>
              <w:t>5</w:t>
            </w:r>
          </w:p>
        </w:tc>
        <w:tc>
          <w:tcPr>
            <w:tcW w:w="236" w:type="dxa"/>
          </w:tcPr>
          <w:p w:rsidR="0059015F" w:rsidRPr="00DB7C7C" w:rsidRDefault="0059015F"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59015F" w:rsidRPr="00DB7C7C" w:rsidRDefault="0059015F"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8</w:t>
            </w:r>
          </w:p>
        </w:tc>
        <w:tc>
          <w:tcPr>
            <w:tcW w:w="236" w:type="dxa"/>
            <w:vAlign w:val="center"/>
          </w:tcPr>
          <w:p w:rsidR="0059015F" w:rsidRPr="00DB7C7C" w:rsidRDefault="0059015F"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59015F" w:rsidRPr="00DB7C7C" w:rsidRDefault="0059015F" w:rsidP="00AC4AA4">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r w:rsidR="00402492" w:rsidRPr="00DB7C7C" w:rsidTr="00C8747C">
        <w:tc>
          <w:tcPr>
            <w:tcW w:w="737" w:type="dxa"/>
            <w:vAlign w:val="center"/>
          </w:tcPr>
          <w:p w:rsidR="00402492" w:rsidRPr="00DB7C7C" w:rsidRDefault="00EF37FF" w:rsidP="00C8747C">
            <w:pPr>
              <w:spacing w:line="276" w:lineRule="auto"/>
              <w:jc w:val="center"/>
              <w:rPr>
                <w:rFonts w:ascii="Arial" w:hAnsi="Arial" w:cs="Arial"/>
                <w:b/>
                <w:sz w:val="18"/>
                <w:szCs w:val="18"/>
                <w:lang w:val="en-US"/>
              </w:rPr>
            </w:pPr>
            <w:r w:rsidRPr="00DB7C7C">
              <w:rPr>
                <w:rFonts w:ascii="Arial" w:hAnsi="Arial" w:cs="Arial"/>
                <w:b/>
                <w:sz w:val="18"/>
                <w:szCs w:val="18"/>
                <w:lang w:val="en-US"/>
              </w:rPr>
              <w:t>New</w:t>
            </w:r>
          </w:p>
        </w:tc>
        <w:tc>
          <w:tcPr>
            <w:tcW w:w="283" w:type="dxa"/>
            <w:vAlign w:val="center"/>
          </w:tcPr>
          <w:p w:rsidR="00402492" w:rsidRPr="00DB7C7C" w:rsidRDefault="00402492" w:rsidP="00C8747C">
            <w:pPr>
              <w:spacing w:line="276" w:lineRule="auto"/>
              <w:jc w:val="center"/>
              <w:rPr>
                <w:rFonts w:ascii="Arial" w:hAnsi="Arial" w:cs="Arial"/>
                <w:sz w:val="18"/>
                <w:szCs w:val="18"/>
                <w:lang w:val="en-US"/>
              </w:rPr>
            </w:pPr>
          </w:p>
        </w:tc>
        <w:tc>
          <w:tcPr>
            <w:tcW w:w="1474" w:type="dxa"/>
            <w:vAlign w:val="center"/>
          </w:tcPr>
          <w:p w:rsidR="00402492" w:rsidRPr="00971CAE" w:rsidRDefault="00402492" w:rsidP="00402492">
            <w:pPr>
              <w:spacing w:line="276" w:lineRule="auto"/>
              <w:rPr>
                <w:rFonts w:ascii="Arial" w:hAnsi="Arial" w:cs="Arial"/>
                <w:bCs/>
                <w:color w:val="262626"/>
                <w:sz w:val="18"/>
                <w:szCs w:val="18"/>
                <w:highlight w:val="red"/>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w:t>
            </w:r>
            <w:r w:rsidRPr="00EC145A">
              <w:rPr>
                <w:rFonts w:ascii="Arial" w:hAnsi="Arial" w:cs="Arial"/>
                <w:bCs/>
                <w:color w:val="262626"/>
                <w:sz w:val="18"/>
                <w:szCs w:val="18"/>
                <w:lang w:val="en-US" w:eastAsia="de-DE"/>
              </w:rPr>
              <w:br/>
              <w:t>i3-9100HL</w:t>
            </w:r>
          </w:p>
        </w:tc>
        <w:tc>
          <w:tcPr>
            <w:tcW w:w="283" w:type="dxa"/>
            <w:vAlign w:val="center"/>
          </w:tcPr>
          <w:p w:rsidR="00402492" w:rsidRPr="00DB7C7C" w:rsidRDefault="00402492"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402492" w:rsidRPr="00DB7C7C" w:rsidRDefault="00402492" w:rsidP="00C8747C">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4 /4</w:t>
            </w:r>
          </w:p>
        </w:tc>
        <w:tc>
          <w:tcPr>
            <w:tcW w:w="236" w:type="dxa"/>
            <w:vAlign w:val="center"/>
          </w:tcPr>
          <w:p w:rsidR="00402492" w:rsidRPr="00DB7C7C" w:rsidRDefault="00402492"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402492" w:rsidRPr="00DB7C7C" w:rsidRDefault="00EF37FF"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1.6 / 2.</w:t>
            </w:r>
            <w:r w:rsidR="00402492" w:rsidRPr="00DB7C7C">
              <w:rPr>
                <w:rFonts w:ascii="Arial" w:hAnsi="Arial" w:cs="Arial"/>
                <w:bCs/>
                <w:color w:val="262626"/>
                <w:sz w:val="18"/>
                <w:szCs w:val="18"/>
                <w:lang w:val="en-US" w:eastAsia="de-DE"/>
              </w:rPr>
              <w:t>9</w:t>
            </w:r>
          </w:p>
        </w:tc>
        <w:tc>
          <w:tcPr>
            <w:tcW w:w="236" w:type="dxa"/>
          </w:tcPr>
          <w:p w:rsidR="00402492" w:rsidRPr="00DB7C7C" w:rsidRDefault="00402492"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402492" w:rsidRPr="00DB7C7C" w:rsidRDefault="00402492"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6</w:t>
            </w:r>
          </w:p>
        </w:tc>
        <w:tc>
          <w:tcPr>
            <w:tcW w:w="236" w:type="dxa"/>
            <w:vAlign w:val="center"/>
          </w:tcPr>
          <w:p w:rsidR="00402492" w:rsidRPr="00DB7C7C" w:rsidRDefault="00402492"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402492" w:rsidRPr="00DB7C7C" w:rsidRDefault="00402492" w:rsidP="00C8747C">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r w:rsidR="00F36B19" w:rsidRPr="00DB7C7C" w:rsidTr="00051A91">
        <w:tc>
          <w:tcPr>
            <w:tcW w:w="737" w:type="dxa"/>
            <w:vAlign w:val="center"/>
          </w:tcPr>
          <w:p w:rsidR="00F36B19" w:rsidRPr="00DB7C7C" w:rsidRDefault="00EF37FF" w:rsidP="00C8747C">
            <w:pPr>
              <w:spacing w:line="276" w:lineRule="auto"/>
              <w:jc w:val="center"/>
              <w:rPr>
                <w:rFonts w:ascii="Arial" w:hAnsi="Arial" w:cs="Arial"/>
                <w:b/>
                <w:sz w:val="18"/>
                <w:szCs w:val="18"/>
                <w:lang w:val="en-US"/>
              </w:rPr>
            </w:pPr>
            <w:r w:rsidRPr="00DB7C7C">
              <w:rPr>
                <w:rFonts w:ascii="Arial" w:hAnsi="Arial" w:cs="Arial"/>
                <w:b/>
                <w:sz w:val="18"/>
                <w:szCs w:val="18"/>
                <w:lang w:val="en-US"/>
              </w:rPr>
              <w:t>New</w:t>
            </w:r>
          </w:p>
        </w:tc>
        <w:tc>
          <w:tcPr>
            <w:tcW w:w="283" w:type="dxa"/>
            <w:vAlign w:val="center"/>
          </w:tcPr>
          <w:p w:rsidR="00F36B19" w:rsidRPr="00DB7C7C" w:rsidRDefault="00F36B19" w:rsidP="00C8747C">
            <w:pPr>
              <w:spacing w:line="276" w:lineRule="auto"/>
              <w:jc w:val="center"/>
              <w:rPr>
                <w:rFonts w:ascii="Arial" w:hAnsi="Arial" w:cs="Arial"/>
                <w:sz w:val="18"/>
                <w:szCs w:val="18"/>
                <w:lang w:val="en-US"/>
              </w:rPr>
            </w:pPr>
          </w:p>
        </w:tc>
        <w:tc>
          <w:tcPr>
            <w:tcW w:w="1474" w:type="dxa"/>
            <w:vAlign w:val="center"/>
          </w:tcPr>
          <w:p w:rsidR="00F36B19" w:rsidRPr="00971CAE" w:rsidRDefault="00F36B19" w:rsidP="00F36B19">
            <w:pPr>
              <w:spacing w:line="276" w:lineRule="auto"/>
              <w:rPr>
                <w:rFonts w:ascii="Arial" w:hAnsi="Arial" w:cs="Arial"/>
                <w:bCs/>
                <w:color w:val="262626"/>
                <w:sz w:val="18"/>
                <w:szCs w:val="18"/>
                <w:highlight w:val="red"/>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Pentium</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Gold 5600E</w:t>
            </w:r>
          </w:p>
        </w:tc>
        <w:tc>
          <w:tcPr>
            <w:tcW w:w="283" w:type="dxa"/>
            <w:vAlign w:val="center"/>
          </w:tcPr>
          <w:p w:rsidR="00F36B19" w:rsidRPr="00DB7C7C" w:rsidRDefault="00F36B19"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F36B19" w:rsidRPr="00DB7C7C" w:rsidRDefault="001A74AC" w:rsidP="001A74AC">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r w:rsidR="00F36B19" w:rsidRPr="00DB7C7C">
              <w:rPr>
                <w:rFonts w:ascii="Arial" w:hAnsi="Arial" w:cs="Arial"/>
                <w:bCs/>
                <w:color w:val="262626"/>
                <w:sz w:val="18"/>
                <w:szCs w:val="18"/>
                <w:lang w:val="en-US" w:eastAsia="de-DE"/>
              </w:rPr>
              <w:t xml:space="preserve"> / </w:t>
            </w:r>
            <w:r w:rsidRPr="00DB7C7C">
              <w:rPr>
                <w:rFonts w:ascii="Arial" w:hAnsi="Arial" w:cs="Arial"/>
                <w:bCs/>
                <w:color w:val="262626"/>
                <w:sz w:val="18"/>
                <w:szCs w:val="18"/>
                <w:lang w:val="en-US" w:eastAsia="de-DE"/>
              </w:rPr>
              <w:t>2</w:t>
            </w:r>
          </w:p>
        </w:tc>
        <w:tc>
          <w:tcPr>
            <w:tcW w:w="236" w:type="dxa"/>
            <w:vAlign w:val="center"/>
          </w:tcPr>
          <w:p w:rsidR="00F36B19" w:rsidRPr="00DB7C7C" w:rsidRDefault="00F36B19"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F36B19" w:rsidRPr="00DB7C7C" w:rsidRDefault="00EF37FF" w:rsidP="001A74A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r w:rsidR="001A74AC" w:rsidRPr="00DB7C7C">
              <w:rPr>
                <w:rFonts w:ascii="Arial" w:hAnsi="Arial" w:cs="Arial"/>
                <w:bCs/>
                <w:color w:val="262626"/>
                <w:sz w:val="18"/>
                <w:szCs w:val="18"/>
                <w:lang w:val="en-US" w:eastAsia="de-DE"/>
              </w:rPr>
              <w:t>6</w:t>
            </w:r>
            <w:r w:rsidR="00F36B19" w:rsidRPr="00DB7C7C">
              <w:rPr>
                <w:rFonts w:ascii="Arial" w:hAnsi="Arial" w:cs="Arial"/>
                <w:bCs/>
                <w:color w:val="262626"/>
                <w:sz w:val="18"/>
                <w:szCs w:val="18"/>
                <w:lang w:val="en-US" w:eastAsia="de-DE"/>
              </w:rPr>
              <w:t xml:space="preserve"> / </w:t>
            </w:r>
            <w:r w:rsidRPr="00DB7C7C">
              <w:rPr>
                <w:rFonts w:ascii="Arial" w:hAnsi="Arial" w:cs="Arial"/>
                <w:bCs/>
                <w:color w:val="262626"/>
                <w:sz w:val="18"/>
                <w:szCs w:val="18"/>
                <w:lang w:val="en-US" w:eastAsia="de-DE"/>
              </w:rPr>
              <w:t>3.</w:t>
            </w:r>
            <w:r w:rsidR="001A74AC" w:rsidRPr="00DB7C7C">
              <w:rPr>
                <w:rFonts w:ascii="Arial" w:hAnsi="Arial" w:cs="Arial"/>
                <w:bCs/>
                <w:color w:val="262626"/>
                <w:sz w:val="18"/>
                <w:szCs w:val="18"/>
                <w:lang w:val="en-US" w:eastAsia="de-DE"/>
              </w:rPr>
              <w:t>1</w:t>
            </w:r>
          </w:p>
        </w:tc>
        <w:tc>
          <w:tcPr>
            <w:tcW w:w="236" w:type="dxa"/>
          </w:tcPr>
          <w:p w:rsidR="00F36B19" w:rsidRPr="00DB7C7C" w:rsidRDefault="00F36B19"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F36B19" w:rsidRPr="00DB7C7C" w:rsidRDefault="001A74AC"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4</w:t>
            </w:r>
          </w:p>
        </w:tc>
        <w:tc>
          <w:tcPr>
            <w:tcW w:w="236" w:type="dxa"/>
            <w:vAlign w:val="center"/>
          </w:tcPr>
          <w:p w:rsidR="00F36B19" w:rsidRPr="00DB7C7C" w:rsidRDefault="00F36B19"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F36B19" w:rsidRPr="00DB7C7C" w:rsidRDefault="00F36B19" w:rsidP="00C8747C">
            <w:pPr>
              <w:spacing w:line="276" w:lineRule="auto"/>
              <w:jc w:val="center"/>
              <w:rPr>
                <w:rFonts w:ascii="Arial" w:hAnsi="Arial" w:cs="Arial"/>
                <w:sz w:val="18"/>
                <w:szCs w:val="18"/>
                <w:lang w:val="en-US"/>
              </w:rPr>
            </w:pPr>
            <w:r w:rsidRPr="00DB7C7C">
              <w:rPr>
                <w:rFonts w:ascii="Arial" w:hAnsi="Arial" w:cs="Arial"/>
                <w:sz w:val="18"/>
                <w:szCs w:val="18"/>
                <w:lang w:val="en-US"/>
              </w:rPr>
              <w:t>35</w:t>
            </w:r>
          </w:p>
        </w:tc>
      </w:tr>
      <w:tr w:rsidR="00A106B8" w:rsidRPr="00DB7C7C" w:rsidTr="00A106B8">
        <w:tc>
          <w:tcPr>
            <w:tcW w:w="737" w:type="dxa"/>
            <w:vAlign w:val="center"/>
          </w:tcPr>
          <w:p w:rsidR="00A106B8" w:rsidRPr="00DB7C7C" w:rsidRDefault="00EF37FF" w:rsidP="00C8747C">
            <w:pPr>
              <w:spacing w:line="276" w:lineRule="auto"/>
              <w:jc w:val="center"/>
              <w:rPr>
                <w:rFonts w:ascii="Arial" w:hAnsi="Arial" w:cs="Arial"/>
                <w:b/>
                <w:sz w:val="18"/>
                <w:szCs w:val="18"/>
                <w:lang w:val="en-US"/>
              </w:rPr>
            </w:pPr>
            <w:r w:rsidRPr="00DB7C7C">
              <w:rPr>
                <w:rFonts w:ascii="Arial" w:hAnsi="Arial" w:cs="Arial"/>
                <w:b/>
                <w:sz w:val="18"/>
                <w:szCs w:val="18"/>
                <w:lang w:val="en-US"/>
              </w:rPr>
              <w:t>New</w:t>
            </w:r>
          </w:p>
        </w:tc>
        <w:tc>
          <w:tcPr>
            <w:tcW w:w="283" w:type="dxa"/>
            <w:vAlign w:val="center"/>
          </w:tcPr>
          <w:p w:rsidR="00A106B8" w:rsidRPr="00DB7C7C" w:rsidRDefault="00A106B8" w:rsidP="00C8747C">
            <w:pPr>
              <w:spacing w:line="276" w:lineRule="auto"/>
              <w:jc w:val="center"/>
              <w:rPr>
                <w:rFonts w:ascii="Arial" w:hAnsi="Arial" w:cs="Arial"/>
                <w:sz w:val="18"/>
                <w:szCs w:val="18"/>
                <w:lang w:val="en-US"/>
              </w:rPr>
            </w:pPr>
          </w:p>
        </w:tc>
        <w:tc>
          <w:tcPr>
            <w:tcW w:w="1474" w:type="dxa"/>
            <w:vAlign w:val="center"/>
          </w:tcPr>
          <w:p w:rsidR="00A106B8" w:rsidRPr="00971CAE" w:rsidRDefault="00A106B8" w:rsidP="00A106B8">
            <w:pPr>
              <w:spacing w:line="276" w:lineRule="auto"/>
              <w:rPr>
                <w:rFonts w:ascii="Arial" w:hAnsi="Arial" w:cs="Arial"/>
                <w:bCs/>
                <w:color w:val="262626"/>
                <w:sz w:val="18"/>
                <w:szCs w:val="18"/>
                <w:highlight w:val="red"/>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Celeron</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G4930E</w:t>
            </w:r>
          </w:p>
        </w:tc>
        <w:tc>
          <w:tcPr>
            <w:tcW w:w="283" w:type="dxa"/>
            <w:vAlign w:val="center"/>
          </w:tcPr>
          <w:p w:rsidR="00A106B8" w:rsidRPr="00DB7C7C" w:rsidRDefault="00A106B8"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A106B8" w:rsidRPr="00DB7C7C" w:rsidRDefault="00A106B8" w:rsidP="00C8747C">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 / 2</w:t>
            </w:r>
          </w:p>
        </w:tc>
        <w:tc>
          <w:tcPr>
            <w:tcW w:w="236" w:type="dxa"/>
            <w:vAlign w:val="center"/>
          </w:tcPr>
          <w:p w:rsidR="00A106B8" w:rsidRPr="00DB7C7C" w:rsidRDefault="00A106B8"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A106B8" w:rsidRPr="00DB7C7C" w:rsidRDefault="00EF37FF" w:rsidP="00A106B8">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r w:rsidR="00A106B8" w:rsidRPr="00DB7C7C">
              <w:rPr>
                <w:rFonts w:ascii="Arial" w:hAnsi="Arial" w:cs="Arial"/>
                <w:bCs/>
                <w:color w:val="262626"/>
                <w:sz w:val="18"/>
                <w:szCs w:val="18"/>
                <w:lang w:val="en-US" w:eastAsia="de-DE"/>
              </w:rPr>
              <w:t xml:space="preserve">4 / </w:t>
            </w:r>
            <w:r w:rsidRPr="00DB7C7C">
              <w:rPr>
                <w:rFonts w:ascii="Arial" w:hAnsi="Arial" w:cs="Arial"/>
                <w:bCs/>
                <w:color w:val="262626"/>
                <w:sz w:val="18"/>
                <w:szCs w:val="18"/>
                <w:lang w:val="en-US" w:eastAsia="de-DE"/>
              </w:rPr>
              <w:t>2.</w:t>
            </w:r>
            <w:r w:rsidR="00A106B8" w:rsidRPr="00DB7C7C">
              <w:rPr>
                <w:rFonts w:ascii="Arial" w:hAnsi="Arial" w:cs="Arial"/>
                <w:bCs/>
                <w:color w:val="262626"/>
                <w:sz w:val="18"/>
                <w:szCs w:val="18"/>
                <w:lang w:val="en-US" w:eastAsia="de-DE"/>
              </w:rPr>
              <w:t>4</w:t>
            </w:r>
          </w:p>
        </w:tc>
        <w:tc>
          <w:tcPr>
            <w:tcW w:w="236" w:type="dxa"/>
          </w:tcPr>
          <w:p w:rsidR="00A106B8" w:rsidRPr="00DB7C7C" w:rsidRDefault="00A106B8"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A106B8" w:rsidRPr="00DB7C7C" w:rsidRDefault="00A106B8"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p>
        </w:tc>
        <w:tc>
          <w:tcPr>
            <w:tcW w:w="236" w:type="dxa"/>
            <w:vAlign w:val="center"/>
          </w:tcPr>
          <w:p w:rsidR="00A106B8" w:rsidRPr="00DB7C7C" w:rsidRDefault="00A106B8"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A106B8" w:rsidRPr="00DB7C7C" w:rsidRDefault="00A106B8" w:rsidP="00C8747C">
            <w:pPr>
              <w:spacing w:line="276" w:lineRule="auto"/>
              <w:jc w:val="center"/>
              <w:rPr>
                <w:rFonts w:ascii="Arial" w:hAnsi="Arial" w:cs="Arial"/>
                <w:sz w:val="18"/>
                <w:szCs w:val="18"/>
                <w:lang w:val="en-US"/>
              </w:rPr>
            </w:pPr>
            <w:r w:rsidRPr="00DB7C7C">
              <w:rPr>
                <w:rFonts w:ascii="Arial" w:hAnsi="Arial" w:cs="Arial"/>
                <w:sz w:val="18"/>
                <w:szCs w:val="18"/>
                <w:lang w:val="en-US"/>
              </w:rPr>
              <w:t>35</w:t>
            </w:r>
          </w:p>
        </w:tc>
      </w:tr>
      <w:tr w:rsidR="005563C9" w:rsidRPr="00DB7C7C" w:rsidTr="005563C9">
        <w:tc>
          <w:tcPr>
            <w:tcW w:w="737" w:type="dxa"/>
            <w:vAlign w:val="center"/>
          </w:tcPr>
          <w:p w:rsidR="005563C9" w:rsidRPr="00DB7C7C" w:rsidRDefault="00EF37FF" w:rsidP="00C8747C">
            <w:pPr>
              <w:spacing w:line="276" w:lineRule="auto"/>
              <w:jc w:val="center"/>
              <w:rPr>
                <w:rFonts w:ascii="Arial" w:hAnsi="Arial" w:cs="Arial"/>
                <w:b/>
                <w:sz w:val="18"/>
                <w:szCs w:val="18"/>
                <w:lang w:val="en-US"/>
              </w:rPr>
            </w:pPr>
            <w:r w:rsidRPr="00DB7C7C">
              <w:rPr>
                <w:rFonts w:ascii="Arial" w:hAnsi="Arial" w:cs="Arial"/>
                <w:b/>
                <w:sz w:val="18"/>
                <w:szCs w:val="18"/>
                <w:lang w:val="en-US"/>
              </w:rPr>
              <w:t>New</w:t>
            </w:r>
          </w:p>
        </w:tc>
        <w:tc>
          <w:tcPr>
            <w:tcW w:w="283" w:type="dxa"/>
            <w:vAlign w:val="center"/>
          </w:tcPr>
          <w:p w:rsidR="005563C9" w:rsidRPr="00EC145A" w:rsidRDefault="005563C9" w:rsidP="00C8747C">
            <w:pPr>
              <w:spacing w:line="276" w:lineRule="auto"/>
              <w:jc w:val="center"/>
              <w:rPr>
                <w:rFonts w:ascii="Arial" w:hAnsi="Arial" w:cs="Arial"/>
                <w:sz w:val="18"/>
                <w:szCs w:val="18"/>
                <w:lang w:val="en-US"/>
              </w:rPr>
            </w:pPr>
          </w:p>
        </w:tc>
        <w:tc>
          <w:tcPr>
            <w:tcW w:w="1474" w:type="dxa"/>
            <w:vAlign w:val="center"/>
          </w:tcPr>
          <w:p w:rsidR="005563C9" w:rsidRPr="00EC145A" w:rsidRDefault="005563C9" w:rsidP="00C8747C">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Celeron</w:t>
            </w:r>
            <w:r w:rsidR="0049287A"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G4932E</w:t>
            </w:r>
          </w:p>
        </w:tc>
        <w:tc>
          <w:tcPr>
            <w:tcW w:w="283" w:type="dxa"/>
            <w:vAlign w:val="center"/>
          </w:tcPr>
          <w:p w:rsidR="005563C9" w:rsidRPr="00DB7C7C" w:rsidRDefault="005563C9" w:rsidP="00C8747C">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5563C9" w:rsidRPr="00DB7C7C" w:rsidRDefault="005563C9" w:rsidP="00C8747C">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 / 2</w:t>
            </w:r>
          </w:p>
        </w:tc>
        <w:tc>
          <w:tcPr>
            <w:tcW w:w="236" w:type="dxa"/>
            <w:vAlign w:val="center"/>
          </w:tcPr>
          <w:p w:rsidR="005563C9" w:rsidRPr="00DB7C7C" w:rsidRDefault="005563C9" w:rsidP="00C8747C">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5563C9" w:rsidRPr="00DB7C7C" w:rsidRDefault="00EF37FF" w:rsidP="005563C9">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w:t>
            </w:r>
            <w:r w:rsidR="005563C9" w:rsidRPr="00DB7C7C">
              <w:rPr>
                <w:rFonts w:ascii="Arial" w:hAnsi="Arial" w:cs="Arial"/>
                <w:bCs/>
                <w:color w:val="262626"/>
                <w:sz w:val="18"/>
                <w:szCs w:val="18"/>
                <w:lang w:val="en-US" w:eastAsia="de-DE"/>
              </w:rPr>
              <w:t xml:space="preserve">9 / </w:t>
            </w:r>
            <w:r w:rsidRPr="00DB7C7C">
              <w:rPr>
                <w:rFonts w:ascii="Arial" w:hAnsi="Arial" w:cs="Arial"/>
                <w:bCs/>
                <w:color w:val="262626"/>
                <w:sz w:val="18"/>
                <w:szCs w:val="18"/>
                <w:lang w:val="en-US" w:eastAsia="de-DE"/>
              </w:rPr>
              <w:t>1.</w:t>
            </w:r>
            <w:r w:rsidR="005563C9" w:rsidRPr="00DB7C7C">
              <w:rPr>
                <w:rFonts w:ascii="Arial" w:hAnsi="Arial" w:cs="Arial"/>
                <w:bCs/>
                <w:color w:val="262626"/>
                <w:sz w:val="18"/>
                <w:szCs w:val="18"/>
                <w:lang w:val="en-US" w:eastAsia="de-DE"/>
              </w:rPr>
              <w:t>9</w:t>
            </w:r>
          </w:p>
        </w:tc>
        <w:tc>
          <w:tcPr>
            <w:tcW w:w="236" w:type="dxa"/>
          </w:tcPr>
          <w:p w:rsidR="005563C9" w:rsidRPr="00DB7C7C" w:rsidRDefault="005563C9" w:rsidP="00C8747C">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5563C9" w:rsidRPr="00DB7C7C" w:rsidRDefault="005563C9" w:rsidP="00C8747C">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p>
        </w:tc>
        <w:tc>
          <w:tcPr>
            <w:tcW w:w="236" w:type="dxa"/>
            <w:vAlign w:val="center"/>
          </w:tcPr>
          <w:p w:rsidR="005563C9" w:rsidRPr="00DB7C7C" w:rsidRDefault="005563C9" w:rsidP="00C8747C">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5563C9" w:rsidRPr="00DB7C7C" w:rsidRDefault="005563C9" w:rsidP="00C8747C">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bl>
    <w:p w:rsidR="00BE7590" w:rsidRPr="00DB7C7C" w:rsidRDefault="00DA6A3A" w:rsidP="00092820">
      <w:pPr>
        <w:spacing w:line="360" w:lineRule="auto"/>
        <w:rPr>
          <w:rFonts w:ascii="Arial" w:hAnsi="Arial" w:cs="Arial"/>
          <w:b/>
          <w:sz w:val="18"/>
          <w:szCs w:val="18"/>
          <w:lang w:val="en-US"/>
        </w:rPr>
      </w:pPr>
      <w:r w:rsidRPr="00BE47EE">
        <w:rPr>
          <w:rFonts w:ascii="Malgun Gothic" w:eastAsia="Malgun Gothic" w:hAnsi="Malgun Gothic" w:cs="Arial"/>
          <w:sz w:val="20"/>
          <w:szCs w:val="20"/>
        </w:rPr>
        <w:t>conga-TS370 COM Express Type 6 Computer-on-Modules</w:t>
      </w:r>
      <w:r w:rsidRPr="00BE47EE">
        <w:rPr>
          <w:rFonts w:ascii="Malgun Gothic" w:eastAsia="Malgun Gothic" w:hAnsi="Malgun Gothic" w:cs="Malgun Gothic" w:hint="eastAsia"/>
          <w:sz w:val="20"/>
          <w:szCs w:val="20"/>
          <w:rtl/>
        </w:rPr>
        <w:t>의</w:t>
      </w:r>
      <w:r w:rsidRPr="00BE47EE">
        <w:rPr>
          <w:rFonts w:ascii="Malgun Gothic" w:eastAsia="Malgun Gothic" w:hAnsi="Malgun Gothic" w:cs="Arial"/>
          <w:sz w:val="20"/>
          <w:szCs w:val="20"/>
        </w:rPr>
        <w:t xml:space="preserve"> </w:t>
      </w:r>
      <w:r w:rsidRPr="00BE47EE">
        <w:rPr>
          <w:rFonts w:ascii="Malgun Gothic" w:eastAsia="Malgun Gothic" w:hAnsi="Malgun Gothic" w:cs="Malgun Gothic" w:hint="eastAsia"/>
          <w:sz w:val="20"/>
          <w:szCs w:val="20"/>
          <w:rtl/>
        </w:rPr>
        <w:t>기능</w:t>
      </w:r>
      <w:r>
        <w:rPr>
          <w:rFonts w:ascii="Malgun Gothic" w:eastAsia="Malgun Gothic" w:hAnsi="Malgun Gothic" w:cs="Malgun Gothic" w:hint="cs"/>
          <w:sz w:val="20"/>
          <w:szCs w:val="20"/>
        </w:rPr>
        <w:t xml:space="preserve"> </w:t>
      </w:r>
      <w:r>
        <w:rPr>
          <w:rFonts w:ascii="Malgun Gothic" w:eastAsia="Malgun Gothic" w:hAnsi="Malgun Gothic" w:cs="Malgun Gothic" w:hint="eastAsia"/>
          <w:sz w:val="20"/>
          <w:szCs w:val="20"/>
          <w:lang w:eastAsia="ko-KR"/>
        </w:rPr>
        <w:t>관련</w:t>
      </w:r>
      <w:r>
        <w:rPr>
          <w:rFonts w:ascii="Malgun Gothic" w:eastAsia="Malgun Gothic" w:hAnsi="Malgun Gothic" w:cs="Malgun Gothic" w:hint="cs"/>
          <w:sz w:val="20"/>
          <w:szCs w:val="20"/>
        </w:rPr>
        <w:t xml:space="preserve"> </w:t>
      </w:r>
      <w:r>
        <w:rPr>
          <w:rFonts w:ascii="Malgun Gothic" w:eastAsia="Malgun Gothic" w:hAnsi="Malgun Gothic" w:cs="Malgun Gothic" w:hint="eastAsia"/>
          <w:sz w:val="20"/>
          <w:szCs w:val="20"/>
          <w:lang w:eastAsia="ko-KR"/>
        </w:rPr>
        <w:t>종합</w:t>
      </w:r>
      <w:r>
        <w:rPr>
          <w:rFonts w:ascii="Malgun Gothic" w:eastAsia="Malgun Gothic" w:hAnsi="Malgun Gothic" w:cs="Malgun Gothic" w:hint="cs"/>
          <w:sz w:val="20"/>
          <w:szCs w:val="20"/>
        </w:rPr>
        <w:t xml:space="preserve"> </w:t>
      </w:r>
      <w:r>
        <w:rPr>
          <w:rFonts w:ascii="Malgun Gothic" w:eastAsia="Malgun Gothic" w:hAnsi="Malgun Gothic" w:cs="Malgun Gothic" w:hint="eastAsia"/>
          <w:sz w:val="20"/>
          <w:szCs w:val="20"/>
          <w:lang w:eastAsia="ko-KR"/>
        </w:rPr>
        <w:t>정보는</w:t>
      </w:r>
      <w:r w:rsidRPr="00BE47EE">
        <w:rPr>
          <w:rFonts w:ascii="Malgun Gothic" w:eastAsia="Malgun Gothic" w:hAnsi="Malgun Gothic" w:cs="Arial"/>
          <w:sz w:val="20"/>
          <w:szCs w:val="20"/>
        </w:rPr>
        <w:t xml:space="preserve"> </w:t>
      </w:r>
      <w:r w:rsidRPr="00BE47EE">
        <w:rPr>
          <w:rFonts w:ascii="Malgun Gothic" w:eastAsia="Malgun Gothic" w:hAnsi="Malgun Gothic" w:cs="Malgun Gothic" w:hint="eastAsia"/>
          <w:sz w:val="20"/>
          <w:szCs w:val="20"/>
          <w:rtl/>
        </w:rPr>
        <w:t>다음</w:t>
      </w:r>
      <w:r w:rsidRPr="00BE47EE">
        <w:rPr>
          <w:rFonts w:ascii="Malgun Gothic" w:eastAsia="Malgun Gothic" w:hAnsi="Malgun Gothic" w:cs="Arial"/>
          <w:sz w:val="20"/>
          <w:szCs w:val="20"/>
        </w:rPr>
        <w:t xml:space="preserve"> </w:t>
      </w:r>
      <w:r w:rsidRPr="00BE47EE">
        <w:rPr>
          <w:rFonts w:ascii="Malgun Gothic" w:eastAsia="Malgun Gothic" w:hAnsi="Malgun Gothic" w:cs="Malgun Gothic" w:hint="eastAsia"/>
          <w:sz w:val="20"/>
          <w:szCs w:val="20"/>
          <w:rtl/>
        </w:rPr>
        <w:t>링크에서</w:t>
      </w:r>
      <w:r w:rsidRPr="00BE47EE">
        <w:rPr>
          <w:rFonts w:ascii="Malgun Gothic" w:eastAsia="Malgun Gothic" w:hAnsi="Malgun Gothic" w:cs="Arial"/>
          <w:sz w:val="20"/>
          <w:szCs w:val="20"/>
        </w:rPr>
        <w:t xml:space="preserve"> </w:t>
      </w:r>
      <w:r w:rsidRPr="00BE47EE">
        <w:rPr>
          <w:rFonts w:ascii="Malgun Gothic" w:eastAsia="Malgun Gothic" w:hAnsi="Malgun Gothic" w:cs="Malgun Gothic" w:hint="eastAsia"/>
          <w:sz w:val="20"/>
          <w:szCs w:val="20"/>
          <w:rtl/>
        </w:rPr>
        <w:t>자세하게</w:t>
      </w:r>
      <w:r w:rsidRPr="00BE47EE">
        <w:rPr>
          <w:rFonts w:ascii="Malgun Gothic" w:eastAsia="Malgun Gothic" w:hAnsi="Malgun Gothic" w:cs="Arial"/>
          <w:sz w:val="20"/>
          <w:szCs w:val="20"/>
        </w:rPr>
        <w:t xml:space="preserve"> </w:t>
      </w:r>
      <w:r w:rsidRPr="00BE47EE">
        <w:rPr>
          <w:rFonts w:ascii="Malgun Gothic" w:eastAsia="Malgun Gothic" w:hAnsi="Malgun Gothic" w:cs="Malgun Gothic" w:hint="eastAsia"/>
          <w:sz w:val="20"/>
          <w:szCs w:val="20"/>
          <w:rtl/>
        </w:rPr>
        <w:t>살펴볼</w:t>
      </w:r>
      <w:r w:rsidRPr="00BE47EE">
        <w:rPr>
          <w:rFonts w:ascii="Malgun Gothic" w:eastAsia="Malgun Gothic" w:hAnsi="Malgun Gothic" w:cs="Arial"/>
          <w:sz w:val="20"/>
          <w:szCs w:val="20"/>
        </w:rPr>
        <w:t xml:space="preserve"> </w:t>
      </w:r>
      <w:r w:rsidRPr="00BE47EE">
        <w:rPr>
          <w:rFonts w:ascii="Malgun Gothic" w:eastAsia="Malgun Gothic" w:hAnsi="Malgun Gothic" w:cs="Malgun Gothic" w:hint="eastAsia"/>
          <w:sz w:val="20"/>
          <w:szCs w:val="20"/>
          <w:rtl/>
        </w:rPr>
        <w:t>수</w:t>
      </w:r>
      <w:r w:rsidRPr="00BE47EE">
        <w:rPr>
          <w:rFonts w:ascii="Malgun Gothic" w:eastAsia="Malgun Gothic" w:hAnsi="Malgun Gothic" w:cs="Arial"/>
          <w:sz w:val="20"/>
          <w:szCs w:val="20"/>
        </w:rPr>
        <w:t xml:space="preserve"> </w:t>
      </w:r>
      <w:r w:rsidRPr="00BE47EE">
        <w:rPr>
          <w:rFonts w:ascii="Malgun Gothic" w:eastAsia="Malgun Gothic" w:hAnsi="Malgun Gothic" w:cs="Malgun Gothic" w:hint="eastAsia"/>
          <w:sz w:val="20"/>
          <w:szCs w:val="20"/>
          <w:rtl/>
        </w:rPr>
        <w:t>있다</w:t>
      </w:r>
      <w:r w:rsidR="00CD32F5" w:rsidRPr="00DB7C7C">
        <w:rPr>
          <w:rFonts w:ascii="Arial" w:hAnsi="Arial" w:cs="Arial"/>
          <w:sz w:val="22"/>
          <w:szCs w:val="22"/>
          <w:lang w:val="en-US"/>
        </w:rPr>
        <w:t xml:space="preserve">: </w:t>
      </w:r>
      <w:hyperlink r:id="rId16" w:history="1">
        <w:r w:rsidR="00EE2391" w:rsidRPr="009D10C8">
          <w:rPr>
            <w:rStyle w:val="Hyperlink"/>
            <w:rFonts w:ascii="Arial" w:hAnsi="Arial" w:cs="Arial"/>
            <w:sz w:val="22"/>
            <w:szCs w:val="22"/>
            <w:lang w:val="en-US"/>
          </w:rPr>
          <w:t>https://www.congatec.com/en/products/com-express-type-6/conga-ts370.html</w:t>
        </w:r>
      </w:hyperlink>
      <w:r w:rsidR="00D823DF" w:rsidRPr="00DB7C7C">
        <w:rPr>
          <w:rFonts w:ascii="Arial" w:hAnsi="Arial" w:cs="Arial"/>
          <w:sz w:val="22"/>
          <w:szCs w:val="22"/>
          <w:lang w:val="en-US"/>
        </w:rPr>
        <w:t xml:space="preserve"> </w:t>
      </w:r>
    </w:p>
    <w:p w:rsidR="0091303F" w:rsidRPr="00DB7C7C" w:rsidRDefault="0091303F" w:rsidP="00092820">
      <w:pPr>
        <w:spacing w:line="360" w:lineRule="auto"/>
        <w:rPr>
          <w:rFonts w:ascii="Arial" w:hAnsi="Arial" w:cs="Arial"/>
          <w:b/>
          <w:sz w:val="18"/>
          <w:szCs w:val="18"/>
          <w:lang w:val="en-US"/>
        </w:rPr>
      </w:pPr>
    </w:p>
    <w:p w:rsidR="0091303F" w:rsidRPr="00DB7C7C" w:rsidRDefault="0091303F" w:rsidP="00092820">
      <w:pPr>
        <w:spacing w:line="360" w:lineRule="auto"/>
        <w:rPr>
          <w:rFonts w:ascii="Arial" w:hAnsi="Arial" w:cs="Arial"/>
          <w:b/>
          <w:sz w:val="18"/>
          <w:szCs w:val="18"/>
          <w:lang w:val="en-US"/>
        </w:rPr>
      </w:pPr>
    </w:p>
    <w:p w:rsidR="009F4E44" w:rsidRPr="00DB7C7C" w:rsidRDefault="009F4E44" w:rsidP="009F4E44">
      <w:pPr>
        <w:pStyle w:val="Standard1"/>
        <w:ind w:right="283"/>
        <w:rPr>
          <w:rFonts w:ascii="Arial" w:hAnsi="Arial" w:cs="Arial"/>
          <w:sz w:val="16"/>
          <w:szCs w:val="16"/>
          <w:lang w:val="en-US"/>
        </w:rPr>
      </w:pPr>
      <w:r w:rsidRPr="00DB7C7C">
        <w:rPr>
          <w:rFonts w:ascii="Arial" w:hAnsi="Arial" w:cs="Arial"/>
          <w:b/>
          <w:sz w:val="16"/>
          <w:szCs w:val="16"/>
          <w:lang w:val="en-US"/>
        </w:rPr>
        <w:t xml:space="preserve">About congatec </w:t>
      </w:r>
      <w:r w:rsidRPr="00DB7C7C">
        <w:rPr>
          <w:rFonts w:ascii="Arial" w:hAnsi="Arial" w:cs="Arial"/>
          <w:b/>
          <w:sz w:val="16"/>
          <w:szCs w:val="16"/>
          <w:lang w:val="en-US"/>
        </w:rPr>
        <w:br/>
      </w:r>
      <w:r w:rsidRPr="00DB7C7C">
        <w:rPr>
          <w:rFonts w:ascii="Arial" w:hAnsi="Arial" w:cs="Arial"/>
          <w:sz w:val="16"/>
          <w:szCs w:val="16"/>
          <w:lang w:val="en-US"/>
        </w:rPr>
        <w:t xml:space="preserve">congatec is a leading supplier of industrial computer modules using the standard form factors COM Express, Qseven and SMARC as well as single board computers and customizing services. congatec’s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Headquartered in Deggendorf, Germany, congatec currently has entities in USA, Taiwan, China, Japan and Australia as well as United Kingdom, France, and the Czech Republic. More information is available on our website at </w:t>
      </w:r>
      <w:hyperlink r:id="rId17" w:history="1">
        <w:r w:rsidRPr="00DB7C7C">
          <w:rPr>
            <w:rStyle w:val="Hyperlink"/>
            <w:rFonts w:ascii="Arial" w:hAnsi="Arial" w:cs="Arial"/>
            <w:sz w:val="16"/>
            <w:szCs w:val="16"/>
            <w:lang w:val="en-US"/>
          </w:rPr>
          <w:t>www.congatec.com</w:t>
        </w:r>
      </w:hyperlink>
      <w:r w:rsidRPr="00DB7C7C">
        <w:rPr>
          <w:rFonts w:ascii="Arial" w:hAnsi="Arial" w:cs="Arial"/>
          <w:sz w:val="16"/>
          <w:szCs w:val="16"/>
          <w:lang w:val="en-US"/>
        </w:rPr>
        <w:t xml:space="preserve"> or via </w:t>
      </w:r>
      <w:hyperlink r:id="rId18" w:history="1">
        <w:r w:rsidRPr="00DB7C7C">
          <w:rPr>
            <w:rStyle w:val="Hyperlink"/>
            <w:rFonts w:ascii="Arial" w:hAnsi="Arial" w:cs="Arial"/>
            <w:sz w:val="16"/>
            <w:szCs w:val="16"/>
            <w:lang w:val="en-US"/>
          </w:rPr>
          <w:t>Facebook</w:t>
        </w:r>
      </w:hyperlink>
      <w:r w:rsidRPr="00DB7C7C">
        <w:rPr>
          <w:rFonts w:ascii="Arial" w:hAnsi="Arial" w:cs="Arial"/>
          <w:sz w:val="16"/>
          <w:szCs w:val="16"/>
          <w:lang w:val="en-US"/>
        </w:rPr>
        <w:t xml:space="preserve">, </w:t>
      </w:r>
      <w:hyperlink r:id="rId19" w:history="1">
        <w:r w:rsidRPr="00DB7C7C">
          <w:rPr>
            <w:rStyle w:val="Hyperlink"/>
            <w:rFonts w:ascii="Arial" w:hAnsi="Arial" w:cs="Arial"/>
            <w:sz w:val="16"/>
            <w:szCs w:val="16"/>
            <w:lang w:val="en-US"/>
          </w:rPr>
          <w:t>Twitter</w:t>
        </w:r>
      </w:hyperlink>
      <w:r w:rsidRPr="00DB7C7C">
        <w:rPr>
          <w:rFonts w:ascii="Arial" w:hAnsi="Arial" w:cs="Arial"/>
          <w:sz w:val="16"/>
          <w:szCs w:val="16"/>
          <w:lang w:val="en-US"/>
        </w:rPr>
        <w:t xml:space="preserve"> and </w:t>
      </w:r>
      <w:hyperlink r:id="rId20" w:history="1">
        <w:r w:rsidRPr="00DB7C7C">
          <w:rPr>
            <w:rStyle w:val="Hyperlink"/>
            <w:rFonts w:ascii="Arial" w:hAnsi="Arial" w:cs="Arial"/>
            <w:sz w:val="16"/>
            <w:szCs w:val="16"/>
            <w:lang w:val="en-US"/>
          </w:rPr>
          <w:t>YouTube</w:t>
        </w:r>
      </w:hyperlink>
      <w:r w:rsidRPr="00DB7C7C">
        <w:rPr>
          <w:rFonts w:ascii="Arial" w:hAnsi="Arial" w:cs="Arial"/>
          <w:sz w:val="16"/>
          <w:szCs w:val="16"/>
          <w:lang w:val="en-US"/>
        </w:rPr>
        <w:t>.</w:t>
      </w:r>
    </w:p>
    <w:p w:rsidR="00D108AC" w:rsidRPr="00DB7C7C" w:rsidRDefault="00D108AC" w:rsidP="00D108AC">
      <w:pPr>
        <w:pStyle w:val="Standard1"/>
        <w:spacing w:before="120" w:after="120"/>
        <w:rPr>
          <w:rFonts w:ascii="Arial" w:hAnsi="Arial" w:cs="Arial"/>
          <w:sz w:val="18"/>
          <w:szCs w:val="18"/>
          <w:lang w:val="en-US"/>
        </w:rPr>
      </w:pPr>
    </w:p>
    <w:p w:rsidR="00D108AC" w:rsidRPr="00DB7C7C" w:rsidRDefault="00D108AC" w:rsidP="00D108AC">
      <w:pPr>
        <w:pStyle w:val="Standard1"/>
        <w:spacing w:before="120" w:after="120" w:line="360" w:lineRule="auto"/>
        <w:jc w:val="center"/>
        <w:rPr>
          <w:rFonts w:ascii="Arial" w:hAnsi="Arial" w:cs="Arial"/>
          <w:sz w:val="18"/>
          <w:szCs w:val="18"/>
          <w:lang w:val="en-US"/>
        </w:rPr>
      </w:pPr>
      <w:r w:rsidRPr="00DB7C7C">
        <w:rPr>
          <w:rFonts w:ascii="Arial" w:hAnsi="Arial" w:cs="Arial"/>
          <w:sz w:val="18"/>
          <w:szCs w:val="18"/>
          <w:lang w:val="en-US"/>
        </w:rPr>
        <w:t>* * *</w:t>
      </w:r>
    </w:p>
    <w:p w:rsidR="006E7CDD" w:rsidRPr="00DB7C7C" w:rsidRDefault="002D56A3" w:rsidP="00654000">
      <w:pPr>
        <w:pStyle w:val="Standard1"/>
        <w:spacing w:line="200" w:lineRule="atLeast"/>
        <w:jc w:val="center"/>
        <w:rPr>
          <w:rFonts w:ascii="Arial" w:hAnsi="Arial" w:cs="Arial"/>
          <w:i/>
          <w:iCs/>
          <w:sz w:val="18"/>
          <w:szCs w:val="18"/>
          <w:lang w:val="en-US"/>
        </w:rPr>
      </w:pPr>
      <w:r w:rsidRPr="00DB7C7C">
        <w:rPr>
          <w:rFonts w:ascii="Arial" w:hAnsi="Arial" w:cs="Arial"/>
          <w:i/>
          <w:iCs/>
          <w:sz w:val="18"/>
          <w:szCs w:val="18"/>
          <w:lang w:val="en-US"/>
        </w:rPr>
        <w:t>Intel, Core</w:t>
      </w:r>
      <w:r w:rsidR="00654000" w:rsidRPr="00DB7C7C">
        <w:rPr>
          <w:rFonts w:ascii="Arial" w:hAnsi="Arial" w:cs="Arial"/>
          <w:i/>
          <w:iCs/>
          <w:sz w:val="18"/>
          <w:szCs w:val="18"/>
          <w:lang w:val="en-US"/>
        </w:rPr>
        <w:t>, Xeon, Pentium a</w:t>
      </w:r>
      <w:r w:rsidR="00802CC2" w:rsidRPr="00DB7C7C">
        <w:rPr>
          <w:rFonts w:ascii="Arial" w:hAnsi="Arial" w:cs="Arial"/>
          <w:i/>
          <w:iCs/>
          <w:sz w:val="18"/>
          <w:szCs w:val="18"/>
          <w:lang w:val="en-US"/>
        </w:rPr>
        <w:t>nd</w:t>
      </w:r>
      <w:r w:rsidRPr="00DB7C7C">
        <w:rPr>
          <w:rFonts w:ascii="Arial" w:hAnsi="Arial" w:cs="Arial"/>
          <w:i/>
          <w:iCs/>
          <w:sz w:val="18"/>
          <w:szCs w:val="18"/>
          <w:lang w:val="en-US"/>
        </w:rPr>
        <w:t xml:space="preserve"> </w:t>
      </w:r>
      <w:r w:rsidR="006E7CDD" w:rsidRPr="00DB7C7C">
        <w:rPr>
          <w:rFonts w:ascii="Arial" w:hAnsi="Arial" w:cs="Arial"/>
          <w:i/>
          <w:iCs/>
          <w:sz w:val="18"/>
          <w:szCs w:val="18"/>
          <w:lang w:val="en-US"/>
        </w:rPr>
        <w:t xml:space="preserve">Celeron </w:t>
      </w:r>
      <w:r w:rsidR="00654000" w:rsidRPr="00DB7C7C">
        <w:rPr>
          <w:rFonts w:ascii="Arial" w:hAnsi="Arial" w:cs="Arial"/>
          <w:i/>
          <w:iCs/>
          <w:sz w:val="18"/>
          <w:szCs w:val="18"/>
          <w:lang w:val="en-US"/>
        </w:rPr>
        <w:t>are registered trademarks of Intel Corporation in the U.S. and other countries</w:t>
      </w:r>
      <w:r w:rsidR="006E7CDD" w:rsidRPr="00DB7C7C">
        <w:rPr>
          <w:rFonts w:ascii="Arial" w:hAnsi="Arial" w:cs="Arial"/>
          <w:i/>
          <w:iCs/>
          <w:sz w:val="18"/>
          <w:szCs w:val="18"/>
          <w:lang w:val="en-US"/>
        </w:rPr>
        <w:t>.</w:t>
      </w:r>
    </w:p>
    <w:p w:rsidR="00D108AC" w:rsidRPr="00DB7C7C" w:rsidRDefault="00D108AC" w:rsidP="00D108AC">
      <w:pPr>
        <w:pStyle w:val="Standard1"/>
        <w:spacing w:before="120"/>
        <w:jc w:val="center"/>
        <w:rPr>
          <w:rFonts w:ascii="Arial" w:hAnsi="Arial" w:cs="Arial"/>
          <w:i/>
          <w:iCs/>
          <w:kern w:val="2"/>
          <w:sz w:val="18"/>
          <w:szCs w:val="18"/>
          <w:lang w:val="en-US"/>
        </w:rPr>
      </w:pPr>
    </w:p>
    <w:sectPr w:rsidR="00D108AC" w:rsidRPr="00DB7C7C" w:rsidSect="00D108AC">
      <w:headerReference w:type="default" r:id="rId21"/>
      <w:footerReference w:type="default" r:id="rId22"/>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474" w:rsidRDefault="00A52474" w:rsidP="00D97483">
      <w:r>
        <w:separator/>
      </w:r>
    </w:p>
  </w:endnote>
  <w:endnote w:type="continuationSeparator" w:id="0">
    <w:p w:rsidR="00A52474" w:rsidRDefault="00A52474" w:rsidP="00D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799" w:rsidRDefault="00C31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474" w:rsidRDefault="00A52474" w:rsidP="00D97483">
      <w:r>
        <w:separator/>
      </w:r>
    </w:p>
  </w:footnote>
  <w:footnote w:type="continuationSeparator" w:id="0">
    <w:p w:rsidR="00A52474" w:rsidRDefault="00A52474" w:rsidP="00D9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799" w:rsidRDefault="00C31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A34"/>
    <w:rsid w:val="0000369B"/>
    <w:rsid w:val="00006D58"/>
    <w:rsid w:val="00007756"/>
    <w:rsid w:val="00010369"/>
    <w:rsid w:val="00010569"/>
    <w:rsid w:val="00010745"/>
    <w:rsid w:val="000159D8"/>
    <w:rsid w:val="00021457"/>
    <w:rsid w:val="000216A3"/>
    <w:rsid w:val="000355AD"/>
    <w:rsid w:val="00035738"/>
    <w:rsid w:val="000363D9"/>
    <w:rsid w:val="00042600"/>
    <w:rsid w:val="00045E58"/>
    <w:rsid w:val="00047E06"/>
    <w:rsid w:val="00051A91"/>
    <w:rsid w:val="00051CF8"/>
    <w:rsid w:val="000553FB"/>
    <w:rsid w:val="00074F95"/>
    <w:rsid w:val="00086C00"/>
    <w:rsid w:val="00092820"/>
    <w:rsid w:val="0009529F"/>
    <w:rsid w:val="00096758"/>
    <w:rsid w:val="0009734E"/>
    <w:rsid w:val="000976C5"/>
    <w:rsid w:val="000A1392"/>
    <w:rsid w:val="000A30F4"/>
    <w:rsid w:val="000A394C"/>
    <w:rsid w:val="000A4662"/>
    <w:rsid w:val="000A4B1D"/>
    <w:rsid w:val="000B53F9"/>
    <w:rsid w:val="000B6F0B"/>
    <w:rsid w:val="000C0962"/>
    <w:rsid w:val="000C452D"/>
    <w:rsid w:val="000D1DF1"/>
    <w:rsid w:val="000D66D4"/>
    <w:rsid w:val="000D68BA"/>
    <w:rsid w:val="000E2307"/>
    <w:rsid w:val="000E736A"/>
    <w:rsid w:val="000F15EB"/>
    <w:rsid w:val="000F34E8"/>
    <w:rsid w:val="00100CE2"/>
    <w:rsid w:val="00101DF6"/>
    <w:rsid w:val="001031DE"/>
    <w:rsid w:val="00105BFE"/>
    <w:rsid w:val="0011134D"/>
    <w:rsid w:val="00127FC2"/>
    <w:rsid w:val="00135EBC"/>
    <w:rsid w:val="0014653E"/>
    <w:rsid w:val="00157343"/>
    <w:rsid w:val="00174301"/>
    <w:rsid w:val="00175EB3"/>
    <w:rsid w:val="00181222"/>
    <w:rsid w:val="00184D6F"/>
    <w:rsid w:val="001854B5"/>
    <w:rsid w:val="00187AFE"/>
    <w:rsid w:val="0019117C"/>
    <w:rsid w:val="001A1FE3"/>
    <w:rsid w:val="001A743F"/>
    <w:rsid w:val="001A74AC"/>
    <w:rsid w:val="001B0700"/>
    <w:rsid w:val="001B6B34"/>
    <w:rsid w:val="001C0038"/>
    <w:rsid w:val="001C26BC"/>
    <w:rsid w:val="001C6F42"/>
    <w:rsid w:val="001D055C"/>
    <w:rsid w:val="001D27CA"/>
    <w:rsid w:val="001E3D01"/>
    <w:rsid w:val="001E4FB1"/>
    <w:rsid w:val="001E7371"/>
    <w:rsid w:val="00204A12"/>
    <w:rsid w:val="002065F2"/>
    <w:rsid w:val="00212286"/>
    <w:rsid w:val="00223722"/>
    <w:rsid w:val="00225CC8"/>
    <w:rsid w:val="00231F74"/>
    <w:rsid w:val="002368AC"/>
    <w:rsid w:val="002376DB"/>
    <w:rsid w:val="002416EE"/>
    <w:rsid w:val="002571A3"/>
    <w:rsid w:val="00272C41"/>
    <w:rsid w:val="00275260"/>
    <w:rsid w:val="00286CC1"/>
    <w:rsid w:val="002872D2"/>
    <w:rsid w:val="00292D50"/>
    <w:rsid w:val="0029792A"/>
    <w:rsid w:val="00297A5C"/>
    <w:rsid w:val="002A1662"/>
    <w:rsid w:val="002A5073"/>
    <w:rsid w:val="002A5196"/>
    <w:rsid w:val="002A7A02"/>
    <w:rsid w:val="002B14DE"/>
    <w:rsid w:val="002C11A2"/>
    <w:rsid w:val="002C6553"/>
    <w:rsid w:val="002D3F17"/>
    <w:rsid w:val="002D56A3"/>
    <w:rsid w:val="002E333A"/>
    <w:rsid w:val="002F035E"/>
    <w:rsid w:val="002F16A9"/>
    <w:rsid w:val="002F1A60"/>
    <w:rsid w:val="002F25D4"/>
    <w:rsid w:val="002F2955"/>
    <w:rsid w:val="002F457E"/>
    <w:rsid w:val="002F6466"/>
    <w:rsid w:val="002F72DA"/>
    <w:rsid w:val="003146F5"/>
    <w:rsid w:val="00314DE7"/>
    <w:rsid w:val="00316678"/>
    <w:rsid w:val="00331264"/>
    <w:rsid w:val="00334450"/>
    <w:rsid w:val="00336657"/>
    <w:rsid w:val="00340AC7"/>
    <w:rsid w:val="0034266E"/>
    <w:rsid w:val="00353C44"/>
    <w:rsid w:val="00356AC9"/>
    <w:rsid w:val="00360338"/>
    <w:rsid w:val="003674FC"/>
    <w:rsid w:val="00371CDB"/>
    <w:rsid w:val="00374235"/>
    <w:rsid w:val="00381183"/>
    <w:rsid w:val="00381D3D"/>
    <w:rsid w:val="00386E85"/>
    <w:rsid w:val="0039142A"/>
    <w:rsid w:val="003A0171"/>
    <w:rsid w:val="003A0EFB"/>
    <w:rsid w:val="003A7091"/>
    <w:rsid w:val="003A733B"/>
    <w:rsid w:val="003B7234"/>
    <w:rsid w:val="003B7808"/>
    <w:rsid w:val="003C27E7"/>
    <w:rsid w:val="003C45C1"/>
    <w:rsid w:val="003C6976"/>
    <w:rsid w:val="003D4675"/>
    <w:rsid w:val="003D5ED4"/>
    <w:rsid w:val="003E397A"/>
    <w:rsid w:val="003F3269"/>
    <w:rsid w:val="003F62FC"/>
    <w:rsid w:val="00402492"/>
    <w:rsid w:val="00413285"/>
    <w:rsid w:val="004252D6"/>
    <w:rsid w:val="00431604"/>
    <w:rsid w:val="00441EE1"/>
    <w:rsid w:val="004427D8"/>
    <w:rsid w:val="00446472"/>
    <w:rsid w:val="00451C75"/>
    <w:rsid w:val="00451E34"/>
    <w:rsid w:val="00455D4D"/>
    <w:rsid w:val="00466A57"/>
    <w:rsid w:val="00475771"/>
    <w:rsid w:val="00476500"/>
    <w:rsid w:val="00477E29"/>
    <w:rsid w:val="00480CD4"/>
    <w:rsid w:val="00481A01"/>
    <w:rsid w:val="004841F7"/>
    <w:rsid w:val="0048544A"/>
    <w:rsid w:val="0049287A"/>
    <w:rsid w:val="004930EB"/>
    <w:rsid w:val="00495F93"/>
    <w:rsid w:val="0049763C"/>
    <w:rsid w:val="004A2EEC"/>
    <w:rsid w:val="004B1541"/>
    <w:rsid w:val="004B4B85"/>
    <w:rsid w:val="004C4A5D"/>
    <w:rsid w:val="004C4DBD"/>
    <w:rsid w:val="004D2177"/>
    <w:rsid w:val="004D3BA0"/>
    <w:rsid w:val="004E2FFB"/>
    <w:rsid w:val="004F08CB"/>
    <w:rsid w:val="00505062"/>
    <w:rsid w:val="005168E6"/>
    <w:rsid w:val="005174AC"/>
    <w:rsid w:val="00526FD6"/>
    <w:rsid w:val="00527922"/>
    <w:rsid w:val="00527CE1"/>
    <w:rsid w:val="005502A5"/>
    <w:rsid w:val="0055046D"/>
    <w:rsid w:val="005563C9"/>
    <w:rsid w:val="0055706B"/>
    <w:rsid w:val="005674E1"/>
    <w:rsid w:val="0058053F"/>
    <w:rsid w:val="00581F66"/>
    <w:rsid w:val="0059015F"/>
    <w:rsid w:val="005905AA"/>
    <w:rsid w:val="005A6684"/>
    <w:rsid w:val="005B049C"/>
    <w:rsid w:val="005C585A"/>
    <w:rsid w:val="005C6F13"/>
    <w:rsid w:val="005C7AFC"/>
    <w:rsid w:val="005D2D52"/>
    <w:rsid w:val="005E2474"/>
    <w:rsid w:val="005E401C"/>
    <w:rsid w:val="005F13E2"/>
    <w:rsid w:val="005F1760"/>
    <w:rsid w:val="005F4FF9"/>
    <w:rsid w:val="005F7CEF"/>
    <w:rsid w:val="00600860"/>
    <w:rsid w:val="00602D34"/>
    <w:rsid w:val="006061F7"/>
    <w:rsid w:val="00606595"/>
    <w:rsid w:val="006142D4"/>
    <w:rsid w:val="00623BD6"/>
    <w:rsid w:val="00625E49"/>
    <w:rsid w:val="006269A4"/>
    <w:rsid w:val="00630751"/>
    <w:rsid w:val="006329F2"/>
    <w:rsid w:val="00632C0F"/>
    <w:rsid w:val="00640D57"/>
    <w:rsid w:val="00640FFB"/>
    <w:rsid w:val="00650D54"/>
    <w:rsid w:val="00652C99"/>
    <w:rsid w:val="00654000"/>
    <w:rsid w:val="006578A1"/>
    <w:rsid w:val="006612A0"/>
    <w:rsid w:val="00664028"/>
    <w:rsid w:val="00667B3E"/>
    <w:rsid w:val="0067118C"/>
    <w:rsid w:val="0067240C"/>
    <w:rsid w:val="006746FF"/>
    <w:rsid w:val="00682A40"/>
    <w:rsid w:val="006868BA"/>
    <w:rsid w:val="00690ECD"/>
    <w:rsid w:val="00692A59"/>
    <w:rsid w:val="0069359A"/>
    <w:rsid w:val="006A1238"/>
    <w:rsid w:val="006A1254"/>
    <w:rsid w:val="006A3CB0"/>
    <w:rsid w:val="006A6542"/>
    <w:rsid w:val="006A7EE7"/>
    <w:rsid w:val="006B0EE9"/>
    <w:rsid w:val="006C3B8A"/>
    <w:rsid w:val="006D162D"/>
    <w:rsid w:val="006E3B67"/>
    <w:rsid w:val="006E4456"/>
    <w:rsid w:val="006E78FC"/>
    <w:rsid w:val="006E7CDD"/>
    <w:rsid w:val="006F6952"/>
    <w:rsid w:val="00703F23"/>
    <w:rsid w:val="00706359"/>
    <w:rsid w:val="00706CDC"/>
    <w:rsid w:val="007074D1"/>
    <w:rsid w:val="00722C5B"/>
    <w:rsid w:val="00730753"/>
    <w:rsid w:val="00735FC8"/>
    <w:rsid w:val="007372D4"/>
    <w:rsid w:val="00745E4D"/>
    <w:rsid w:val="00747135"/>
    <w:rsid w:val="00747A2A"/>
    <w:rsid w:val="00751A5C"/>
    <w:rsid w:val="00754AE0"/>
    <w:rsid w:val="00765B08"/>
    <w:rsid w:val="00767A44"/>
    <w:rsid w:val="00771AFC"/>
    <w:rsid w:val="0077601C"/>
    <w:rsid w:val="00776AE3"/>
    <w:rsid w:val="00784949"/>
    <w:rsid w:val="0078770A"/>
    <w:rsid w:val="007923DD"/>
    <w:rsid w:val="00794245"/>
    <w:rsid w:val="007A073A"/>
    <w:rsid w:val="007A1EAB"/>
    <w:rsid w:val="007A3A88"/>
    <w:rsid w:val="007B794A"/>
    <w:rsid w:val="007C46E3"/>
    <w:rsid w:val="007C56A1"/>
    <w:rsid w:val="007C5914"/>
    <w:rsid w:val="007C5B0D"/>
    <w:rsid w:val="007D1C15"/>
    <w:rsid w:val="007D7907"/>
    <w:rsid w:val="007E0AEB"/>
    <w:rsid w:val="007E5156"/>
    <w:rsid w:val="007E752C"/>
    <w:rsid w:val="007E7D70"/>
    <w:rsid w:val="007F3D6F"/>
    <w:rsid w:val="008014CA"/>
    <w:rsid w:val="00801705"/>
    <w:rsid w:val="008021E1"/>
    <w:rsid w:val="00802CC2"/>
    <w:rsid w:val="0080538D"/>
    <w:rsid w:val="008119CB"/>
    <w:rsid w:val="00815A0F"/>
    <w:rsid w:val="00816AAC"/>
    <w:rsid w:val="00816D5C"/>
    <w:rsid w:val="0082049A"/>
    <w:rsid w:val="00832012"/>
    <w:rsid w:val="008326A9"/>
    <w:rsid w:val="00833A97"/>
    <w:rsid w:val="00835D8A"/>
    <w:rsid w:val="008417D5"/>
    <w:rsid w:val="00842166"/>
    <w:rsid w:val="00843FB8"/>
    <w:rsid w:val="00843FE7"/>
    <w:rsid w:val="00846053"/>
    <w:rsid w:val="00846888"/>
    <w:rsid w:val="00847678"/>
    <w:rsid w:val="00855286"/>
    <w:rsid w:val="00873E24"/>
    <w:rsid w:val="00881B43"/>
    <w:rsid w:val="0088225E"/>
    <w:rsid w:val="00882F53"/>
    <w:rsid w:val="00886219"/>
    <w:rsid w:val="00887692"/>
    <w:rsid w:val="00896530"/>
    <w:rsid w:val="00897D1F"/>
    <w:rsid w:val="008A4056"/>
    <w:rsid w:val="008A5B2F"/>
    <w:rsid w:val="008A6454"/>
    <w:rsid w:val="008B4A04"/>
    <w:rsid w:val="008C012F"/>
    <w:rsid w:val="008D24CD"/>
    <w:rsid w:val="008D2E65"/>
    <w:rsid w:val="008D534D"/>
    <w:rsid w:val="008D6F57"/>
    <w:rsid w:val="008E5A1D"/>
    <w:rsid w:val="008F0184"/>
    <w:rsid w:val="008F4E57"/>
    <w:rsid w:val="008F54B5"/>
    <w:rsid w:val="008F70A2"/>
    <w:rsid w:val="00910BB6"/>
    <w:rsid w:val="0091303F"/>
    <w:rsid w:val="009148F9"/>
    <w:rsid w:val="00915B34"/>
    <w:rsid w:val="00917C1A"/>
    <w:rsid w:val="009269F9"/>
    <w:rsid w:val="009310D6"/>
    <w:rsid w:val="009335F3"/>
    <w:rsid w:val="009348CC"/>
    <w:rsid w:val="00935EE4"/>
    <w:rsid w:val="009366AB"/>
    <w:rsid w:val="00943C17"/>
    <w:rsid w:val="00944879"/>
    <w:rsid w:val="00946819"/>
    <w:rsid w:val="00946E5F"/>
    <w:rsid w:val="009540C8"/>
    <w:rsid w:val="00955E11"/>
    <w:rsid w:val="00957EBF"/>
    <w:rsid w:val="00961278"/>
    <w:rsid w:val="00963CBA"/>
    <w:rsid w:val="009651A1"/>
    <w:rsid w:val="00966BAC"/>
    <w:rsid w:val="00967B9A"/>
    <w:rsid w:val="009702BE"/>
    <w:rsid w:val="00971CAE"/>
    <w:rsid w:val="00975557"/>
    <w:rsid w:val="00975C56"/>
    <w:rsid w:val="00976F6B"/>
    <w:rsid w:val="00983A26"/>
    <w:rsid w:val="00983B6D"/>
    <w:rsid w:val="00986868"/>
    <w:rsid w:val="0098707E"/>
    <w:rsid w:val="00987AB5"/>
    <w:rsid w:val="0099011F"/>
    <w:rsid w:val="009915D7"/>
    <w:rsid w:val="00992104"/>
    <w:rsid w:val="00996FD1"/>
    <w:rsid w:val="009977CF"/>
    <w:rsid w:val="009A0ADE"/>
    <w:rsid w:val="009A5657"/>
    <w:rsid w:val="009A6289"/>
    <w:rsid w:val="009B280B"/>
    <w:rsid w:val="009B6E8A"/>
    <w:rsid w:val="009B725B"/>
    <w:rsid w:val="009B77A5"/>
    <w:rsid w:val="009C5DE7"/>
    <w:rsid w:val="009C65B6"/>
    <w:rsid w:val="009C67E6"/>
    <w:rsid w:val="009D595E"/>
    <w:rsid w:val="009E3A63"/>
    <w:rsid w:val="009E5E22"/>
    <w:rsid w:val="009F1BCA"/>
    <w:rsid w:val="009F1E40"/>
    <w:rsid w:val="009F4667"/>
    <w:rsid w:val="009F4E44"/>
    <w:rsid w:val="009F5C8A"/>
    <w:rsid w:val="00A0099B"/>
    <w:rsid w:val="00A106B8"/>
    <w:rsid w:val="00A12F2D"/>
    <w:rsid w:val="00A1340C"/>
    <w:rsid w:val="00A16334"/>
    <w:rsid w:val="00A171BD"/>
    <w:rsid w:val="00A31844"/>
    <w:rsid w:val="00A31EE8"/>
    <w:rsid w:val="00A31F3E"/>
    <w:rsid w:val="00A342D1"/>
    <w:rsid w:val="00A3453E"/>
    <w:rsid w:val="00A354EA"/>
    <w:rsid w:val="00A4732D"/>
    <w:rsid w:val="00A52474"/>
    <w:rsid w:val="00A54FB5"/>
    <w:rsid w:val="00A61518"/>
    <w:rsid w:val="00A634ED"/>
    <w:rsid w:val="00A67A16"/>
    <w:rsid w:val="00A67E39"/>
    <w:rsid w:val="00A7619E"/>
    <w:rsid w:val="00A90DD9"/>
    <w:rsid w:val="00AB1A59"/>
    <w:rsid w:val="00AB3308"/>
    <w:rsid w:val="00AC4AA4"/>
    <w:rsid w:val="00AD2B3D"/>
    <w:rsid w:val="00AD560F"/>
    <w:rsid w:val="00AD6B52"/>
    <w:rsid w:val="00AF60DB"/>
    <w:rsid w:val="00B0389C"/>
    <w:rsid w:val="00B14955"/>
    <w:rsid w:val="00B37B7A"/>
    <w:rsid w:val="00B50652"/>
    <w:rsid w:val="00B515F0"/>
    <w:rsid w:val="00B53575"/>
    <w:rsid w:val="00B559EF"/>
    <w:rsid w:val="00B56D4A"/>
    <w:rsid w:val="00B63655"/>
    <w:rsid w:val="00B638FF"/>
    <w:rsid w:val="00B70260"/>
    <w:rsid w:val="00B74386"/>
    <w:rsid w:val="00B76850"/>
    <w:rsid w:val="00B86632"/>
    <w:rsid w:val="00B86D2C"/>
    <w:rsid w:val="00B8731A"/>
    <w:rsid w:val="00B879D3"/>
    <w:rsid w:val="00B93BA5"/>
    <w:rsid w:val="00B94688"/>
    <w:rsid w:val="00B95301"/>
    <w:rsid w:val="00B96ED0"/>
    <w:rsid w:val="00BA1CB0"/>
    <w:rsid w:val="00BA5EC5"/>
    <w:rsid w:val="00BB3BA7"/>
    <w:rsid w:val="00BB6C1E"/>
    <w:rsid w:val="00BC7393"/>
    <w:rsid w:val="00BD26D1"/>
    <w:rsid w:val="00BD4558"/>
    <w:rsid w:val="00BD4A92"/>
    <w:rsid w:val="00BD7B71"/>
    <w:rsid w:val="00BE0B60"/>
    <w:rsid w:val="00BE6A4C"/>
    <w:rsid w:val="00BE7590"/>
    <w:rsid w:val="00C06812"/>
    <w:rsid w:val="00C07938"/>
    <w:rsid w:val="00C11C58"/>
    <w:rsid w:val="00C1254F"/>
    <w:rsid w:val="00C178C8"/>
    <w:rsid w:val="00C25E9F"/>
    <w:rsid w:val="00C31799"/>
    <w:rsid w:val="00C32940"/>
    <w:rsid w:val="00C41165"/>
    <w:rsid w:val="00C42100"/>
    <w:rsid w:val="00C449A6"/>
    <w:rsid w:val="00C60237"/>
    <w:rsid w:val="00C67E97"/>
    <w:rsid w:val="00C80E04"/>
    <w:rsid w:val="00C83D12"/>
    <w:rsid w:val="00C87AB3"/>
    <w:rsid w:val="00C96F92"/>
    <w:rsid w:val="00CA0D75"/>
    <w:rsid w:val="00CA5BBA"/>
    <w:rsid w:val="00CB2417"/>
    <w:rsid w:val="00CB2CBE"/>
    <w:rsid w:val="00CC137C"/>
    <w:rsid w:val="00CD19EC"/>
    <w:rsid w:val="00CD2F82"/>
    <w:rsid w:val="00CD32F5"/>
    <w:rsid w:val="00CD3B59"/>
    <w:rsid w:val="00CD6592"/>
    <w:rsid w:val="00CE2C7F"/>
    <w:rsid w:val="00CE3C20"/>
    <w:rsid w:val="00CF0B0F"/>
    <w:rsid w:val="00CF1B4E"/>
    <w:rsid w:val="00CF2C1D"/>
    <w:rsid w:val="00D00E35"/>
    <w:rsid w:val="00D01D62"/>
    <w:rsid w:val="00D03C82"/>
    <w:rsid w:val="00D108AC"/>
    <w:rsid w:val="00D10AA2"/>
    <w:rsid w:val="00D136B8"/>
    <w:rsid w:val="00D26CA7"/>
    <w:rsid w:val="00D300FD"/>
    <w:rsid w:val="00D308A6"/>
    <w:rsid w:val="00D37EFC"/>
    <w:rsid w:val="00D4045F"/>
    <w:rsid w:val="00D4310E"/>
    <w:rsid w:val="00D44BFF"/>
    <w:rsid w:val="00D5187E"/>
    <w:rsid w:val="00D5329A"/>
    <w:rsid w:val="00D6303C"/>
    <w:rsid w:val="00D66622"/>
    <w:rsid w:val="00D73E88"/>
    <w:rsid w:val="00D74034"/>
    <w:rsid w:val="00D75EA8"/>
    <w:rsid w:val="00D76032"/>
    <w:rsid w:val="00D823DF"/>
    <w:rsid w:val="00D939B5"/>
    <w:rsid w:val="00D97483"/>
    <w:rsid w:val="00DA2F1F"/>
    <w:rsid w:val="00DA4058"/>
    <w:rsid w:val="00DA4873"/>
    <w:rsid w:val="00DA57D6"/>
    <w:rsid w:val="00DA5EE0"/>
    <w:rsid w:val="00DA6A3A"/>
    <w:rsid w:val="00DB7A3D"/>
    <w:rsid w:val="00DB7C7C"/>
    <w:rsid w:val="00DC3A6C"/>
    <w:rsid w:val="00DC3B55"/>
    <w:rsid w:val="00DC7155"/>
    <w:rsid w:val="00DC7898"/>
    <w:rsid w:val="00DE14B9"/>
    <w:rsid w:val="00DE150B"/>
    <w:rsid w:val="00DE2A02"/>
    <w:rsid w:val="00DF42D0"/>
    <w:rsid w:val="00DF642F"/>
    <w:rsid w:val="00E01141"/>
    <w:rsid w:val="00E01526"/>
    <w:rsid w:val="00E0599D"/>
    <w:rsid w:val="00E06489"/>
    <w:rsid w:val="00E077EE"/>
    <w:rsid w:val="00E12255"/>
    <w:rsid w:val="00E16661"/>
    <w:rsid w:val="00E2429A"/>
    <w:rsid w:val="00E27A16"/>
    <w:rsid w:val="00E32DD4"/>
    <w:rsid w:val="00E35C76"/>
    <w:rsid w:val="00E45648"/>
    <w:rsid w:val="00E51BEA"/>
    <w:rsid w:val="00E529F9"/>
    <w:rsid w:val="00E52CE1"/>
    <w:rsid w:val="00E5322D"/>
    <w:rsid w:val="00E6142F"/>
    <w:rsid w:val="00E6752E"/>
    <w:rsid w:val="00E8535F"/>
    <w:rsid w:val="00E94B78"/>
    <w:rsid w:val="00EA0E59"/>
    <w:rsid w:val="00EA2FA4"/>
    <w:rsid w:val="00EA602D"/>
    <w:rsid w:val="00EA6510"/>
    <w:rsid w:val="00EA6BD4"/>
    <w:rsid w:val="00EB31F0"/>
    <w:rsid w:val="00EB6614"/>
    <w:rsid w:val="00EC06F4"/>
    <w:rsid w:val="00EC145A"/>
    <w:rsid w:val="00EC3D76"/>
    <w:rsid w:val="00EC5DB5"/>
    <w:rsid w:val="00EC6357"/>
    <w:rsid w:val="00EC6ACF"/>
    <w:rsid w:val="00ED020E"/>
    <w:rsid w:val="00EE2391"/>
    <w:rsid w:val="00EE3921"/>
    <w:rsid w:val="00EE3DF8"/>
    <w:rsid w:val="00EE4AB0"/>
    <w:rsid w:val="00EE5596"/>
    <w:rsid w:val="00EE5C79"/>
    <w:rsid w:val="00EF37FF"/>
    <w:rsid w:val="00EF5E13"/>
    <w:rsid w:val="00F014BE"/>
    <w:rsid w:val="00F0237C"/>
    <w:rsid w:val="00F0567D"/>
    <w:rsid w:val="00F074A1"/>
    <w:rsid w:val="00F1433D"/>
    <w:rsid w:val="00F21EA7"/>
    <w:rsid w:val="00F23EC1"/>
    <w:rsid w:val="00F2409C"/>
    <w:rsid w:val="00F27605"/>
    <w:rsid w:val="00F30BF4"/>
    <w:rsid w:val="00F33CF0"/>
    <w:rsid w:val="00F36B19"/>
    <w:rsid w:val="00F425CD"/>
    <w:rsid w:val="00F453DD"/>
    <w:rsid w:val="00F4736C"/>
    <w:rsid w:val="00F53780"/>
    <w:rsid w:val="00F55095"/>
    <w:rsid w:val="00F57BB5"/>
    <w:rsid w:val="00F618B0"/>
    <w:rsid w:val="00F62304"/>
    <w:rsid w:val="00F80D86"/>
    <w:rsid w:val="00F82E06"/>
    <w:rsid w:val="00F91E62"/>
    <w:rsid w:val="00F96573"/>
    <w:rsid w:val="00FA1EB2"/>
    <w:rsid w:val="00FA21C9"/>
    <w:rsid w:val="00FA3174"/>
    <w:rsid w:val="00FB1113"/>
    <w:rsid w:val="00FB1EC5"/>
    <w:rsid w:val="00FB2636"/>
    <w:rsid w:val="00FB69EB"/>
    <w:rsid w:val="00FB7553"/>
    <w:rsid w:val="00FC2B3A"/>
    <w:rsid w:val="00FC5313"/>
    <w:rsid w:val="00FD506B"/>
    <w:rsid w:val="00FD57F4"/>
    <w:rsid w:val="00FD5D5C"/>
    <w:rsid w:val="00FE4043"/>
    <w:rsid w:val="00FE693F"/>
    <w:rsid w:val="00FF0734"/>
    <w:rsid w:val="00FF10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6CC4"/>
  <w15:docId w15:val="{776E5426-E2BC-4A41-9F29-BFB932EF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basedOn w:val="DefaultParagraphFont"/>
    <w:link w:val="Heading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KommentartextZchn"/>
    <w:uiPriority w:val="99"/>
    <w:semiHidden/>
    <w:unhideWhenUsed/>
    <w:rsid w:val="00D108AC"/>
    <w:rPr>
      <w:sz w:val="20"/>
      <w:szCs w:val="20"/>
    </w:rPr>
  </w:style>
  <w:style w:type="character" w:customStyle="1" w:styleId="KommentartextZchn">
    <w:name w:val="Kommentartext Zchn"/>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KommentarthemaZchn"/>
    <w:uiPriority w:val="99"/>
    <w:semiHidden/>
    <w:unhideWhenUsed/>
    <w:rsid w:val="009C67E6"/>
    <w:rPr>
      <w:b/>
      <w:bCs/>
    </w:rPr>
  </w:style>
  <w:style w:type="character" w:customStyle="1" w:styleId="KommentarthemaZchn">
    <w:name w:val="Kommentarthema Zchn"/>
    <w:basedOn w:val="KommentartextZchn"/>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ntextZchn"/>
    <w:uiPriority w:val="99"/>
    <w:unhideWhenUsed/>
    <w:rsid w:val="00D97483"/>
    <w:rPr>
      <w:sz w:val="20"/>
      <w:szCs w:val="20"/>
    </w:rPr>
  </w:style>
  <w:style w:type="character" w:customStyle="1" w:styleId="EndnotentextZchn">
    <w:name w:val="Endnotentext Zchn"/>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KopfzeileZchn"/>
    <w:uiPriority w:val="99"/>
    <w:semiHidden/>
    <w:unhideWhenUsed/>
    <w:rsid w:val="00C31799"/>
    <w:pPr>
      <w:tabs>
        <w:tab w:val="center" w:pos="4536"/>
        <w:tab w:val="right" w:pos="9072"/>
      </w:tabs>
    </w:pPr>
  </w:style>
  <w:style w:type="character" w:customStyle="1" w:styleId="KopfzeileZchn">
    <w:name w:val="Kopfzeile Zchn"/>
    <w:basedOn w:val="DefaultParagraphFont"/>
    <w:link w:val="Header"/>
    <w:uiPriority w:val="99"/>
    <w:semiHidden/>
    <w:rsid w:val="00C31799"/>
    <w:rPr>
      <w:rFonts w:ascii="Times New Roman" w:eastAsia="Times New Roman" w:hAnsi="Times New Roman" w:cs="Times New Roman"/>
      <w:kern w:val="1"/>
      <w:sz w:val="24"/>
      <w:szCs w:val="24"/>
      <w:lang w:eastAsia="ar-SA"/>
    </w:rPr>
  </w:style>
  <w:style w:type="paragraph" w:styleId="Footer">
    <w:name w:val="footer"/>
    <w:basedOn w:val="Normal"/>
    <w:link w:val="FuzeileZchn"/>
    <w:uiPriority w:val="99"/>
    <w:semiHidden/>
    <w:unhideWhenUsed/>
    <w:rsid w:val="00C31799"/>
    <w:pPr>
      <w:tabs>
        <w:tab w:val="center" w:pos="4536"/>
        <w:tab w:val="right" w:pos="9072"/>
      </w:tabs>
    </w:pPr>
  </w:style>
  <w:style w:type="character" w:customStyle="1" w:styleId="FuzeileZchn">
    <w:name w:val="Fußzeile Zchn"/>
    <w:basedOn w:val="DefaultParagraphFont"/>
    <w:link w:val="Footer"/>
    <w:uiPriority w:val="99"/>
    <w:semiHidden/>
    <w:rsid w:val="00C31799"/>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5031581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ms-network.com" TargetMode="External"/><Relationship Id="rId18" Type="http://schemas.openxmlformats.org/officeDocument/2006/relationships/hyperlink" Target="http://www.facebook.com/Congatec"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info@sams-network.com" TargetMode="External"/><Relationship Id="rId17" Type="http://schemas.openxmlformats.org/officeDocument/2006/relationships/hyperlink" Target="http://www.congatec.com" TargetMode="External"/><Relationship Id="rId2" Type="http://schemas.openxmlformats.org/officeDocument/2006/relationships/customXml" Target="../customXml/item2.xml"/><Relationship Id="rId16" Type="http://schemas.openxmlformats.org/officeDocument/2006/relationships/hyperlink" Target="https://www.congatec.com/en/products/com-express-type-6/conga-ts370.html" TargetMode="External"/><Relationship Id="rId20" Type="http://schemas.openxmlformats.org/officeDocument/2006/relationships/hyperlink" Target="http://www.youtube.com/congatecA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gatec.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ongatec.com/en/congatec/press-releases.html" TargetMode="External"/><Relationship Id="rId23" Type="http://schemas.openxmlformats.org/officeDocument/2006/relationships/fontTable" Target="fontTable.xml"/><Relationship Id="rId10" Type="http://schemas.openxmlformats.org/officeDocument/2006/relationships/hyperlink" Target="mailto:info@congatec.com" TargetMode="External"/><Relationship Id="rId19" Type="http://schemas.openxmlformats.org/officeDocument/2006/relationships/hyperlink" Target="https://mobile.twitter.com/congatecA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jpeg"/><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E8071-3495-4A72-AC2F-789F24FDB75A}">
  <ds:schemaRefs>
    <ds:schemaRef ds:uri="http://schemas.openxmlformats.org/officeDocument/2006/bibliography"/>
  </ds:schemaRefs>
</ds:datastoreItem>
</file>

<file path=customXml/itemProps2.xml><?xml version="1.0" encoding="utf-8"?>
<ds:datastoreItem xmlns:ds="http://schemas.openxmlformats.org/officeDocument/2006/customXml" ds:itemID="{36E58D8B-4651-4131-9E8B-9B7D7E10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734</Words>
  <Characters>4184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Hennen</dc:creator>
  <cp:lastModifiedBy>Crysta Lee</cp:lastModifiedBy>
  <cp:revision>4</cp:revision>
  <dcterms:created xsi:type="dcterms:W3CDTF">2019-07-22T06:39:00Z</dcterms:created>
  <dcterms:modified xsi:type="dcterms:W3CDTF">2019-07-22T06:48:00Z</dcterms:modified>
</cp:coreProperties>
</file>