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84630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D84630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D84630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EC1C71" w:rsidRDefault="009152A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9152A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EC1C71" w:rsidRDefault="009152A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9152A7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B7A0E" w:rsidRPr="00EC1C71" w:rsidRDefault="001B7A0E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11110" w:rsidRPr="00462A1F" w:rsidRDefault="00910929" w:rsidP="0057026E">
      <w:pPr>
        <w:spacing w:after="120"/>
        <w:rPr>
          <w:rFonts w:ascii="Arial" w:hAnsi="Arial" w:cs="Arial"/>
          <w:i/>
          <w:sz w:val="16"/>
          <w:szCs w:val="16"/>
          <w:lang w:eastAsia="de-DE"/>
        </w:rPr>
      </w:pPr>
      <w:r>
        <w:rPr>
          <w:rFonts w:ascii="Arial" w:hAnsi="Arial" w:cs="Arial"/>
          <w:i/>
          <w:sz w:val="16"/>
          <w:szCs w:val="16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13.25pt;height:75.75pt">
            <v:imagedata r:id="rId16" o:title="congatec-TL-family"/>
          </v:shape>
        </w:pict>
      </w:r>
    </w:p>
    <w:p w:rsidR="00D108AC" w:rsidRPr="00D84630" w:rsidRDefault="0026384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7" w:history="1">
        <w:r w:rsidR="00D36280"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D84630">
        <w:rPr>
          <w:rFonts w:ascii="Arial" w:hAnsi="Arial" w:cs="Arial"/>
          <w:sz w:val="22"/>
          <w:lang w:val="en-US"/>
        </w:rPr>
        <w:br/>
      </w:r>
    </w:p>
    <w:p w:rsidR="00D108AC" w:rsidRPr="00816E3A" w:rsidRDefault="00263845" w:rsidP="00D108AC">
      <w:pPr>
        <w:pStyle w:val="Pressemitteilung"/>
        <w:rPr>
          <w:rFonts w:cs="Arial"/>
          <w:szCs w:val="24"/>
          <w:lang w:val="en-US"/>
        </w:rPr>
      </w:pPr>
      <w:r w:rsidRPr="00816E3A">
        <w:rPr>
          <w:rFonts w:cs="Arial"/>
          <w:szCs w:val="24"/>
          <w:lang w:val="en-US"/>
        </w:rPr>
        <w:t xml:space="preserve">Press </w:t>
      </w:r>
      <w:r w:rsidR="009671B5" w:rsidRPr="00816E3A">
        <w:rPr>
          <w:rFonts w:cs="Arial"/>
          <w:szCs w:val="24"/>
          <w:lang w:val="en-US"/>
        </w:rPr>
        <w:t>r</w:t>
      </w:r>
      <w:r w:rsidRPr="00816E3A">
        <w:rPr>
          <w:rFonts w:cs="Arial"/>
          <w:szCs w:val="24"/>
          <w:lang w:val="en-US"/>
        </w:rPr>
        <w:t>elease</w:t>
      </w:r>
    </w:p>
    <w:p w:rsidR="009671B5" w:rsidRDefault="00804157" w:rsidP="00111110">
      <w:pPr>
        <w:jc w:val="center"/>
        <w:rPr>
          <w:rFonts w:ascii="Arial" w:hAnsi="Arial" w:cs="Arial"/>
          <w:lang w:val="en-US"/>
        </w:rPr>
      </w:pPr>
      <w:proofErr w:type="gramStart"/>
      <w:r w:rsidRPr="65E4AAF7">
        <w:rPr>
          <w:rFonts w:ascii="Arial" w:hAnsi="Arial" w:cs="Arial"/>
          <w:lang w:val="en-US"/>
        </w:rPr>
        <w:t>congatec</w:t>
      </w:r>
      <w:proofErr w:type="gramEnd"/>
      <w:r w:rsidR="00DA0DD0" w:rsidRPr="65E4AAF7">
        <w:rPr>
          <w:rFonts w:ascii="Arial" w:hAnsi="Arial" w:cs="Arial"/>
          <w:lang w:val="en-US"/>
        </w:rPr>
        <w:t xml:space="preserve"> </w:t>
      </w:r>
      <w:r w:rsidR="00596AFE" w:rsidRPr="65E4AAF7">
        <w:rPr>
          <w:rFonts w:ascii="Arial" w:hAnsi="Arial" w:cs="Arial"/>
          <w:lang w:val="en-US"/>
        </w:rPr>
        <w:t>presents</w:t>
      </w:r>
      <w:r w:rsidR="00DA0DD0" w:rsidRPr="65E4AAF7">
        <w:rPr>
          <w:rFonts w:ascii="Arial" w:hAnsi="Arial" w:cs="Arial"/>
          <w:lang w:val="en-US"/>
        </w:rPr>
        <w:t xml:space="preserve"> </w:t>
      </w:r>
      <w:r w:rsidR="00CC0785">
        <w:rPr>
          <w:rFonts w:ascii="Arial" w:hAnsi="Arial" w:cs="Arial"/>
          <w:lang w:val="en-US"/>
        </w:rPr>
        <w:t>12</w:t>
      </w:r>
      <w:r w:rsidR="00CC0785" w:rsidRPr="65E4AAF7">
        <w:rPr>
          <w:rFonts w:ascii="Arial" w:hAnsi="Arial" w:cs="Arial"/>
          <w:lang w:val="en-US"/>
        </w:rPr>
        <w:t xml:space="preserve"> </w:t>
      </w:r>
      <w:r w:rsidR="005677CA" w:rsidRPr="65E4AAF7">
        <w:rPr>
          <w:rFonts w:ascii="Arial" w:hAnsi="Arial" w:cs="Arial"/>
          <w:lang w:val="en-US"/>
        </w:rPr>
        <w:t>C</w:t>
      </w:r>
      <w:r w:rsidRPr="65E4AAF7">
        <w:rPr>
          <w:rFonts w:ascii="Arial" w:hAnsi="Arial" w:cs="Arial"/>
          <w:lang w:val="en-US"/>
        </w:rPr>
        <w:t>omputer-on-</w:t>
      </w:r>
      <w:r w:rsidR="005677CA" w:rsidRPr="65E4AAF7">
        <w:rPr>
          <w:rFonts w:ascii="Arial" w:hAnsi="Arial" w:cs="Arial"/>
          <w:lang w:val="en-US"/>
        </w:rPr>
        <w:t>M</w:t>
      </w:r>
      <w:r w:rsidRPr="65E4AAF7">
        <w:rPr>
          <w:rFonts w:ascii="Arial" w:hAnsi="Arial" w:cs="Arial"/>
          <w:lang w:val="en-US"/>
        </w:rPr>
        <w:t xml:space="preserve">odules with </w:t>
      </w:r>
      <w:r w:rsidR="00CE48DF">
        <w:rPr>
          <w:rFonts w:ascii="Arial" w:hAnsi="Arial" w:cs="Arial"/>
          <w:lang w:val="en-US"/>
        </w:rPr>
        <w:br/>
      </w:r>
      <w:r w:rsidRPr="65E4AAF7">
        <w:rPr>
          <w:rFonts w:ascii="Arial" w:hAnsi="Arial" w:cs="Arial"/>
          <w:lang w:val="en-US"/>
        </w:rPr>
        <w:t>11th</w:t>
      </w:r>
      <w:r w:rsidR="00FF0CD8" w:rsidRPr="65E4AAF7">
        <w:rPr>
          <w:rFonts w:ascii="Arial" w:hAnsi="Arial" w:cs="Arial"/>
          <w:lang w:val="en-US"/>
        </w:rPr>
        <w:t xml:space="preserve"> Gen Intel</w:t>
      </w:r>
      <w:r w:rsidR="00332596" w:rsidRPr="00332596">
        <w:rPr>
          <w:rFonts w:ascii="Arial" w:hAnsi="Arial" w:cs="Arial"/>
          <w:vertAlign w:val="superscript"/>
          <w:lang w:val="en-US"/>
        </w:rPr>
        <w:t>®</w:t>
      </w:r>
      <w:r w:rsidR="00FF0CD8" w:rsidRPr="65E4AAF7">
        <w:rPr>
          <w:rFonts w:ascii="Arial" w:hAnsi="Arial" w:cs="Arial"/>
          <w:lang w:val="en-US"/>
        </w:rPr>
        <w:t xml:space="preserve"> Core</w:t>
      </w:r>
      <w:r w:rsidR="00332596">
        <w:rPr>
          <w:rFonts w:ascii="Arial" w:hAnsi="Arial" w:cs="Arial"/>
          <w:lang w:val="en-US"/>
        </w:rPr>
        <w:t>™</w:t>
      </w:r>
      <w:r w:rsidR="00FF0CD8" w:rsidRPr="65E4AAF7">
        <w:rPr>
          <w:rFonts w:ascii="Arial" w:hAnsi="Arial" w:cs="Arial"/>
          <w:lang w:val="en-US"/>
        </w:rPr>
        <w:t xml:space="preserve"> processors</w:t>
      </w:r>
    </w:p>
    <w:p w:rsidR="009671B5" w:rsidRDefault="009671B5" w:rsidP="00111110">
      <w:pPr>
        <w:jc w:val="center"/>
        <w:rPr>
          <w:rFonts w:ascii="Arial" w:hAnsi="Arial" w:cs="Arial"/>
          <w:lang w:val="en-US"/>
        </w:rPr>
      </w:pPr>
    </w:p>
    <w:p w:rsidR="00BC5936" w:rsidRPr="00804157" w:rsidRDefault="00FF0CD8" w:rsidP="00111110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 xml:space="preserve">New </w:t>
      </w:r>
      <w:r w:rsidR="000D7DF9">
        <w:rPr>
          <w:rFonts w:ascii="Arial" w:hAnsi="Arial" w:cs="Arial"/>
          <w:b/>
          <w:bCs/>
          <w:sz w:val="40"/>
          <w:szCs w:val="40"/>
          <w:lang w:val="en-US"/>
        </w:rPr>
        <w:t>state-of-the-art</w:t>
      </w:r>
      <w:r w:rsidR="00804157" w:rsidRPr="00804157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3F15A1">
        <w:rPr>
          <w:rFonts w:ascii="Arial" w:hAnsi="Arial" w:cs="Arial"/>
          <w:b/>
          <w:bCs/>
          <w:sz w:val="40"/>
          <w:szCs w:val="40"/>
          <w:lang w:val="en-US"/>
        </w:rPr>
        <w:t>C</w:t>
      </w:r>
      <w:r w:rsidR="00804157" w:rsidRPr="00804157">
        <w:rPr>
          <w:rFonts w:ascii="Arial" w:hAnsi="Arial" w:cs="Arial"/>
          <w:b/>
          <w:bCs/>
          <w:sz w:val="40"/>
          <w:szCs w:val="40"/>
          <w:lang w:val="en-US"/>
        </w:rPr>
        <w:t>omputer-on-</w:t>
      </w:r>
      <w:r w:rsidR="003F15A1">
        <w:rPr>
          <w:rFonts w:ascii="Arial" w:hAnsi="Arial" w:cs="Arial"/>
          <w:b/>
          <w:bCs/>
          <w:sz w:val="40"/>
          <w:szCs w:val="40"/>
          <w:lang w:val="en-US"/>
        </w:rPr>
        <w:t>M</w:t>
      </w:r>
      <w:r w:rsidR="00804157" w:rsidRPr="00804157">
        <w:rPr>
          <w:rFonts w:ascii="Arial" w:hAnsi="Arial" w:cs="Arial"/>
          <w:b/>
          <w:bCs/>
          <w:sz w:val="40"/>
          <w:szCs w:val="40"/>
          <w:lang w:val="en-US"/>
        </w:rPr>
        <w:t>odules</w:t>
      </w:r>
    </w:p>
    <w:p w:rsidR="00297A5C" w:rsidRPr="0029557A" w:rsidRDefault="00297A5C" w:rsidP="00E87622">
      <w:pPr>
        <w:rPr>
          <w:rStyle w:val="Kommentarzeichen1"/>
          <w:rFonts w:ascii="Arial" w:hAnsi="Arial" w:cs="Arial"/>
          <w:b/>
          <w:sz w:val="22"/>
          <w:szCs w:val="22"/>
          <w:highlight w:val="yellow"/>
          <w:lang w:val="en-US"/>
        </w:rPr>
      </w:pPr>
    </w:p>
    <w:p w:rsidR="003B0F26" w:rsidRDefault="00D108AC" w:rsidP="002E5BD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1B7A0E">
        <w:rPr>
          <w:rFonts w:ascii="Arial" w:hAnsi="Arial" w:cs="Arial"/>
          <w:b/>
          <w:bCs/>
          <w:sz w:val="22"/>
          <w:szCs w:val="22"/>
          <w:lang w:val="en-US"/>
        </w:rPr>
        <w:t>Deggendorf</w:t>
      </w:r>
      <w:proofErr w:type="spellEnd"/>
      <w:r w:rsidRPr="001B7A0E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263845" w:rsidRPr="001B7A0E">
        <w:rPr>
          <w:rFonts w:ascii="Arial" w:hAnsi="Arial" w:cs="Arial"/>
          <w:b/>
          <w:bCs/>
          <w:sz w:val="22"/>
          <w:szCs w:val="22"/>
          <w:lang w:val="en-US"/>
        </w:rPr>
        <w:t xml:space="preserve">Germany, </w:t>
      </w:r>
      <w:r w:rsidR="00B64CAE" w:rsidRPr="001B7A0E">
        <w:rPr>
          <w:rFonts w:ascii="Arial" w:hAnsi="Arial" w:cs="Arial"/>
          <w:b/>
          <w:bCs/>
          <w:sz w:val="22"/>
          <w:szCs w:val="22"/>
          <w:lang w:val="en-US"/>
        </w:rPr>
        <w:t>23</w:t>
      </w:r>
      <w:r w:rsidR="005F185A" w:rsidRPr="001B7A0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804157" w:rsidRPr="001B7A0E">
        <w:rPr>
          <w:rFonts w:ascii="Arial" w:hAnsi="Arial" w:cs="Arial"/>
          <w:b/>
          <w:bCs/>
          <w:sz w:val="22"/>
          <w:szCs w:val="22"/>
          <w:lang w:val="en-US"/>
        </w:rPr>
        <w:t>September</w:t>
      </w:r>
      <w:r w:rsidR="00263845" w:rsidRPr="001B7A0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1B7A0E">
        <w:rPr>
          <w:rFonts w:ascii="Arial" w:hAnsi="Arial" w:cs="Arial"/>
          <w:b/>
          <w:bCs/>
          <w:sz w:val="22"/>
          <w:szCs w:val="22"/>
          <w:lang w:val="en-US"/>
        </w:rPr>
        <w:t>20</w:t>
      </w:r>
      <w:r w:rsidR="00804157" w:rsidRPr="001B7A0E">
        <w:rPr>
          <w:rFonts w:ascii="Arial" w:hAnsi="Arial" w:cs="Arial"/>
          <w:b/>
          <w:bCs/>
          <w:sz w:val="22"/>
          <w:szCs w:val="22"/>
          <w:lang w:val="en-US"/>
        </w:rPr>
        <w:t>20</w:t>
      </w:r>
      <w:r w:rsidRPr="001B7A0E">
        <w:rPr>
          <w:rFonts w:ascii="Arial" w:hAnsi="Arial" w:cs="Arial"/>
          <w:b/>
          <w:bCs/>
          <w:sz w:val="22"/>
          <w:szCs w:val="22"/>
          <w:lang w:val="en-US"/>
        </w:rPr>
        <w:t xml:space="preserve"> * *</w:t>
      </w:r>
      <w:r w:rsidRPr="7FB77365">
        <w:rPr>
          <w:rFonts w:ascii="Arial" w:hAnsi="Arial" w:cs="Arial"/>
          <w:b/>
          <w:bCs/>
          <w:sz w:val="22"/>
          <w:szCs w:val="22"/>
          <w:lang w:val="en-US"/>
        </w:rPr>
        <w:t xml:space="preserve"> *</w:t>
      </w:r>
      <w:r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F27990" w:rsidRPr="7FB77365">
        <w:rPr>
          <w:rFonts w:ascii="Arial" w:hAnsi="Arial" w:cs="Arial"/>
          <w:sz w:val="22"/>
          <w:szCs w:val="22"/>
          <w:lang w:val="en-US"/>
        </w:rPr>
        <w:t xml:space="preserve">congatec – a leading vendor of embedded </w:t>
      </w:r>
      <w:r w:rsidR="00804157" w:rsidRPr="7FB77365">
        <w:rPr>
          <w:rFonts w:ascii="Arial" w:hAnsi="Arial" w:cs="Arial"/>
          <w:sz w:val="22"/>
          <w:szCs w:val="22"/>
          <w:lang w:val="en-US"/>
        </w:rPr>
        <w:t xml:space="preserve">and edge </w:t>
      </w:r>
      <w:r w:rsidR="00F27990" w:rsidRPr="7FB77365">
        <w:rPr>
          <w:rFonts w:ascii="Arial" w:hAnsi="Arial" w:cs="Arial"/>
          <w:sz w:val="22"/>
          <w:szCs w:val="22"/>
          <w:lang w:val="en-US"/>
        </w:rPr>
        <w:t>computing technolog</w:t>
      </w:r>
      <w:r w:rsidR="00804157" w:rsidRPr="7FB77365">
        <w:rPr>
          <w:rFonts w:ascii="Arial" w:hAnsi="Arial" w:cs="Arial"/>
          <w:sz w:val="22"/>
          <w:szCs w:val="22"/>
          <w:lang w:val="en-US"/>
        </w:rPr>
        <w:t>ies</w:t>
      </w:r>
      <w:r w:rsidR="00F27990" w:rsidRPr="7FB77365">
        <w:rPr>
          <w:rFonts w:ascii="Arial" w:hAnsi="Arial" w:cs="Arial"/>
          <w:sz w:val="22"/>
          <w:szCs w:val="22"/>
          <w:lang w:val="en-US"/>
        </w:rPr>
        <w:t xml:space="preserve"> – </w:t>
      </w:r>
      <w:r w:rsidR="00334C23" w:rsidRPr="7FB77365">
        <w:rPr>
          <w:rFonts w:ascii="Arial" w:hAnsi="Arial" w:cs="Arial"/>
          <w:sz w:val="22"/>
          <w:szCs w:val="22"/>
          <w:lang w:val="en-US"/>
        </w:rPr>
        <w:t xml:space="preserve">announces </w:t>
      </w:r>
      <w:r w:rsidR="00833D68" w:rsidRPr="00833D68">
        <w:rPr>
          <w:rFonts w:ascii="Arial" w:hAnsi="Arial" w:cs="Arial"/>
          <w:sz w:val="22"/>
          <w:szCs w:val="22"/>
          <w:lang w:val="en-US"/>
        </w:rPr>
        <w:t xml:space="preserve">launch </w:t>
      </w:r>
      <w:r w:rsidR="00334C23" w:rsidRPr="7FB77365">
        <w:rPr>
          <w:rFonts w:ascii="Arial" w:hAnsi="Arial" w:cs="Arial"/>
          <w:sz w:val="22"/>
          <w:szCs w:val="22"/>
          <w:lang w:val="en-US"/>
        </w:rPr>
        <w:t xml:space="preserve">of </w:t>
      </w:r>
      <w:r w:rsidR="00CC0785">
        <w:rPr>
          <w:rFonts w:ascii="Arial" w:hAnsi="Arial" w:cs="Arial"/>
          <w:sz w:val="22"/>
          <w:szCs w:val="22"/>
          <w:lang w:val="en-US"/>
        </w:rPr>
        <w:t>12</w:t>
      </w:r>
      <w:r w:rsidR="00334C23" w:rsidRPr="7FB77365">
        <w:rPr>
          <w:rFonts w:ascii="Arial" w:hAnsi="Arial" w:cs="Arial"/>
          <w:sz w:val="22"/>
          <w:szCs w:val="22"/>
          <w:lang w:val="en-US"/>
        </w:rPr>
        <w:t xml:space="preserve"> brand new Computer-on-Modules in parallel with today</w:t>
      </w:r>
      <w:r w:rsidR="002D482D" w:rsidRPr="7FB77365">
        <w:rPr>
          <w:rFonts w:ascii="Arial" w:hAnsi="Arial" w:cs="Arial"/>
          <w:sz w:val="22"/>
          <w:szCs w:val="22"/>
          <w:lang w:val="en-US"/>
        </w:rPr>
        <w:t>’</w:t>
      </w:r>
      <w:r w:rsidR="00334C23" w:rsidRPr="7FB77365">
        <w:rPr>
          <w:rFonts w:ascii="Arial" w:hAnsi="Arial" w:cs="Arial"/>
          <w:sz w:val="22"/>
          <w:szCs w:val="22"/>
          <w:lang w:val="en-US"/>
        </w:rPr>
        <w:t xml:space="preserve">s </w:t>
      </w:r>
      <w:r w:rsidR="00F51FC3" w:rsidRPr="7FB77365">
        <w:rPr>
          <w:rFonts w:ascii="Arial" w:hAnsi="Arial" w:cs="Arial"/>
          <w:sz w:val="22"/>
          <w:szCs w:val="22"/>
          <w:lang w:val="en-US"/>
        </w:rPr>
        <w:t>Intel</w:t>
      </w:r>
      <w:r w:rsidR="00CD306F" w:rsidRPr="00CD306F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F51FC3" w:rsidRPr="7FB77365">
        <w:rPr>
          <w:rFonts w:ascii="Arial" w:hAnsi="Arial" w:cs="Arial"/>
          <w:sz w:val="22"/>
          <w:szCs w:val="22"/>
          <w:lang w:val="en-US"/>
        </w:rPr>
        <w:t xml:space="preserve"> IOTG</w:t>
      </w:r>
      <w:r w:rsidR="00804157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CF5AEC" w:rsidRPr="7FB77365">
        <w:rPr>
          <w:rFonts w:ascii="Arial" w:hAnsi="Arial" w:cs="Arial"/>
          <w:sz w:val="22"/>
          <w:szCs w:val="22"/>
          <w:lang w:val="en-US"/>
        </w:rPr>
        <w:t xml:space="preserve">(Internet </w:t>
      </w:r>
      <w:r w:rsidR="00472021" w:rsidRPr="7FB77365">
        <w:rPr>
          <w:rFonts w:ascii="Arial" w:hAnsi="Arial" w:cs="Arial"/>
          <w:sz w:val="22"/>
          <w:szCs w:val="22"/>
          <w:lang w:val="en-US"/>
        </w:rPr>
        <w:t>o</w:t>
      </w:r>
      <w:r w:rsidR="00CF5AEC" w:rsidRPr="7FB77365">
        <w:rPr>
          <w:rFonts w:ascii="Arial" w:hAnsi="Arial" w:cs="Arial"/>
          <w:sz w:val="22"/>
          <w:szCs w:val="22"/>
          <w:lang w:val="en-US"/>
        </w:rPr>
        <w:t xml:space="preserve">f Things Group) </w:t>
      </w:r>
      <w:r w:rsidR="00804157" w:rsidRPr="7FB77365">
        <w:rPr>
          <w:rFonts w:ascii="Arial" w:hAnsi="Arial" w:cs="Arial"/>
          <w:sz w:val="22"/>
          <w:szCs w:val="22"/>
          <w:lang w:val="en-US"/>
        </w:rPr>
        <w:t>launch of the 11</w:t>
      </w:r>
      <w:r w:rsidR="00A03B0C" w:rsidRPr="7FB77365">
        <w:rPr>
          <w:rFonts w:ascii="Arial" w:hAnsi="Arial" w:cs="Arial"/>
          <w:sz w:val="22"/>
          <w:szCs w:val="22"/>
          <w:lang w:val="en-US"/>
        </w:rPr>
        <w:t>th</w:t>
      </w:r>
      <w:r w:rsidR="00804157" w:rsidRPr="7FB77365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="00804157" w:rsidRPr="7FB77365">
        <w:rPr>
          <w:rFonts w:ascii="Arial" w:hAnsi="Arial" w:cs="Arial"/>
          <w:sz w:val="22"/>
          <w:szCs w:val="22"/>
          <w:lang w:val="en-US"/>
        </w:rPr>
        <w:t>Gen Intel</w:t>
      </w:r>
      <w:r w:rsidRPr="7FB77365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804157" w:rsidRPr="7FB77365">
        <w:rPr>
          <w:rFonts w:ascii="Arial" w:hAnsi="Arial" w:cs="Arial"/>
          <w:sz w:val="22"/>
          <w:szCs w:val="22"/>
          <w:lang w:val="en-US"/>
        </w:rPr>
        <w:t xml:space="preserve"> Core</w:t>
      </w:r>
      <w:r w:rsidR="00332596">
        <w:rPr>
          <w:rFonts w:ascii="Arial" w:hAnsi="Arial" w:cs="Arial"/>
          <w:sz w:val="22"/>
          <w:szCs w:val="22"/>
          <w:lang w:val="en-US"/>
        </w:rPr>
        <w:t>™</w:t>
      </w:r>
      <w:r w:rsidR="00EC74CC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833D68" w:rsidRPr="000B591C">
        <w:rPr>
          <w:rFonts w:ascii="Arial" w:hAnsi="Arial" w:cs="Arial"/>
          <w:kern w:val="22"/>
          <w:sz w:val="22"/>
          <w:szCs w:val="22"/>
          <w:lang w:val="en-US"/>
        </w:rPr>
        <w:t>processors</w:t>
      </w:r>
      <w:r w:rsidR="00334C23" w:rsidRPr="7FB77365">
        <w:rPr>
          <w:rFonts w:ascii="Arial" w:hAnsi="Arial" w:cs="Arial"/>
          <w:sz w:val="22"/>
          <w:szCs w:val="22"/>
          <w:lang w:val="en-US"/>
        </w:rPr>
        <w:t>.</w:t>
      </w:r>
      <w:r w:rsidR="00FF0CD8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2F5B84" w:rsidRPr="7FB77365">
        <w:rPr>
          <w:rFonts w:ascii="Arial" w:hAnsi="Arial" w:cs="Arial"/>
          <w:sz w:val="22"/>
          <w:szCs w:val="22"/>
          <w:lang w:val="en-US"/>
        </w:rPr>
        <w:t>Based on</w:t>
      </w:r>
      <w:r w:rsidR="00745A3D" w:rsidRPr="7FB77365">
        <w:rPr>
          <w:rFonts w:ascii="Arial" w:hAnsi="Arial" w:cs="Arial"/>
          <w:sz w:val="22"/>
          <w:szCs w:val="22"/>
          <w:lang w:val="en-US"/>
        </w:rPr>
        <w:t xml:space="preserve"> the</w:t>
      </w:r>
      <w:r w:rsidR="008B2C35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2F5B84" w:rsidRPr="7FB77365">
        <w:rPr>
          <w:rFonts w:ascii="Arial" w:hAnsi="Arial" w:cs="Arial"/>
          <w:sz w:val="22"/>
          <w:szCs w:val="22"/>
          <w:lang w:val="en-US"/>
        </w:rPr>
        <w:t xml:space="preserve">new </w:t>
      </w:r>
      <w:r w:rsidR="00FF0CD8" w:rsidRPr="7FB77365">
        <w:rPr>
          <w:rFonts w:ascii="Arial" w:hAnsi="Arial" w:cs="Arial"/>
          <w:sz w:val="22"/>
          <w:szCs w:val="22"/>
          <w:lang w:val="en-US"/>
        </w:rPr>
        <w:t>low-power hi</w:t>
      </w:r>
      <w:r w:rsidR="00EC74CC" w:rsidRPr="7FB77365">
        <w:rPr>
          <w:rFonts w:ascii="Arial" w:hAnsi="Arial" w:cs="Arial"/>
          <w:sz w:val="22"/>
          <w:szCs w:val="22"/>
          <w:lang w:val="en-US"/>
        </w:rPr>
        <w:t xml:space="preserve">gh-density </w:t>
      </w:r>
      <w:r w:rsidR="00CA6EEB" w:rsidRPr="7FB77365">
        <w:rPr>
          <w:rFonts w:ascii="Arial" w:hAnsi="Arial" w:cs="Arial"/>
          <w:sz w:val="22"/>
          <w:szCs w:val="22"/>
          <w:lang w:val="en-US"/>
        </w:rPr>
        <w:t xml:space="preserve">Tiger Lake </w:t>
      </w:r>
      <w:proofErr w:type="spellStart"/>
      <w:r w:rsidR="00EC74CC" w:rsidRPr="7FB77365">
        <w:rPr>
          <w:rFonts w:ascii="Arial" w:hAnsi="Arial" w:cs="Arial"/>
          <w:sz w:val="22"/>
          <w:szCs w:val="22"/>
          <w:lang w:val="en-US"/>
        </w:rPr>
        <w:t>SoC</w:t>
      </w:r>
      <w:r w:rsidR="00262B79" w:rsidRPr="7FB77365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="00CA6EEB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F16036">
        <w:rPr>
          <w:rFonts w:ascii="Arial" w:hAnsi="Arial" w:cs="Arial"/>
          <w:sz w:val="22"/>
          <w:szCs w:val="22"/>
          <w:lang w:val="en-US"/>
        </w:rPr>
        <w:t>the new modules</w:t>
      </w:r>
      <w:r w:rsidR="00F16036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2F5B84" w:rsidRPr="7FB77365">
        <w:rPr>
          <w:rFonts w:ascii="Arial" w:hAnsi="Arial" w:cs="Arial"/>
          <w:sz w:val="22"/>
          <w:szCs w:val="22"/>
          <w:lang w:val="en-US"/>
        </w:rPr>
        <w:t>offer</w:t>
      </w:r>
      <w:r w:rsidR="00B64CAE" w:rsidRPr="7FB77365">
        <w:rPr>
          <w:rFonts w:ascii="Arial" w:hAnsi="Arial" w:cs="Arial"/>
          <w:sz w:val="22"/>
          <w:szCs w:val="22"/>
          <w:lang w:val="en-US"/>
        </w:rPr>
        <w:t xml:space="preserve"> significant</w:t>
      </w:r>
      <w:r w:rsidR="00B543D0" w:rsidRPr="7FB77365">
        <w:rPr>
          <w:rFonts w:ascii="Arial" w:hAnsi="Arial" w:cs="Arial"/>
          <w:sz w:val="22"/>
          <w:szCs w:val="22"/>
          <w:lang w:val="en-US"/>
        </w:rPr>
        <w:t>ly</w:t>
      </w:r>
      <w:r w:rsidR="00B64CAE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052BBA" w:rsidRPr="7FB77365">
        <w:rPr>
          <w:rFonts w:ascii="Arial" w:hAnsi="Arial" w:cs="Arial"/>
          <w:sz w:val="22"/>
          <w:szCs w:val="22"/>
          <w:lang w:val="en-US"/>
        </w:rPr>
        <w:t xml:space="preserve">greater </w:t>
      </w:r>
      <w:r w:rsidR="00871CC9" w:rsidRPr="7FB77365">
        <w:rPr>
          <w:rFonts w:ascii="Arial" w:hAnsi="Arial" w:cs="Arial"/>
          <w:sz w:val="22"/>
          <w:szCs w:val="22"/>
          <w:lang w:val="en-US"/>
        </w:rPr>
        <w:t xml:space="preserve">CPU </w:t>
      </w:r>
      <w:r w:rsidR="00B543D0" w:rsidRPr="7FB77365">
        <w:rPr>
          <w:rFonts w:ascii="Arial" w:hAnsi="Arial" w:cs="Arial"/>
          <w:sz w:val="22"/>
          <w:szCs w:val="22"/>
          <w:lang w:val="en-US"/>
        </w:rPr>
        <w:t xml:space="preserve">performance </w:t>
      </w:r>
      <w:r w:rsidR="00871CC9" w:rsidRPr="7FB77365">
        <w:rPr>
          <w:rFonts w:ascii="Arial" w:hAnsi="Arial" w:cs="Arial"/>
          <w:sz w:val="22"/>
          <w:szCs w:val="22"/>
          <w:lang w:val="en-US"/>
        </w:rPr>
        <w:t xml:space="preserve">and </w:t>
      </w:r>
      <w:r w:rsidR="00F16036">
        <w:rPr>
          <w:rFonts w:ascii="Arial" w:hAnsi="Arial" w:cs="Arial"/>
          <w:sz w:val="22"/>
          <w:szCs w:val="22"/>
          <w:lang w:val="en-US"/>
        </w:rPr>
        <w:t xml:space="preserve">nearly 3x </w:t>
      </w:r>
      <w:r w:rsidR="00052BBA" w:rsidRPr="7FB77365">
        <w:rPr>
          <w:rFonts w:ascii="Arial" w:hAnsi="Arial" w:cs="Arial"/>
          <w:sz w:val="22"/>
          <w:szCs w:val="22"/>
          <w:lang w:val="en-US"/>
        </w:rPr>
        <w:t xml:space="preserve">higher </w:t>
      </w:r>
      <w:r w:rsidR="00871CC9" w:rsidRPr="7FB77365">
        <w:rPr>
          <w:rFonts w:ascii="Arial" w:hAnsi="Arial" w:cs="Arial"/>
          <w:sz w:val="22"/>
          <w:szCs w:val="22"/>
          <w:lang w:val="en-US"/>
        </w:rPr>
        <w:t xml:space="preserve">GPU </w:t>
      </w:r>
      <w:r w:rsidR="00B64CAE" w:rsidRPr="7FB77365">
        <w:rPr>
          <w:rFonts w:ascii="Arial" w:hAnsi="Arial" w:cs="Arial"/>
          <w:sz w:val="22"/>
          <w:szCs w:val="22"/>
          <w:lang w:val="en-US"/>
        </w:rPr>
        <w:t>performance</w:t>
      </w:r>
      <w:r w:rsidR="000B41C9">
        <w:rPr>
          <w:rStyle w:val="Endnotenzeichen"/>
          <w:rFonts w:ascii="Arial" w:hAnsi="Arial" w:cs="Arial"/>
          <w:sz w:val="22"/>
          <w:szCs w:val="22"/>
          <w:lang w:val="en-US"/>
        </w:rPr>
        <w:endnoteReference w:id="1"/>
      </w:r>
      <w:r w:rsidR="00B64CAE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BE3DB6" w:rsidRPr="7FB77365">
        <w:rPr>
          <w:rFonts w:ascii="Arial" w:hAnsi="Arial" w:cs="Arial"/>
          <w:sz w:val="22"/>
          <w:szCs w:val="22"/>
          <w:lang w:val="en-US"/>
        </w:rPr>
        <w:t xml:space="preserve">along with </w:t>
      </w:r>
      <w:r w:rsidR="00A52BB9" w:rsidRPr="7FB77365">
        <w:rPr>
          <w:rFonts w:ascii="Arial" w:hAnsi="Arial" w:cs="Arial"/>
          <w:sz w:val="22"/>
          <w:szCs w:val="22"/>
          <w:lang w:val="en-US"/>
        </w:rPr>
        <w:t>state-of-the-art</w:t>
      </w:r>
      <w:r w:rsidR="00EF57D6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B64CAE" w:rsidRPr="7FB77365">
        <w:rPr>
          <w:rFonts w:ascii="Arial" w:hAnsi="Arial" w:cs="Arial"/>
          <w:sz w:val="22"/>
          <w:szCs w:val="22"/>
          <w:lang w:val="en-US"/>
        </w:rPr>
        <w:t>PCIe Gen4 and USB4 support</w:t>
      </w:r>
      <w:r w:rsidR="00F16036">
        <w:rPr>
          <w:rFonts w:ascii="Arial" w:hAnsi="Arial" w:cs="Arial"/>
          <w:sz w:val="22"/>
          <w:szCs w:val="22"/>
          <w:lang w:val="en-US"/>
        </w:rPr>
        <w:t>. T</w:t>
      </w:r>
      <w:r w:rsidR="00F51FC3" w:rsidRPr="7FB77365">
        <w:rPr>
          <w:rFonts w:ascii="Arial" w:hAnsi="Arial" w:cs="Arial"/>
          <w:sz w:val="22"/>
          <w:szCs w:val="22"/>
          <w:lang w:val="en-US"/>
        </w:rPr>
        <w:t>he new</w:t>
      </w:r>
      <w:r w:rsidR="00A44B3B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A24BF4" w:rsidRPr="7FB77365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A44B3B" w:rsidRPr="7FB77365">
        <w:rPr>
          <w:rFonts w:ascii="Arial" w:hAnsi="Arial" w:cs="Arial"/>
          <w:sz w:val="22"/>
          <w:szCs w:val="22"/>
          <w:lang w:val="en-US"/>
        </w:rPr>
        <w:t xml:space="preserve">COM-HPC and COM Express Computer-on-Modules will accelerate many performance hungry </w:t>
      </w:r>
      <w:proofErr w:type="spellStart"/>
      <w:r w:rsidR="00A44B3B" w:rsidRPr="7FB77365">
        <w:rPr>
          <w:rFonts w:ascii="Arial" w:hAnsi="Arial" w:cs="Arial"/>
          <w:sz w:val="22"/>
          <w:szCs w:val="22"/>
          <w:lang w:val="en-US"/>
        </w:rPr>
        <w:t>fanless</w:t>
      </w:r>
      <w:proofErr w:type="spellEnd"/>
      <w:r w:rsidR="00A44B3B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F51FC3" w:rsidRPr="7FB77365">
        <w:rPr>
          <w:rFonts w:ascii="Arial" w:hAnsi="Arial" w:cs="Arial"/>
          <w:sz w:val="22"/>
          <w:szCs w:val="22"/>
          <w:lang w:val="en-US"/>
        </w:rPr>
        <w:t xml:space="preserve">edge </w:t>
      </w:r>
      <w:r w:rsidR="00A44B3B" w:rsidRPr="7FB77365">
        <w:rPr>
          <w:rFonts w:ascii="Arial" w:hAnsi="Arial" w:cs="Arial"/>
          <w:sz w:val="22"/>
          <w:szCs w:val="22"/>
          <w:lang w:val="en-US"/>
        </w:rPr>
        <w:t xml:space="preserve">applications in harsh </w:t>
      </w:r>
      <w:r w:rsidR="00F51FC3" w:rsidRPr="7FB77365">
        <w:rPr>
          <w:rFonts w:ascii="Arial" w:hAnsi="Arial" w:cs="Arial"/>
          <w:sz w:val="22"/>
          <w:szCs w:val="22"/>
          <w:lang w:val="en-US"/>
        </w:rPr>
        <w:t xml:space="preserve">industrial and embedded </w:t>
      </w:r>
      <w:r w:rsidR="00A44B3B" w:rsidRPr="7FB77365">
        <w:rPr>
          <w:rFonts w:ascii="Arial" w:hAnsi="Arial" w:cs="Arial"/>
          <w:sz w:val="22"/>
          <w:szCs w:val="22"/>
          <w:lang w:val="en-US"/>
        </w:rPr>
        <w:t>environments.</w:t>
      </w:r>
      <w:r w:rsidR="00F51FC3" w:rsidRPr="7FB77365">
        <w:rPr>
          <w:rFonts w:ascii="Arial" w:hAnsi="Arial" w:cs="Arial"/>
          <w:sz w:val="22"/>
          <w:szCs w:val="22"/>
          <w:lang w:val="en-US"/>
        </w:rPr>
        <w:t xml:space="preserve"> Typical </w:t>
      </w:r>
      <w:r w:rsidR="00871CC9" w:rsidRPr="7FB77365">
        <w:rPr>
          <w:rFonts w:ascii="Arial" w:hAnsi="Arial" w:cs="Arial"/>
          <w:sz w:val="22"/>
          <w:szCs w:val="22"/>
          <w:lang w:val="en-US"/>
        </w:rPr>
        <w:t>new ed</w:t>
      </w:r>
      <w:r w:rsidR="009113DC" w:rsidRPr="7FB77365">
        <w:rPr>
          <w:rFonts w:ascii="Arial" w:hAnsi="Arial" w:cs="Arial"/>
          <w:sz w:val="22"/>
          <w:szCs w:val="22"/>
          <w:lang w:val="en-US"/>
        </w:rPr>
        <w:t>g</w:t>
      </w:r>
      <w:r w:rsidR="00871CC9" w:rsidRPr="7FB77365">
        <w:rPr>
          <w:rFonts w:ascii="Arial" w:hAnsi="Arial" w:cs="Arial"/>
          <w:sz w:val="22"/>
          <w:szCs w:val="22"/>
          <w:lang w:val="en-US"/>
        </w:rPr>
        <w:t xml:space="preserve">e computing </w:t>
      </w:r>
      <w:r w:rsidR="00F51FC3" w:rsidRPr="7FB77365">
        <w:rPr>
          <w:rFonts w:ascii="Arial" w:hAnsi="Arial" w:cs="Arial"/>
          <w:sz w:val="22"/>
          <w:szCs w:val="22"/>
          <w:lang w:val="en-US"/>
        </w:rPr>
        <w:t xml:space="preserve">tasks </w:t>
      </w:r>
      <w:r w:rsidR="006D09A8" w:rsidRPr="7FB77365">
        <w:rPr>
          <w:rFonts w:ascii="Arial" w:hAnsi="Arial" w:cs="Arial"/>
          <w:sz w:val="22"/>
          <w:szCs w:val="22"/>
          <w:lang w:val="en-US"/>
        </w:rPr>
        <w:t xml:space="preserve">include </w:t>
      </w:r>
      <w:r w:rsidR="00F51FC3" w:rsidRPr="7FB77365">
        <w:rPr>
          <w:rFonts w:ascii="Arial" w:hAnsi="Arial" w:cs="Arial"/>
          <w:sz w:val="22"/>
          <w:szCs w:val="22"/>
          <w:lang w:val="en-US"/>
        </w:rPr>
        <w:t xml:space="preserve">industrial and tactile IoT, </w:t>
      </w:r>
      <w:r w:rsidR="00A44B3B" w:rsidRPr="7FB77365">
        <w:rPr>
          <w:rFonts w:ascii="Arial" w:hAnsi="Arial" w:cs="Arial"/>
          <w:sz w:val="22"/>
          <w:szCs w:val="22"/>
          <w:lang w:val="en-US"/>
        </w:rPr>
        <w:t>machine vision</w:t>
      </w:r>
      <w:r w:rsidR="00871CC9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DE09F4" w:rsidRPr="7FB77365">
        <w:rPr>
          <w:rFonts w:ascii="Arial" w:hAnsi="Arial" w:cs="Arial"/>
          <w:sz w:val="22"/>
          <w:szCs w:val="22"/>
          <w:lang w:val="en-US"/>
        </w:rPr>
        <w:t>and</w:t>
      </w:r>
      <w:r w:rsidR="00871CC9" w:rsidRPr="7FB77365">
        <w:rPr>
          <w:rFonts w:ascii="Arial" w:hAnsi="Arial" w:cs="Arial"/>
          <w:sz w:val="22"/>
          <w:szCs w:val="22"/>
          <w:lang w:val="en-US"/>
        </w:rPr>
        <w:t xml:space="preserve"> situational awareness</w:t>
      </w:r>
      <w:r w:rsidR="00B64CAE" w:rsidRPr="7FB77365">
        <w:rPr>
          <w:rFonts w:ascii="Arial" w:hAnsi="Arial" w:cs="Arial"/>
          <w:sz w:val="22"/>
          <w:szCs w:val="22"/>
          <w:lang w:val="en-US"/>
        </w:rPr>
        <w:t xml:space="preserve">, </w:t>
      </w:r>
      <w:r w:rsidR="00F51FC3" w:rsidRPr="7FB77365">
        <w:rPr>
          <w:rFonts w:ascii="Arial" w:hAnsi="Arial" w:cs="Arial"/>
          <w:sz w:val="22"/>
          <w:szCs w:val="22"/>
          <w:lang w:val="en-US"/>
        </w:rPr>
        <w:t>real-time control</w:t>
      </w:r>
      <w:r w:rsidR="00B64CAE" w:rsidRPr="7FB77365">
        <w:rPr>
          <w:rFonts w:ascii="Arial" w:hAnsi="Arial" w:cs="Arial"/>
          <w:sz w:val="22"/>
          <w:szCs w:val="22"/>
          <w:lang w:val="en-US"/>
        </w:rPr>
        <w:t xml:space="preserve"> and</w:t>
      </w:r>
      <w:r w:rsidR="00A44B3B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B64CAE" w:rsidRPr="7FB77365">
        <w:rPr>
          <w:rFonts w:ascii="Arial" w:hAnsi="Arial" w:cs="Arial"/>
          <w:sz w:val="22"/>
          <w:szCs w:val="22"/>
          <w:lang w:val="en-US"/>
        </w:rPr>
        <w:t>collaborative robotics</w:t>
      </w:r>
      <w:r w:rsidR="00C1570D" w:rsidRPr="7FB77365">
        <w:rPr>
          <w:rFonts w:ascii="Arial" w:hAnsi="Arial" w:cs="Arial"/>
          <w:sz w:val="22"/>
          <w:szCs w:val="22"/>
          <w:lang w:val="en-US"/>
        </w:rPr>
        <w:t>,</w:t>
      </w:r>
      <w:r w:rsidR="00B64CAE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871CC9" w:rsidRPr="7FB77365">
        <w:rPr>
          <w:rFonts w:ascii="Arial" w:hAnsi="Arial" w:cs="Arial"/>
          <w:sz w:val="22"/>
          <w:szCs w:val="22"/>
          <w:lang w:val="en-US"/>
        </w:rPr>
        <w:t>as well as</w:t>
      </w:r>
      <w:r w:rsidR="00B64CAE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F51FC3" w:rsidRPr="7FB77365">
        <w:rPr>
          <w:rFonts w:ascii="Arial" w:hAnsi="Arial" w:cs="Arial"/>
          <w:sz w:val="22"/>
          <w:szCs w:val="22"/>
          <w:lang w:val="en-US"/>
        </w:rPr>
        <w:t xml:space="preserve">real-time edge analytics and </w:t>
      </w:r>
      <w:r w:rsidR="00A44B3B" w:rsidRPr="7FB77365">
        <w:rPr>
          <w:rFonts w:ascii="Arial" w:hAnsi="Arial" w:cs="Arial"/>
          <w:sz w:val="22"/>
          <w:szCs w:val="22"/>
          <w:lang w:val="en-US"/>
        </w:rPr>
        <w:t>artificial intelligence (</w:t>
      </w:r>
      <w:r w:rsidR="002E5BD2" w:rsidRPr="7FB77365">
        <w:rPr>
          <w:rFonts w:ascii="Arial" w:hAnsi="Arial" w:cs="Arial"/>
          <w:sz w:val="22"/>
          <w:szCs w:val="22"/>
          <w:lang w:val="en-US"/>
        </w:rPr>
        <w:t>AI</w:t>
      </w:r>
      <w:r w:rsidR="00A44B3B" w:rsidRPr="7FB77365">
        <w:rPr>
          <w:rFonts w:ascii="Arial" w:hAnsi="Arial" w:cs="Arial"/>
          <w:sz w:val="22"/>
          <w:szCs w:val="22"/>
          <w:lang w:val="en-US"/>
        </w:rPr>
        <w:t>)</w:t>
      </w:r>
      <w:r w:rsidR="00F51FC3" w:rsidRPr="7FB77365">
        <w:rPr>
          <w:rFonts w:ascii="Arial" w:hAnsi="Arial" w:cs="Arial"/>
          <w:sz w:val="22"/>
          <w:szCs w:val="22"/>
          <w:lang w:val="en-US"/>
        </w:rPr>
        <w:t xml:space="preserve"> with</w:t>
      </w:r>
      <w:r w:rsidR="002E5BD2" w:rsidRPr="7FB77365">
        <w:rPr>
          <w:rFonts w:ascii="Arial" w:hAnsi="Arial" w:cs="Arial"/>
          <w:sz w:val="22"/>
          <w:szCs w:val="22"/>
          <w:lang w:val="en-US"/>
        </w:rPr>
        <w:t xml:space="preserve"> inference workloads </w:t>
      </w:r>
      <w:r w:rsidR="00F51FC3" w:rsidRPr="7FB77365">
        <w:rPr>
          <w:rFonts w:ascii="Arial" w:hAnsi="Arial" w:cs="Arial"/>
          <w:sz w:val="22"/>
          <w:szCs w:val="22"/>
          <w:lang w:val="en-US"/>
        </w:rPr>
        <w:t xml:space="preserve">enabled to </w:t>
      </w:r>
      <w:r w:rsidR="002E5BD2" w:rsidRPr="7FB77365">
        <w:rPr>
          <w:rFonts w:ascii="Arial" w:hAnsi="Arial" w:cs="Arial"/>
          <w:sz w:val="22"/>
          <w:szCs w:val="22"/>
          <w:lang w:val="en-US"/>
        </w:rPr>
        <w:t xml:space="preserve">run across all four </w:t>
      </w:r>
      <w:r w:rsidR="00EC74CC" w:rsidRPr="7FB77365">
        <w:rPr>
          <w:rFonts w:ascii="Arial" w:hAnsi="Arial" w:cs="Arial"/>
          <w:sz w:val="22"/>
          <w:szCs w:val="22"/>
          <w:lang w:val="en-US"/>
        </w:rPr>
        <w:t xml:space="preserve">new </w:t>
      </w:r>
      <w:r w:rsidR="002E5BD2" w:rsidRPr="7FB77365">
        <w:rPr>
          <w:rFonts w:ascii="Arial" w:hAnsi="Arial" w:cs="Arial"/>
          <w:sz w:val="22"/>
          <w:szCs w:val="22"/>
          <w:lang w:val="en-US"/>
        </w:rPr>
        <w:t>CPU cores</w:t>
      </w:r>
      <w:r w:rsidR="00764E12" w:rsidRPr="7FB77365">
        <w:rPr>
          <w:rFonts w:ascii="Arial" w:hAnsi="Arial" w:cs="Arial"/>
          <w:sz w:val="22"/>
          <w:szCs w:val="22"/>
          <w:lang w:val="en-US"/>
        </w:rPr>
        <w:t>,</w:t>
      </w:r>
      <w:r w:rsidR="002E5BD2" w:rsidRPr="7FB77365">
        <w:rPr>
          <w:rFonts w:ascii="Arial" w:hAnsi="Arial" w:cs="Arial"/>
          <w:sz w:val="22"/>
          <w:szCs w:val="22"/>
          <w:lang w:val="en-US"/>
        </w:rPr>
        <w:t xml:space="preserve"> or </w:t>
      </w:r>
      <w:r w:rsidR="009113DC" w:rsidRPr="7FB77365">
        <w:rPr>
          <w:rFonts w:ascii="Arial" w:hAnsi="Arial" w:cs="Arial"/>
          <w:sz w:val="22"/>
          <w:szCs w:val="22"/>
          <w:lang w:val="en-US"/>
        </w:rPr>
        <w:t xml:space="preserve">on </w:t>
      </w:r>
      <w:r w:rsidR="002E5BD2" w:rsidRPr="7FB77365">
        <w:rPr>
          <w:rFonts w:ascii="Arial" w:hAnsi="Arial" w:cs="Arial"/>
          <w:sz w:val="22"/>
          <w:szCs w:val="22"/>
          <w:lang w:val="en-US"/>
        </w:rPr>
        <w:t>up to 96 graphics execution units</w:t>
      </w:r>
      <w:r w:rsidR="00EC74CC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8B2C35" w:rsidRPr="7FB77365">
        <w:rPr>
          <w:rFonts w:ascii="Arial" w:hAnsi="Arial" w:cs="Arial"/>
          <w:sz w:val="22"/>
          <w:szCs w:val="22"/>
          <w:lang w:val="en-US"/>
        </w:rPr>
        <w:t>of</w:t>
      </w:r>
      <w:r w:rsidR="00C220DA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EC74CC" w:rsidRPr="7FB77365">
        <w:rPr>
          <w:rFonts w:ascii="Arial" w:hAnsi="Arial" w:cs="Arial"/>
          <w:sz w:val="22"/>
          <w:szCs w:val="22"/>
          <w:lang w:val="en-US"/>
        </w:rPr>
        <w:t>the brand new Intel</w:t>
      </w:r>
      <w:r w:rsidRPr="7FB77365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EC74CC" w:rsidRPr="7FB77365">
        <w:rPr>
          <w:rFonts w:ascii="Arial" w:hAnsi="Arial" w:cs="Arial"/>
          <w:sz w:val="22"/>
          <w:szCs w:val="22"/>
          <w:lang w:val="en-US"/>
        </w:rPr>
        <w:t xml:space="preserve"> Iris</w:t>
      </w:r>
      <w:r w:rsidRPr="7FB77365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EC74CC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C74CC" w:rsidRPr="7FB77365">
        <w:rPr>
          <w:rFonts w:ascii="Arial" w:hAnsi="Arial" w:cs="Arial"/>
          <w:sz w:val="22"/>
          <w:szCs w:val="22"/>
          <w:lang w:val="en-US"/>
        </w:rPr>
        <w:t>X</w:t>
      </w:r>
      <w:r w:rsidR="00EC74CC" w:rsidRPr="7FB77365">
        <w:rPr>
          <w:rFonts w:ascii="Arial" w:hAnsi="Arial" w:cs="Arial"/>
          <w:sz w:val="22"/>
          <w:szCs w:val="22"/>
          <w:vertAlign w:val="superscript"/>
          <w:lang w:val="en-US"/>
        </w:rPr>
        <w:t>e</w:t>
      </w:r>
      <w:proofErr w:type="spellEnd"/>
      <w:r w:rsidR="00EC74CC" w:rsidRPr="7FB77365">
        <w:rPr>
          <w:rFonts w:ascii="Arial" w:hAnsi="Arial" w:cs="Arial"/>
          <w:sz w:val="22"/>
          <w:szCs w:val="22"/>
          <w:lang w:val="en-US"/>
        </w:rPr>
        <w:t xml:space="preserve"> graphics</w:t>
      </w:r>
      <w:r w:rsidR="002E5BD2" w:rsidRPr="7FB77365">
        <w:rPr>
          <w:rFonts w:ascii="Arial" w:hAnsi="Arial" w:cs="Arial"/>
          <w:sz w:val="22"/>
          <w:szCs w:val="22"/>
          <w:lang w:val="en-US"/>
        </w:rPr>
        <w:t>.</w:t>
      </w:r>
    </w:p>
    <w:p w:rsidR="00804157" w:rsidRDefault="00804157" w:rsidP="0029557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51FC3" w:rsidRDefault="00ED2989" w:rsidP="0029557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7FB77365">
        <w:rPr>
          <w:rFonts w:ascii="Arial" w:hAnsi="Arial" w:cs="Arial"/>
          <w:sz w:val="22"/>
          <w:szCs w:val="22"/>
          <w:lang w:val="en-US"/>
        </w:rPr>
        <w:t>“One of the most impressive features beside</w:t>
      </w:r>
      <w:r w:rsidR="003B4CA6" w:rsidRPr="7FB77365">
        <w:rPr>
          <w:rFonts w:ascii="Arial" w:hAnsi="Arial" w:cs="Arial"/>
          <w:sz w:val="22"/>
          <w:szCs w:val="22"/>
          <w:lang w:val="en-US"/>
        </w:rPr>
        <w:t>s</w:t>
      </w:r>
      <w:r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E07CAE" w:rsidRPr="7FB77365">
        <w:rPr>
          <w:rFonts w:ascii="Arial" w:hAnsi="Arial" w:cs="Arial"/>
          <w:sz w:val="22"/>
          <w:szCs w:val="22"/>
          <w:lang w:val="en-US"/>
        </w:rPr>
        <w:t>state-of-the-art</w:t>
      </w:r>
      <w:r w:rsidRPr="7FB77365">
        <w:rPr>
          <w:rFonts w:ascii="Arial" w:hAnsi="Arial" w:cs="Arial"/>
          <w:sz w:val="22"/>
          <w:szCs w:val="22"/>
          <w:lang w:val="en-US"/>
        </w:rPr>
        <w:t xml:space="preserve"> PCIe Gen4 and USB4 support </w:t>
      </w:r>
      <w:r w:rsidR="0084753D" w:rsidRPr="7FB77365">
        <w:rPr>
          <w:rFonts w:ascii="Arial" w:hAnsi="Arial" w:cs="Arial"/>
          <w:sz w:val="22"/>
          <w:szCs w:val="22"/>
          <w:lang w:val="en-US"/>
        </w:rPr>
        <w:t xml:space="preserve">is </w:t>
      </w:r>
      <w:r w:rsidRPr="7FB77365">
        <w:rPr>
          <w:rFonts w:ascii="Arial" w:hAnsi="Arial" w:cs="Arial"/>
          <w:sz w:val="22"/>
          <w:szCs w:val="22"/>
          <w:lang w:val="en-US"/>
        </w:rPr>
        <w:t>the massive</w:t>
      </w:r>
      <w:r w:rsidR="007018A9" w:rsidRPr="7FB77365">
        <w:rPr>
          <w:rFonts w:ascii="Arial" w:hAnsi="Arial" w:cs="Arial"/>
          <w:sz w:val="22"/>
          <w:szCs w:val="22"/>
          <w:lang w:val="en-US"/>
        </w:rPr>
        <w:t>ly</w:t>
      </w:r>
      <w:r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7018A9" w:rsidRPr="7FB77365">
        <w:rPr>
          <w:rFonts w:ascii="Arial" w:hAnsi="Arial" w:cs="Arial"/>
          <w:sz w:val="22"/>
          <w:szCs w:val="22"/>
          <w:lang w:val="en-US"/>
        </w:rPr>
        <w:t xml:space="preserve">increased </w:t>
      </w:r>
      <w:r w:rsidR="008B2C35" w:rsidRPr="7FB77365">
        <w:rPr>
          <w:rFonts w:ascii="Arial" w:hAnsi="Arial" w:cs="Arial"/>
          <w:sz w:val="22"/>
          <w:szCs w:val="22"/>
          <w:lang w:val="en-US"/>
        </w:rPr>
        <w:t xml:space="preserve">bandwidth </w:t>
      </w:r>
      <w:r w:rsidRPr="7FB77365">
        <w:rPr>
          <w:rFonts w:ascii="Arial" w:hAnsi="Arial" w:cs="Arial"/>
          <w:sz w:val="22"/>
          <w:szCs w:val="22"/>
          <w:lang w:val="en-US"/>
        </w:rPr>
        <w:t xml:space="preserve">of the new Intel Iris </w:t>
      </w:r>
      <w:proofErr w:type="spellStart"/>
      <w:r w:rsidRPr="7FB77365">
        <w:rPr>
          <w:rFonts w:ascii="Arial" w:hAnsi="Arial" w:cs="Arial"/>
          <w:sz w:val="22"/>
          <w:szCs w:val="22"/>
          <w:lang w:val="en-US"/>
        </w:rPr>
        <w:t>X</w:t>
      </w:r>
      <w:r w:rsidRPr="7FB77365">
        <w:rPr>
          <w:rFonts w:ascii="Arial" w:hAnsi="Arial" w:cs="Arial"/>
          <w:sz w:val="22"/>
          <w:szCs w:val="22"/>
          <w:vertAlign w:val="superscript"/>
          <w:lang w:val="en-US"/>
        </w:rPr>
        <w:t>e</w:t>
      </w:r>
      <w:proofErr w:type="spellEnd"/>
      <w:r w:rsidRPr="7FB77365">
        <w:rPr>
          <w:rFonts w:ascii="Arial" w:hAnsi="Arial" w:cs="Arial"/>
          <w:sz w:val="22"/>
          <w:szCs w:val="22"/>
          <w:lang w:val="en-US"/>
        </w:rPr>
        <w:t xml:space="preserve"> graphics. </w:t>
      </w:r>
      <w:r w:rsidR="00DE09F4" w:rsidRPr="7FB77365">
        <w:rPr>
          <w:rFonts w:ascii="Arial" w:hAnsi="Arial" w:cs="Arial"/>
          <w:sz w:val="22"/>
          <w:szCs w:val="22"/>
          <w:lang w:val="en-US"/>
        </w:rPr>
        <w:t>T</w:t>
      </w:r>
      <w:r w:rsidRPr="7FB77365">
        <w:rPr>
          <w:rFonts w:ascii="Arial" w:hAnsi="Arial" w:cs="Arial"/>
          <w:sz w:val="22"/>
          <w:szCs w:val="22"/>
          <w:lang w:val="en-US"/>
        </w:rPr>
        <w:t xml:space="preserve">he performance has </w:t>
      </w:r>
      <w:r w:rsidR="000B41C9">
        <w:rPr>
          <w:rFonts w:ascii="Arial" w:hAnsi="Arial" w:cs="Arial"/>
          <w:sz w:val="22"/>
          <w:szCs w:val="22"/>
          <w:lang w:val="en-US"/>
        </w:rPr>
        <w:t>nearly tripled</w:t>
      </w:r>
      <w:r w:rsidR="000B41C9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Pr="7FB77365">
        <w:rPr>
          <w:rFonts w:ascii="Arial" w:hAnsi="Arial" w:cs="Arial"/>
          <w:sz w:val="22"/>
          <w:szCs w:val="22"/>
          <w:lang w:val="en-US"/>
        </w:rPr>
        <w:t xml:space="preserve">compared to predecessor modules based on </w:t>
      </w:r>
      <w:r w:rsidR="003D147C" w:rsidRPr="7FB77365">
        <w:rPr>
          <w:rFonts w:ascii="Arial" w:hAnsi="Arial" w:cs="Arial"/>
          <w:sz w:val="22"/>
          <w:szCs w:val="22"/>
          <w:lang w:val="en-US"/>
        </w:rPr>
        <w:t>8</w:t>
      </w:r>
      <w:r w:rsidR="00A03B0C" w:rsidRPr="7FB77365">
        <w:rPr>
          <w:rFonts w:ascii="Arial" w:hAnsi="Arial" w:cs="Arial"/>
          <w:sz w:val="22"/>
          <w:szCs w:val="22"/>
          <w:lang w:val="en-US"/>
        </w:rPr>
        <w:t>th</w:t>
      </w:r>
      <w:r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224EB6" w:rsidRPr="7FB77365">
        <w:rPr>
          <w:rFonts w:ascii="Arial" w:hAnsi="Arial" w:cs="Arial"/>
          <w:sz w:val="22"/>
          <w:szCs w:val="22"/>
          <w:lang w:val="en-US"/>
        </w:rPr>
        <w:t xml:space="preserve">Gen </w:t>
      </w:r>
      <w:r w:rsidRPr="7FB77365">
        <w:rPr>
          <w:rFonts w:ascii="Arial" w:hAnsi="Arial" w:cs="Arial"/>
          <w:sz w:val="22"/>
          <w:szCs w:val="22"/>
          <w:lang w:val="en-US"/>
        </w:rPr>
        <w:t>Intel Core processor technology</w:t>
      </w:r>
      <w:r w:rsidR="004D739E" w:rsidRPr="7FB77365">
        <w:rPr>
          <w:rFonts w:ascii="Arial" w:hAnsi="Arial" w:cs="Arial"/>
          <w:sz w:val="22"/>
          <w:szCs w:val="22"/>
          <w:lang w:val="en-US"/>
        </w:rPr>
        <w:t xml:space="preserve">. This opens </w:t>
      </w:r>
      <w:r w:rsidR="00B532FF" w:rsidRPr="7FB77365">
        <w:rPr>
          <w:rFonts w:ascii="Arial" w:hAnsi="Arial" w:cs="Arial"/>
          <w:sz w:val="22"/>
          <w:szCs w:val="22"/>
          <w:lang w:val="en-US"/>
        </w:rPr>
        <w:t xml:space="preserve">up </w:t>
      </w:r>
      <w:r w:rsidR="00BA0B71" w:rsidRPr="7FB77365">
        <w:rPr>
          <w:rFonts w:ascii="Arial" w:hAnsi="Arial" w:cs="Arial"/>
          <w:sz w:val="22"/>
          <w:szCs w:val="22"/>
          <w:lang w:val="en-US"/>
        </w:rPr>
        <w:t>a multitude of</w:t>
      </w:r>
      <w:r w:rsidR="008B2C35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4D739E" w:rsidRPr="7FB77365">
        <w:rPr>
          <w:rFonts w:ascii="Arial" w:hAnsi="Arial" w:cs="Arial"/>
          <w:sz w:val="22"/>
          <w:szCs w:val="22"/>
          <w:lang w:val="en-US"/>
        </w:rPr>
        <w:t>new opportunities in the graphics intensive medical imaging and immersive digital signage sector</w:t>
      </w:r>
      <w:r w:rsidR="00F815F3" w:rsidRPr="7FB77365">
        <w:rPr>
          <w:rFonts w:ascii="Arial" w:hAnsi="Arial" w:cs="Arial"/>
          <w:sz w:val="22"/>
          <w:szCs w:val="22"/>
          <w:lang w:val="en-US"/>
        </w:rPr>
        <w:t>s</w:t>
      </w:r>
      <w:r w:rsidR="00161C36" w:rsidRPr="7FB77365">
        <w:rPr>
          <w:rFonts w:ascii="Arial" w:hAnsi="Arial" w:cs="Arial"/>
          <w:sz w:val="22"/>
          <w:szCs w:val="22"/>
          <w:lang w:val="en-US"/>
        </w:rPr>
        <w:t>,</w:t>
      </w:r>
      <w:r w:rsidR="004D739E" w:rsidRPr="7FB77365">
        <w:rPr>
          <w:rFonts w:ascii="Arial" w:hAnsi="Arial" w:cs="Arial"/>
          <w:sz w:val="22"/>
          <w:szCs w:val="22"/>
          <w:lang w:val="en-US"/>
        </w:rPr>
        <w:t xml:space="preserve"> as well as</w:t>
      </w:r>
      <w:r w:rsidR="00677C93" w:rsidRPr="7FB77365">
        <w:rPr>
          <w:rFonts w:ascii="Arial" w:hAnsi="Arial" w:cs="Arial"/>
          <w:sz w:val="22"/>
          <w:szCs w:val="22"/>
          <w:lang w:val="en-US"/>
        </w:rPr>
        <w:t xml:space="preserve"> in the</w:t>
      </w:r>
      <w:r w:rsidR="004D739E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4D739E" w:rsidRPr="7FB77365">
        <w:rPr>
          <w:rFonts w:ascii="Arial" w:hAnsi="Arial" w:cs="Arial"/>
          <w:sz w:val="22"/>
          <w:szCs w:val="22"/>
          <w:lang w:val="en-US"/>
        </w:rPr>
        <w:lastRenderedPageBreak/>
        <w:t>industrial machine vision and AI based public safety sector</w:t>
      </w:r>
      <w:r w:rsidR="00161C36" w:rsidRPr="7FB77365">
        <w:rPr>
          <w:rFonts w:ascii="Arial" w:hAnsi="Arial" w:cs="Arial"/>
          <w:sz w:val="22"/>
          <w:szCs w:val="22"/>
          <w:lang w:val="en-US"/>
        </w:rPr>
        <w:t>s</w:t>
      </w:r>
      <w:r w:rsidR="004D739E" w:rsidRPr="7FB77365">
        <w:rPr>
          <w:rFonts w:ascii="Arial" w:hAnsi="Arial" w:cs="Arial"/>
          <w:sz w:val="22"/>
          <w:szCs w:val="22"/>
          <w:lang w:val="en-US"/>
        </w:rPr>
        <w:t xml:space="preserve"> where captur</w:t>
      </w:r>
      <w:r w:rsidR="00F80177" w:rsidRPr="7FB77365">
        <w:rPr>
          <w:rFonts w:ascii="Arial" w:hAnsi="Arial" w:cs="Arial"/>
          <w:sz w:val="22"/>
          <w:szCs w:val="22"/>
          <w:lang w:val="en-US"/>
        </w:rPr>
        <w:t>ing</w:t>
      </w:r>
      <w:r w:rsidR="004D739E" w:rsidRPr="7FB77365">
        <w:rPr>
          <w:rFonts w:ascii="Arial" w:hAnsi="Arial" w:cs="Arial"/>
          <w:sz w:val="22"/>
          <w:szCs w:val="22"/>
          <w:lang w:val="en-US"/>
        </w:rPr>
        <w:t xml:space="preserve"> and </w:t>
      </w:r>
      <w:r w:rsidR="00F80177" w:rsidRPr="7FB77365">
        <w:rPr>
          <w:rFonts w:ascii="Arial" w:hAnsi="Arial" w:cs="Arial"/>
          <w:sz w:val="22"/>
          <w:szCs w:val="22"/>
          <w:lang w:val="en-US"/>
        </w:rPr>
        <w:t xml:space="preserve">analyzing </w:t>
      </w:r>
      <w:r w:rsidR="00A617EC" w:rsidRPr="7FB77365">
        <w:rPr>
          <w:rFonts w:ascii="Arial" w:hAnsi="Arial" w:cs="Arial"/>
          <w:sz w:val="22"/>
          <w:szCs w:val="22"/>
          <w:lang w:val="en-US"/>
        </w:rPr>
        <w:t xml:space="preserve">several </w:t>
      </w:r>
      <w:r w:rsidR="004D739E" w:rsidRPr="7FB77365">
        <w:rPr>
          <w:rFonts w:ascii="Arial" w:hAnsi="Arial" w:cs="Arial"/>
          <w:sz w:val="22"/>
          <w:szCs w:val="22"/>
          <w:lang w:val="en-US"/>
        </w:rPr>
        <w:t xml:space="preserve">video </w:t>
      </w:r>
      <w:r w:rsidR="00F80177" w:rsidRPr="7FB77365">
        <w:rPr>
          <w:rFonts w:ascii="Arial" w:hAnsi="Arial" w:cs="Arial"/>
          <w:sz w:val="22"/>
          <w:szCs w:val="22"/>
          <w:lang w:val="en-US"/>
        </w:rPr>
        <w:t xml:space="preserve">streams </w:t>
      </w:r>
      <w:r w:rsidR="009554C7" w:rsidRPr="7FB77365">
        <w:rPr>
          <w:rFonts w:ascii="Arial" w:hAnsi="Arial" w:cs="Arial"/>
          <w:sz w:val="22"/>
          <w:szCs w:val="22"/>
          <w:lang w:val="en-US"/>
        </w:rPr>
        <w:t xml:space="preserve">in real-time </w:t>
      </w:r>
      <w:r w:rsidR="004D739E" w:rsidRPr="7FB77365">
        <w:rPr>
          <w:rFonts w:ascii="Arial" w:hAnsi="Arial" w:cs="Arial"/>
          <w:sz w:val="22"/>
          <w:szCs w:val="22"/>
          <w:lang w:val="en-US"/>
        </w:rPr>
        <w:t>is critical for object recognition,</w:t>
      </w:r>
      <w:r w:rsidRPr="7FB77365">
        <w:rPr>
          <w:rFonts w:ascii="Arial" w:hAnsi="Arial" w:cs="Arial"/>
          <w:sz w:val="22"/>
          <w:szCs w:val="22"/>
          <w:lang w:val="en-US"/>
        </w:rPr>
        <w:t xml:space="preserve">” says </w:t>
      </w:r>
      <w:r w:rsidR="00440D02" w:rsidRPr="7FB77365">
        <w:rPr>
          <w:rFonts w:ascii="Arial" w:hAnsi="Arial" w:cs="Arial"/>
          <w:sz w:val="22"/>
          <w:szCs w:val="22"/>
          <w:lang w:val="en-US"/>
        </w:rPr>
        <w:t>Gerhard Edi</w:t>
      </w:r>
      <w:r w:rsidR="00B64CAE" w:rsidRPr="7FB77365">
        <w:rPr>
          <w:rFonts w:ascii="Arial" w:hAnsi="Arial" w:cs="Arial"/>
          <w:sz w:val="22"/>
          <w:szCs w:val="22"/>
          <w:lang w:val="en-US"/>
        </w:rPr>
        <w:t>, CTO at congatec.</w:t>
      </w:r>
    </w:p>
    <w:p w:rsidR="00EC74CC" w:rsidRDefault="00EC74CC" w:rsidP="0029557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C74CC" w:rsidRPr="00AE0090" w:rsidRDefault="00A93176" w:rsidP="036428C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AE0090">
        <w:rPr>
          <w:rFonts w:ascii="Arial" w:hAnsi="Arial" w:cs="Arial"/>
          <w:sz w:val="22"/>
          <w:szCs w:val="22"/>
          <w:lang w:val="en-US"/>
        </w:rPr>
        <w:t>“</w:t>
      </w:r>
      <w:r w:rsidR="006D7AF1" w:rsidRPr="00AE0090">
        <w:rPr>
          <w:rFonts w:ascii="Arial" w:hAnsi="Arial" w:cs="Arial"/>
          <w:sz w:val="22"/>
          <w:szCs w:val="22"/>
          <w:lang w:val="en-US"/>
        </w:rPr>
        <w:t xml:space="preserve">For demanding IoT applications like collaborative robotics, autonomous vehicles, </w:t>
      </w:r>
      <w:r w:rsidR="005D5ACF">
        <w:rPr>
          <w:rFonts w:ascii="Arial" w:hAnsi="Arial" w:cs="Arial"/>
          <w:sz w:val="22"/>
          <w:szCs w:val="22"/>
          <w:lang w:val="en-US"/>
        </w:rPr>
        <w:t xml:space="preserve">AI, </w:t>
      </w:r>
      <w:r w:rsidR="006D7AF1" w:rsidRPr="00AE0090">
        <w:rPr>
          <w:rFonts w:ascii="Arial" w:hAnsi="Arial" w:cs="Arial"/>
          <w:sz w:val="22"/>
          <w:szCs w:val="22"/>
          <w:lang w:val="en-US"/>
        </w:rPr>
        <w:t xml:space="preserve">or contactless retail markets, </w:t>
      </w:r>
      <w:proofErr w:type="spellStart"/>
      <w:r w:rsidR="006D7AF1" w:rsidRPr="00AE0090">
        <w:rPr>
          <w:rFonts w:ascii="Arial" w:hAnsi="Arial" w:cs="Arial"/>
          <w:sz w:val="22"/>
          <w:szCs w:val="22"/>
          <w:lang w:val="en-US"/>
        </w:rPr>
        <w:t>congatec’s</w:t>
      </w:r>
      <w:proofErr w:type="spellEnd"/>
      <w:r w:rsidR="006D7AF1" w:rsidRPr="00AE0090">
        <w:rPr>
          <w:rFonts w:ascii="Arial" w:hAnsi="Arial" w:cs="Arial"/>
          <w:sz w:val="22"/>
          <w:szCs w:val="22"/>
          <w:lang w:val="en-US"/>
        </w:rPr>
        <w:t xml:space="preserve"> 11th Gen Intel Core processor based modules take advantage of the ‘total compute’ capabilities of the CPU</w:t>
      </w:r>
      <w:r w:rsidR="00E41B29">
        <w:rPr>
          <w:rFonts w:ascii="Arial" w:hAnsi="Arial" w:cs="Arial"/>
          <w:sz w:val="22"/>
          <w:szCs w:val="22"/>
          <w:lang w:val="en-US"/>
        </w:rPr>
        <w:t xml:space="preserve"> and</w:t>
      </w:r>
      <w:bookmarkStart w:id="0" w:name="_GoBack"/>
      <w:bookmarkEnd w:id="0"/>
      <w:r w:rsidR="006D7AF1" w:rsidRPr="00AE0090">
        <w:rPr>
          <w:rFonts w:ascii="Arial" w:hAnsi="Arial" w:cs="Arial"/>
          <w:sz w:val="22"/>
          <w:szCs w:val="22"/>
          <w:lang w:val="en-US"/>
        </w:rPr>
        <w:t xml:space="preserve"> GPU. In combination with Intel Time Coordinated Computing technologies, extensive virtualization, and in-band error correction, these new platforms help minimize jitter and are ideal to meet the demands of critical real-time computing applications,”</w:t>
      </w:r>
      <w:r w:rsidR="006D10D4" w:rsidRPr="00AE0090">
        <w:rPr>
          <w:rFonts w:ascii="Arial" w:hAnsi="Arial" w:cs="Arial"/>
          <w:sz w:val="22"/>
          <w:szCs w:val="22"/>
          <w:lang w:val="en-US"/>
        </w:rPr>
        <w:t xml:space="preserve"> </w:t>
      </w:r>
      <w:r w:rsidR="00440D02" w:rsidRPr="00AE0090">
        <w:rPr>
          <w:rFonts w:ascii="Arial" w:hAnsi="Arial" w:cs="Arial"/>
          <w:sz w:val="22"/>
          <w:szCs w:val="22"/>
          <w:lang w:val="en-US"/>
        </w:rPr>
        <w:t xml:space="preserve">underlines </w:t>
      </w:r>
      <w:r w:rsidR="6523EBA4" w:rsidRPr="00784197">
        <w:rPr>
          <w:rFonts w:ascii="Arial" w:hAnsi="Arial" w:cs="Arial"/>
          <w:sz w:val="22"/>
          <w:szCs w:val="22"/>
          <w:lang w:val="en-US"/>
        </w:rPr>
        <w:t xml:space="preserve">Jonathan </w:t>
      </w:r>
      <w:proofErr w:type="spellStart"/>
      <w:r w:rsidR="7C46FF24" w:rsidRPr="00784197">
        <w:rPr>
          <w:rFonts w:ascii="Arial" w:hAnsi="Arial" w:cs="Arial"/>
          <w:sz w:val="22"/>
          <w:szCs w:val="22"/>
          <w:lang w:val="en-US"/>
        </w:rPr>
        <w:t>Luse</w:t>
      </w:r>
      <w:proofErr w:type="spellEnd"/>
      <w:r w:rsidR="6523EBA4" w:rsidRPr="00784197">
        <w:rPr>
          <w:rFonts w:ascii="Arial" w:hAnsi="Arial" w:cs="Arial"/>
          <w:sz w:val="22"/>
          <w:szCs w:val="22"/>
          <w:lang w:val="en-US"/>
        </w:rPr>
        <w:t>, Senior Director, Intel’s Industrial Solutions Division</w:t>
      </w:r>
    </w:p>
    <w:p w:rsidR="00871CC9" w:rsidRDefault="00871CC9" w:rsidP="00EC74C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D2989" w:rsidRDefault="00A73B53" w:rsidP="00EC74C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7FB77365">
        <w:rPr>
          <w:rFonts w:ascii="Arial" w:hAnsi="Arial" w:cs="Arial"/>
          <w:sz w:val="22"/>
          <w:szCs w:val="22"/>
          <w:lang w:val="en-US"/>
        </w:rPr>
        <w:t>Complementing</w:t>
      </w:r>
      <w:r w:rsidR="00ED2989" w:rsidRPr="7FB77365">
        <w:rPr>
          <w:rFonts w:ascii="Arial" w:hAnsi="Arial" w:cs="Arial"/>
          <w:sz w:val="22"/>
          <w:szCs w:val="22"/>
          <w:lang w:val="en-US"/>
        </w:rPr>
        <w:t xml:space="preserve"> the COM-HPC and COM Express Computer-on-Modules </w:t>
      </w:r>
      <w:r w:rsidR="008D5582" w:rsidRPr="7FB77365">
        <w:rPr>
          <w:rFonts w:ascii="Arial" w:hAnsi="Arial" w:cs="Arial"/>
          <w:sz w:val="22"/>
          <w:szCs w:val="22"/>
          <w:lang w:val="en-US"/>
        </w:rPr>
        <w:t xml:space="preserve">that congatec announced in </w:t>
      </w:r>
      <w:r w:rsidR="00ED2989" w:rsidRPr="7FB77365">
        <w:rPr>
          <w:rFonts w:ascii="Arial" w:hAnsi="Arial" w:cs="Arial"/>
          <w:sz w:val="22"/>
          <w:szCs w:val="22"/>
          <w:lang w:val="en-US"/>
        </w:rPr>
        <w:t xml:space="preserve">parallel to the </w:t>
      </w:r>
      <w:r w:rsidR="00D913D9" w:rsidRPr="7FB77365">
        <w:rPr>
          <w:rFonts w:ascii="Arial" w:hAnsi="Arial" w:cs="Arial"/>
          <w:sz w:val="22"/>
          <w:szCs w:val="22"/>
          <w:lang w:val="en-US"/>
        </w:rPr>
        <w:t xml:space="preserve">earlier </w:t>
      </w:r>
      <w:r w:rsidR="00ED2989" w:rsidRPr="7FB77365">
        <w:rPr>
          <w:rFonts w:ascii="Arial" w:hAnsi="Arial" w:cs="Arial"/>
          <w:sz w:val="22"/>
          <w:szCs w:val="22"/>
          <w:lang w:val="en-US"/>
        </w:rPr>
        <w:t xml:space="preserve">commercial launch of </w:t>
      </w:r>
      <w:r w:rsidR="00884784" w:rsidRPr="7FB77365">
        <w:rPr>
          <w:rFonts w:ascii="Arial" w:hAnsi="Arial" w:cs="Arial"/>
          <w:sz w:val="22"/>
          <w:szCs w:val="22"/>
          <w:lang w:val="en-US"/>
        </w:rPr>
        <w:t xml:space="preserve">these </w:t>
      </w:r>
      <w:r w:rsidR="00ED2989" w:rsidRPr="7FB77365">
        <w:rPr>
          <w:rFonts w:ascii="Arial" w:hAnsi="Arial" w:cs="Arial"/>
          <w:sz w:val="22"/>
          <w:szCs w:val="22"/>
          <w:lang w:val="en-US"/>
        </w:rPr>
        <w:t xml:space="preserve">new </w:t>
      </w:r>
      <w:proofErr w:type="spellStart"/>
      <w:r w:rsidR="00ED2989" w:rsidRPr="7FB77365">
        <w:rPr>
          <w:rFonts w:ascii="Arial" w:hAnsi="Arial" w:cs="Arial"/>
          <w:sz w:val="22"/>
          <w:szCs w:val="22"/>
          <w:lang w:val="en-US"/>
        </w:rPr>
        <w:t>SoCs</w:t>
      </w:r>
      <w:proofErr w:type="spellEnd"/>
      <w:r w:rsidR="00ED2989" w:rsidRPr="7FB77365">
        <w:rPr>
          <w:rFonts w:ascii="Arial" w:hAnsi="Arial" w:cs="Arial"/>
          <w:sz w:val="22"/>
          <w:szCs w:val="22"/>
          <w:lang w:val="en-US"/>
        </w:rPr>
        <w:t xml:space="preserve">, the </w:t>
      </w:r>
      <w:r w:rsidR="00052429" w:rsidRPr="7FB77365">
        <w:rPr>
          <w:rFonts w:ascii="Arial" w:hAnsi="Arial" w:cs="Arial"/>
          <w:sz w:val="22"/>
          <w:szCs w:val="22"/>
          <w:lang w:val="en-US"/>
        </w:rPr>
        <w:t>added</w:t>
      </w:r>
      <w:r w:rsidR="009E246D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ED2989" w:rsidRPr="7FB77365">
        <w:rPr>
          <w:rFonts w:ascii="Arial" w:hAnsi="Arial" w:cs="Arial"/>
          <w:sz w:val="22"/>
          <w:szCs w:val="22"/>
          <w:lang w:val="en-US"/>
        </w:rPr>
        <w:t xml:space="preserve">support of the </w:t>
      </w:r>
      <w:r w:rsidR="00837902" w:rsidRPr="7FB77365">
        <w:rPr>
          <w:rFonts w:ascii="Arial" w:hAnsi="Arial" w:cs="Arial"/>
          <w:sz w:val="22"/>
          <w:szCs w:val="22"/>
          <w:lang w:val="en-US"/>
        </w:rPr>
        <w:t xml:space="preserve">brand new </w:t>
      </w:r>
      <w:r w:rsidR="007231FD" w:rsidRPr="7FB77365">
        <w:rPr>
          <w:rFonts w:ascii="Arial" w:hAnsi="Arial" w:cs="Arial"/>
          <w:sz w:val="22"/>
          <w:szCs w:val="22"/>
          <w:lang w:val="en-US"/>
        </w:rPr>
        <w:t>Intel</w:t>
      </w:r>
      <w:r w:rsidR="00F92AF5" w:rsidRPr="00F92AF5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7231FD" w:rsidRPr="7FB77365">
        <w:rPr>
          <w:rFonts w:ascii="Arial" w:hAnsi="Arial" w:cs="Arial"/>
          <w:sz w:val="22"/>
          <w:szCs w:val="22"/>
          <w:lang w:val="en-US"/>
        </w:rPr>
        <w:t xml:space="preserve"> IOTG </w:t>
      </w:r>
      <w:r w:rsidR="0098190A" w:rsidRPr="7FB77365">
        <w:rPr>
          <w:rFonts w:ascii="Arial" w:hAnsi="Arial" w:cs="Arial"/>
          <w:sz w:val="22"/>
          <w:szCs w:val="22"/>
          <w:lang w:val="en-US"/>
        </w:rPr>
        <w:t xml:space="preserve">embedded </w:t>
      </w:r>
      <w:r w:rsidR="00ED2989" w:rsidRPr="7FB77365">
        <w:rPr>
          <w:rFonts w:ascii="Arial" w:hAnsi="Arial" w:cs="Arial"/>
          <w:sz w:val="22"/>
          <w:szCs w:val="22"/>
          <w:lang w:val="en-US"/>
        </w:rPr>
        <w:t xml:space="preserve">range significantly broadens </w:t>
      </w:r>
      <w:r w:rsidR="006F1B2B" w:rsidRPr="7FB77365">
        <w:rPr>
          <w:rFonts w:ascii="Arial" w:hAnsi="Arial" w:cs="Arial"/>
          <w:sz w:val="22"/>
          <w:szCs w:val="22"/>
          <w:lang w:val="en-US"/>
        </w:rPr>
        <w:t>the</w:t>
      </w:r>
      <w:r w:rsidR="00837902" w:rsidRPr="7FB77365">
        <w:rPr>
          <w:rFonts w:ascii="Arial" w:hAnsi="Arial" w:cs="Arial"/>
          <w:sz w:val="22"/>
          <w:szCs w:val="22"/>
          <w:lang w:val="en-US"/>
        </w:rPr>
        <w:t xml:space="preserve"> </w:t>
      </w:r>
      <w:r w:rsidR="00ED2989" w:rsidRPr="7FB77365">
        <w:rPr>
          <w:rFonts w:ascii="Arial" w:hAnsi="Arial" w:cs="Arial"/>
          <w:sz w:val="22"/>
          <w:szCs w:val="22"/>
          <w:lang w:val="en-US"/>
        </w:rPr>
        <w:t xml:space="preserve">spectrum of </w:t>
      </w:r>
      <w:r w:rsidR="00837902" w:rsidRPr="7FB77365">
        <w:rPr>
          <w:rFonts w:ascii="Arial" w:hAnsi="Arial" w:cs="Arial"/>
          <w:sz w:val="22"/>
          <w:szCs w:val="22"/>
          <w:lang w:val="en-US"/>
        </w:rPr>
        <w:t>possibilities</w:t>
      </w:r>
      <w:r w:rsidR="006F1B2B" w:rsidRPr="7FB77365">
        <w:rPr>
          <w:rFonts w:ascii="Arial" w:hAnsi="Arial" w:cs="Arial"/>
          <w:sz w:val="22"/>
          <w:szCs w:val="22"/>
          <w:lang w:val="en-US"/>
        </w:rPr>
        <w:t xml:space="preserve"> for OEMs</w:t>
      </w:r>
      <w:r w:rsidR="00ED2989" w:rsidRPr="7FB77365">
        <w:rPr>
          <w:rFonts w:ascii="Arial" w:hAnsi="Arial" w:cs="Arial"/>
          <w:sz w:val="22"/>
          <w:szCs w:val="22"/>
          <w:lang w:val="en-US"/>
        </w:rPr>
        <w:t xml:space="preserve">. </w:t>
      </w:r>
      <w:r w:rsidR="00C619AE" w:rsidRPr="7FB77365">
        <w:rPr>
          <w:rFonts w:ascii="Arial" w:hAnsi="Arial" w:cs="Arial"/>
          <w:sz w:val="22"/>
          <w:szCs w:val="22"/>
          <w:lang w:val="en-US"/>
        </w:rPr>
        <w:t xml:space="preserve">Support currently </w:t>
      </w:r>
      <w:r w:rsidR="00ED2989" w:rsidRPr="7FB77365">
        <w:rPr>
          <w:rFonts w:ascii="Arial" w:hAnsi="Arial" w:cs="Arial"/>
          <w:sz w:val="22"/>
          <w:szCs w:val="22"/>
          <w:lang w:val="en-US"/>
        </w:rPr>
        <w:t xml:space="preserve">includes </w:t>
      </w:r>
      <w:r w:rsidR="00C619AE" w:rsidRPr="7FB77365">
        <w:rPr>
          <w:rFonts w:ascii="Arial" w:hAnsi="Arial" w:cs="Arial"/>
          <w:sz w:val="22"/>
          <w:szCs w:val="22"/>
          <w:lang w:val="en-US"/>
        </w:rPr>
        <w:t xml:space="preserve">the </w:t>
      </w:r>
      <w:r w:rsidR="00ED2989" w:rsidRPr="7FB77365">
        <w:rPr>
          <w:rFonts w:ascii="Arial" w:hAnsi="Arial" w:cs="Arial"/>
          <w:sz w:val="22"/>
          <w:szCs w:val="22"/>
          <w:lang w:val="en-US"/>
        </w:rPr>
        <w:t>following processor variants on both COM-HPC Size A as well as COM Express Compact Ty</w:t>
      </w:r>
      <w:r w:rsidR="004262AF" w:rsidRPr="7FB77365">
        <w:rPr>
          <w:rFonts w:ascii="Arial" w:hAnsi="Arial" w:cs="Arial"/>
          <w:sz w:val="22"/>
          <w:szCs w:val="22"/>
          <w:lang w:val="en-US"/>
        </w:rPr>
        <w:t>p</w:t>
      </w:r>
      <w:r w:rsidR="00121AD4" w:rsidRPr="7FB77365">
        <w:rPr>
          <w:rFonts w:ascii="Arial" w:hAnsi="Arial" w:cs="Arial"/>
          <w:sz w:val="22"/>
          <w:szCs w:val="22"/>
          <w:lang w:val="en-US"/>
        </w:rPr>
        <w:t>e 6 Computer-on-Modules</w:t>
      </w:r>
      <w:r w:rsidR="0021663D" w:rsidRPr="7FB77365">
        <w:rPr>
          <w:rFonts w:ascii="Arial" w:hAnsi="Arial" w:cs="Arial"/>
          <w:sz w:val="22"/>
          <w:szCs w:val="22"/>
          <w:lang w:val="en-US"/>
        </w:rPr>
        <w:t>:</w:t>
      </w:r>
    </w:p>
    <w:p w:rsidR="009F2413" w:rsidRPr="005B5D0D" w:rsidRDefault="009F2413" w:rsidP="009F241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tbl>
      <w:tblPr>
        <w:tblW w:w="9235" w:type="dxa"/>
        <w:tblLayout w:type="fixed"/>
        <w:tblLook w:val="04A0"/>
      </w:tblPr>
      <w:tblGrid>
        <w:gridCol w:w="250"/>
        <w:gridCol w:w="2324"/>
        <w:gridCol w:w="283"/>
        <w:gridCol w:w="964"/>
        <w:gridCol w:w="236"/>
        <w:gridCol w:w="1531"/>
        <w:gridCol w:w="236"/>
        <w:gridCol w:w="794"/>
        <w:gridCol w:w="1077"/>
        <w:gridCol w:w="236"/>
        <w:gridCol w:w="1304"/>
      </w:tblGrid>
      <w:tr w:rsidR="00AF111C" w:rsidRPr="00ED2989" w:rsidTr="00CA4BA6">
        <w:trPr>
          <w:trHeight w:val="680"/>
        </w:trPr>
        <w:tc>
          <w:tcPr>
            <w:tcW w:w="250" w:type="dxa"/>
            <w:vAlign w:val="center"/>
          </w:tcPr>
          <w:p w:rsidR="006E1CED" w:rsidRPr="005B5D0D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E1CED" w:rsidRPr="00740CE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proofErr w:type="spellStart"/>
            <w:r w:rsidRPr="65E4AAF7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Processor</w:t>
            </w:r>
            <w:proofErr w:type="spellEnd"/>
          </w:p>
        </w:tc>
        <w:tc>
          <w:tcPr>
            <w:tcW w:w="283" w:type="dxa"/>
          </w:tcPr>
          <w:p w:rsidR="006E1CED" w:rsidRPr="00740CE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6E1CED" w:rsidRPr="00740CE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740CE2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Cores/</w:t>
            </w:r>
            <w:r w:rsidRPr="00740CE2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br/>
              <w:t>Threads</w:t>
            </w:r>
          </w:p>
        </w:tc>
        <w:tc>
          <w:tcPr>
            <w:tcW w:w="236" w:type="dxa"/>
          </w:tcPr>
          <w:p w:rsidR="006E1CED" w:rsidRPr="00740CE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6E1CED" w:rsidRPr="00C808A9" w:rsidRDefault="00327E36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C808A9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Frequency at 28/15/12W TDP, (Max Turbo) </w:t>
            </w:r>
            <w:r w:rsidR="00290ADC" w:rsidRPr="00C808A9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[</w:t>
            </w:r>
            <w:r w:rsidRPr="00C808A9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GHz</w:t>
            </w:r>
            <w:r w:rsidR="006E1CED" w:rsidRPr="00C808A9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]</w:t>
            </w:r>
          </w:p>
        </w:tc>
        <w:tc>
          <w:tcPr>
            <w:tcW w:w="236" w:type="dxa"/>
          </w:tcPr>
          <w:p w:rsidR="006E1CED" w:rsidRPr="00C808A9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E1CED" w:rsidRPr="004A0AAA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 xml:space="preserve">Cache </w:t>
            </w: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[</w:t>
            </w:r>
            <w:r w:rsidRPr="004A0AAA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MB</w:t>
            </w: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]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E1CED" w:rsidRPr="004A0AAA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Graphics</w:t>
            </w:r>
            <w:proofErr w:type="spellEnd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 xml:space="preserve"> Execution </w:t>
            </w: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Units</w:t>
            </w:r>
            <w:proofErr w:type="spellEnd"/>
          </w:p>
        </w:tc>
        <w:tc>
          <w:tcPr>
            <w:tcW w:w="236" w:type="dxa"/>
          </w:tcPr>
          <w:p w:rsidR="006E1CED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6E1CED" w:rsidRDefault="001B7A0E" w:rsidP="005A04F2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Ext</w:t>
            </w:r>
            <w:proofErr w:type="spellEnd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 xml:space="preserve">. </w:t>
            </w:r>
            <w:r w:rsidR="006E1CE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 xml:space="preserve">Temperature </w:t>
            </w:r>
            <w:proofErr w:type="spellStart"/>
            <w:r w:rsidR="006E1CED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range</w:t>
            </w:r>
            <w:proofErr w:type="spellEnd"/>
          </w:p>
        </w:tc>
      </w:tr>
      <w:tr w:rsidR="006A6396" w:rsidRPr="00ED2989" w:rsidTr="00CA4BA6">
        <w:trPr>
          <w:trHeight w:val="340"/>
        </w:trPr>
        <w:tc>
          <w:tcPr>
            <w:tcW w:w="250" w:type="dxa"/>
            <w:vAlign w:val="center"/>
          </w:tcPr>
          <w:p w:rsidR="00AF111C" w:rsidRPr="004A0AAA" w:rsidRDefault="00AF111C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Default="00AF111C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215F1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™ </w:t>
            </w:r>
            <w:r w:rsidRPr="00012B98">
              <w:rPr>
                <w:rFonts w:ascii="Arial" w:hAnsi="Arial" w:cs="Arial"/>
                <w:sz w:val="18"/>
                <w:szCs w:val="18"/>
                <w:lang w:val="it-IT"/>
              </w:rPr>
              <w:t>i7-1185G7E</w:t>
            </w:r>
          </w:p>
        </w:tc>
        <w:tc>
          <w:tcPr>
            <w:tcW w:w="283" w:type="dxa"/>
            <w:vAlign w:val="center"/>
          </w:tcPr>
          <w:p w:rsidR="00AF111C" w:rsidRPr="004A0AAA" w:rsidRDefault="00AF111C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Pr="004A0AAA" w:rsidRDefault="00AF111C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AF111C" w:rsidRPr="004A0AAA" w:rsidRDefault="00AF111C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Pr="004A0AAA" w:rsidRDefault="00AF111C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AF111C" w:rsidRPr="004A0AAA" w:rsidRDefault="00AF111C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Pr="004A0AAA" w:rsidRDefault="00AF111C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Default="00AF111C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AF111C" w:rsidRDefault="00AF111C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Default="001B7A0E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AF111C" w:rsidRPr="00ED2989" w:rsidTr="00CA4BA6">
        <w:trPr>
          <w:trHeight w:val="340"/>
        </w:trPr>
        <w:tc>
          <w:tcPr>
            <w:tcW w:w="250" w:type="dxa"/>
            <w:vAlign w:val="center"/>
          </w:tcPr>
          <w:p w:rsidR="006E1CED" w:rsidRPr="004A0AAA" w:rsidRDefault="006E1CED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8A77F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="004215F1" w:rsidRPr="004215F1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™ </w:t>
            </w:r>
            <w:r w:rsidRPr="00012B98">
              <w:rPr>
                <w:rFonts w:ascii="Arial" w:hAnsi="Arial" w:cs="Arial"/>
                <w:sz w:val="18"/>
                <w:szCs w:val="18"/>
                <w:lang w:val="it-IT"/>
              </w:rPr>
              <w:t>i7-1185G</w:t>
            </w:r>
            <w:r w:rsidR="00AF111C">
              <w:rPr>
                <w:rFonts w:ascii="Arial" w:hAnsi="Arial" w:cs="Arial"/>
                <w:sz w:val="18"/>
                <w:szCs w:val="18"/>
                <w:lang w:val="it-IT"/>
              </w:rPr>
              <w:t>R</w:t>
            </w:r>
            <w:r w:rsidR="00EB3DE6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283" w:type="dxa"/>
            <w:vAlign w:val="center"/>
          </w:tcPr>
          <w:p w:rsidR="006E1CED" w:rsidRPr="004A0AAA" w:rsidRDefault="006E1CED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4A0AAA" w:rsidRDefault="006E1CED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6E1CED" w:rsidRPr="004A0AAA" w:rsidRDefault="006E1CED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4A0AAA" w:rsidRDefault="006E1CED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6E1CED" w:rsidRPr="004A0AAA" w:rsidRDefault="006E1CED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4A0AAA" w:rsidRDefault="006E1CED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6E1CED" w:rsidRDefault="006E1CED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1B7A0E" w:rsidP="001B7A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>yes</w:t>
            </w:r>
            <w:proofErr w:type="gramEnd"/>
          </w:p>
        </w:tc>
      </w:tr>
      <w:tr w:rsidR="00AF111C" w:rsidRPr="00012B98" w:rsidTr="00CA4BA6">
        <w:trPr>
          <w:trHeight w:val="340"/>
        </w:trPr>
        <w:tc>
          <w:tcPr>
            <w:tcW w:w="250" w:type="dxa"/>
            <w:vAlign w:val="center"/>
          </w:tcPr>
          <w:p w:rsidR="006E1CED" w:rsidRPr="004A0AAA" w:rsidRDefault="006E1CED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4215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="004215F1" w:rsidRPr="004215F1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™ </w:t>
            </w:r>
            <w:r w:rsidRPr="00012B9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i5-1145G7E</w:t>
            </w:r>
          </w:p>
        </w:tc>
        <w:tc>
          <w:tcPr>
            <w:tcW w:w="283" w:type="dxa"/>
            <w:vAlign w:val="center"/>
          </w:tcPr>
          <w:p w:rsidR="006E1CED" w:rsidRPr="004A0AAA" w:rsidRDefault="006E1CED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6E1CED" w:rsidRPr="004A0AAA" w:rsidRDefault="006E1CED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6E1CED" w:rsidRPr="004A0AAA" w:rsidRDefault="006E1CED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6E1CED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1B7A0E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22107F" w:rsidRPr="00012B98" w:rsidTr="00CA4BA6">
        <w:trPr>
          <w:trHeight w:val="340"/>
        </w:trPr>
        <w:tc>
          <w:tcPr>
            <w:tcW w:w="250" w:type="dxa"/>
            <w:vAlign w:val="center"/>
          </w:tcPr>
          <w:p w:rsidR="0022107F" w:rsidRPr="004A0AAA" w:rsidRDefault="0022107F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Default="0022107F" w:rsidP="004215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="004215F1" w:rsidRPr="004215F1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™ </w:t>
            </w:r>
            <w:r w:rsidRPr="00012B9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i5-1145G</w:t>
            </w:r>
            <w:r w:rsidR="00EB3DE6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R</w:t>
            </w:r>
            <w:r w:rsidRPr="00012B9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E</w:t>
            </w:r>
          </w:p>
        </w:tc>
        <w:tc>
          <w:tcPr>
            <w:tcW w:w="283" w:type="dxa"/>
            <w:vAlign w:val="center"/>
          </w:tcPr>
          <w:p w:rsidR="0022107F" w:rsidRPr="004A0AAA" w:rsidRDefault="0022107F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Default="0022107F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22107F" w:rsidRPr="004A0AAA" w:rsidRDefault="0022107F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Default="0022107F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22107F" w:rsidRPr="004A0AAA" w:rsidRDefault="0022107F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Default="0022107F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Default="0022107F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22107F" w:rsidRDefault="0022107F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Default="001B7A0E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>yes</w:t>
            </w:r>
            <w:proofErr w:type="gramEnd"/>
          </w:p>
        </w:tc>
      </w:tr>
      <w:tr w:rsidR="00AF111C" w:rsidRPr="00012B98" w:rsidTr="00CA4BA6">
        <w:trPr>
          <w:trHeight w:val="340"/>
        </w:trPr>
        <w:tc>
          <w:tcPr>
            <w:tcW w:w="250" w:type="dxa"/>
            <w:vAlign w:val="center"/>
          </w:tcPr>
          <w:p w:rsidR="006E1CED" w:rsidRPr="004A0AAA" w:rsidRDefault="006E1CED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4215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="004215F1" w:rsidRPr="004215F1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™ </w:t>
            </w:r>
            <w:r w:rsidRPr="00012B9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i3-1115G4E</w:t>
            </w:r>
          </w:p>
        </w:tc>
        <w:tc>
          <w:tcPr>
            <w:tcW w:w="283" w:type="dxa"/>
            <w:vAlign w:val="center"/>
          </w:tcPr>
          <w:p w:rsidR="006E1CED" w:rsidRPr="004A0AAA" w:rsidRDefault="006E1CED" w:rsidP="00C869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6E1CED" w:rsidRPr="004A0AAA" w:rsidRDefault="006E1CED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6E1CED" w:rsidRPr="004A0AAA" w:rsidRDefault="006E1CED" w:rsidP="00C869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6E1CED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Default="001B7A0E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8A77FC" w:rsidRPr="00012B98" w:rsidTr="00CA4BA6">
        <w:trPr>
          <w:trHeight w:val="340"/>
        </w:trPr>
        <w:tc>
          <w:tcPr>
            <w:tcW w:w="250" w:type="dxa"/>
            <w:vAlign w:val="center"/>
          </w:tcPr>
          <w:p w:rsidR="008A77FC" w:rsidRPr="004A0AAA" w:rsidRDefault="008A77FC" w:rsidP="001B7A0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Default="008A77FC" w:rsidP="004215F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="004215F1" w:rsidRPr="004215F1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ED2989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™ </w:t>
            </w:r>
            <w:r w:rsidRPr="00012B9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i3-1115G</w:t>
            </w:r>
            <w:r w:rsidR="00D222C7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R</w:t>
            </w:r>
            <w:r w:rsidRPr="00012B98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E</w:t>
            </w:r>
          </w:p>
        </w:tc>
        <w:tc>
          <w:tcPr>
            <w:tcW w:w="283" w:type="dxa"/>
            <w:vAlign w:val="center"/>
          </w:tcPr>
          <w:p w:rsidR="008A77FC" w:rsidRPr="004A0AAA" w:rsidRDefault="008A77FC" w:rsidP="001B7A0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Default="008A77FC" w:rsidP="001B7A0E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8A77FC" w:rsidRPr="004A0AAA" w:rsidRDefault="008A77FC" w:rsidP="001B7A0E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Default="008A77FC" w:rsidP="001B7A0E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8A77FC" w:rsidRPr="004A0AAA" w:rsidRDefault="008A77FC" w:rsidP="001B7A0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Default="008A77FC" w:rsidP="001B7A0E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Default="008A77FC" w:rsidP="001B7A0E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8A77FC" w:rsidRDefault="008A77FC" w:rsidP="001B7A0E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Default="001B7A0E" w:rsidP="001B7A0E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>yes</w:t>
            </w:r>
            <w:proofErr w:type="gramEnd"/>
          </w:p>
        </w:tc>
      </w:tr>
    </w:tbl>
    <w:p w:rsidR="00684D68" w:rsidRDefault="00684D68" w:rsidP="0011111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121AD4" w:rsidRPr="00F75EE7" w:rsidRDefault="00121AD4" w:rsidP="00121AD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The benefit of choice</w:t>
      </w:r>
    </w:p>
    <w:p w:rsidR="00121AD4" w:rsidRPr="00F75EE7" w:rsidRDefault="00121AD4" w:rsidP="00121A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F75EE7">
        <w:rPr>
          <w:rFonts w:ascii="Arial" w:hAnsi="Arial" w:cs="Arial"/>
          <w:sz w:val="22"/>
          <w:szCs w:val="22"/>
          <w:lang w:val="en-US"/>
        </w:rPr>
        <w:t xml:space="preserve">For the first time, design engineers now have the choice to go either with COM Express or COM-HPC. </w:t>
      </w:r>
      <w:r>
        <w:rPr>
          <w:rFonts w:ascii="Arial" w:hAnsi="Arial" w:cs="Arial"/>
          <w:sz w:val="22"/>
          <w:szCs w:val="22"/>
          <w:lang w:val="en-US"/>
        </w:rPr>
        <w:t>Each provide</w:t>
      </w:r>
      <w:r w:rsidR="005A55AD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unique benefits. 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To help engineers make the best choice, congatec provides </w:t>
      </w:r>
      <w:r>
        <w:rPr>
          <w:rFonts w:ascii="Arial" w:hAnsi="Arial" w:cs="Arial"/>
          <w:sz w:val="22"/>
          <w:szCs w:val="22"/>
          <w:lang w:val="en-US"/>
        </w:rPr>
        <w:t xml:space="preserve">engineering support and is creating 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a </w:t>
      </w:r>
      <w:r w:rsidRPr="0042347C">
        <w:rPr>
          <w:rFonts w:ascii="Arial" w:hAnsi="Arial" w:cs="Arial"/>
          <w:i/>
          <w:sz w:val="22"/>
          <w:szCs w:val="22"/>
          <w:lang w:val="en-US"/>
        </w:rPr>
        <w:t xml:space="preserve">COM Express </w:t>
      </w:r>
      <w:proofErr w:type="spellStart"/>
      <w:r w:rsidRPr="0042347C">
        <w:rPr>
          <w:rFonts w:ascii="Arial" w:hAnsi="Arial" w:cs="Arial"/>
          <w:i/>
          <w:sz w:val="22"/>
          <w:szCs w:val="22"/>
          <w:lang w:val="en-US"/>
        </w:rPr>
        <w:t>vs</w:t>
      </w:r>
      <w:proofErr w:type="spellEnd"/>
      <w:r w:rsidRPr="0042347C">
        <w:rPr>
          <w:rFonts w:ascii="Arial" w:hAnsi="Arial" w:cs="Arial"/>
          <w:i/>
          <w:sz w:val="22"/>
          <w:szCs w:val="22"/>
          <w:lang w:val="en-US"/>
        </w:rPr>
        <w:t xml:space="preserve"> COM</w:t>
      </w:r>
      <w:r w:rsidR="004D739E" w:rsidRPr="0042347C">
        <w:rPr>
          <w:rFonts w:ascii="Arial" w:hAnsi="Arial" w:cs="Arial"/>
          <w:i/>
          <w:sz w:val="22"/>
          <w:szCs w:val="22"/>
          <w:lang w:val="en-US"/>
        </w:rPr>
        <w:t>-</w:t>
      </w:r>
      <w:r w:rsidRPr="0042347C">
        <w:rPr>
          <w:rFonts w:ascii="Arial" w:hAnsi="Arial" w:cs="Arial"/>
          <w:i/>
          <w:sz w:val="22"/>
          <w:szCs w:val="22"/>
          <w:lang w:val="en-US"/>
        </w:rPr>
        <w:t>HPC design decision guide</w:t>
      </w:r>
      <w:r>
        <w:rPr>
          <w:rFonts w:ascii="Arial" w:hAnsi="Arial" w:cs="Arial"/>
          <w:sz w:val="22"/>
          <w:szCs w:val="22"/>
          <w:lang w:val="en-US"/>
        </w:rPr>
        <w:t>. This is available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 </w:t>
      </w:r>
      <w:r w:rsidR="009E45E8">
        <w:rPr>
          <w:rFonts w:ascii="Arial" w:hAnsi="Arial" w:cs="Arial"/>
          <w:sz w:val="22"/>
          <w:szCs w:val="22"/>
          <w:lang w:val="en-US"/>
        </w:rPr>
        <w:t xml:space="preserve">for download </w:t>
      </w:r>
      <w:r>
        <w:rPr>
          <w:rFonts w:ascii="Arial" w:hAnsi="Arial" w:cs="Arial"/>
          <w:sz w:val="22"/>
          <w:szCs w:val="22"/>
          <w:lang w:val="en-US"/>
        </w:rPr>
        <w:t>on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 the product pages of the conga</w:t>
      </w:r>
      <w:r w:rsidR="009E45E8">
        <w:rPr>
          <w:rFonts w:ascii="Arial" w:hAnsi="Arial" w:cs="Arial"/>
          <w:sz w:val="22"/>
          <w:szCs w:val="22"/>
          <w:lang w:val="en-US"/>
        </w:rPr>
        <w:noBreakHyphen/>
      </w:r>
      <w:r w:rsidRPr="00F75EE7">
        <w:rPr>
          <w:rFonts w:ascii="Arial" w:hAnsi="Arial" w:cs="Arial"/>
          <w:sz w:val="22"/>
          <w:szCs w:val="22"/>
          <w:lang w:val="en-US"/>
        </w:rPr>
        <w:t>HPC/</w:t>
      </w:r>
      <w:proofErr w:type="spellStart"/>
      <w:r w:rsidRPr="00F75EE7">
        <w:rPr>
          <w:rFonts w:ascii="Arial" w:hAnsi="Arial" w:cs="Arial"/>
          <w:sz w:val="22"/>
          <w:szCs w:val="22"/>
          <w:lang w:val="en-US"/>
        </w:rPr>
        <w:t>cTLU</w:t>
      </w:r>
      <w:proofErr w:type="spellEnd"/>
      <w:r w:rsidRPr="00F75EE7">
        <w:rPr>
          <w:rFonts w:ascii="Arial" w:hAnsi="Arial" w:cs="Arial"/>
          <w:sz w:val="22"/>
          <w:szCs w:val="22"/>
          <w:lang w:val="en-US"/>
        </w:rPr>
        <w:t xml:space="preserve"> COM</w:t>
      </w:r>
      <w:r w:rsidR="004D739E">
        <w:rPr>
          <w:rFonts w:ascii="Arial" w:hAnsi="Arial" w:cs="Arial"/>
          <w:sz w:val="22"/>
          <w:szCs w:val="22"/>
          <w:lang w:val="en-US"/>
        </w:rPr>
        <w:t>-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HPC Client module </w:t>
      </w:r>
      <w:r w:rsidR="009E45E8">
        <w:rPr>
          <w:rFonts w:ascii="Arial" w:hAnsi="Arial" w:cs="Arial"/>
          <w:sz w:val="22"/>
          <w:szCs w:val="22"/>
          <w:lang w:val="en-US"/>
        </w:rPr>
        <w:t>and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 the conga-TC570 COM Express Compact module.</w:t>
      </w:r>
    </w:p>
    <w:p w:rsidR="00121AD4" w:rsidRDefault="00121AD4" w:rsidP="00121A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121AD4" w:rsidRDefault="00BF37E8" w:rsidP="00121A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de-DE"/>
        </w:rPr>
        <w:lastRenderedPageBreak/>
        <w:drawing>
          <wp:inline distT="0" distB="0" distL="0" distR="0">
            <wp:extent cx="3600450" cy="2857500"/>
            <wp:effectExtent l="0" t="0" r="0" b="0"/>
            <wp:docPr id="329937050" name="Picture 329937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AD4" w:rsidRPr="00F75EE7" w:rsidRDefault="00E653F3" w:rsidP="65E4AAF7">
      <w:pPr>
        <w:rPr>
          <w:rFonts w:ascii="Arial" w:hAnsi="Arial" w:cs="Arial"/>
          <w:i/>
          <w:iCs/>
          <w:sz w:val="22"/>
          <w:szCs w:val="22"/>
          <w:lang w:val="en-US"/>
        </w:rPr>
      </w:pPr>
      <w:proofErr w:type="gramStart"/>
      <w:r w:rsidRPr="65E4AAF7">
        <w:rPr>
          <w:rFonts w:ascii="Arial" w:hAnsi="Arial" w:cs="Arial"/>
          <w:i/>
          <w:iCs/>
          <w:sz w:val="22"/>
          <w:szCs w:val="22"/>
          <w:lang w:val="en-US"/>
        </w:rPr>
        <w:t>congatec</w:t>
      </w:r>
      <w:proofErr w:type="gramEnd"/>
      <w:r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 supports the</w:t>
      </w:r>
      <w:r w:rsidR="00F12295"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>11</w:t>
      </w:r>
      <w:r w:rsidR="00121AD4" w:rsidRPr="005A04F2">
        <w:rPr>
          <w:rFonts w:ascii="Arial" w:hAnsi="Arial" w:cs="Arial"/>
          <w:i/>
          <w:iCs/>
          <w:sz w:val="22"/>
          <w:szCs w:val="22"/>
          <w:lang w:val="en-US"/>
        </w:rPr>
        <w:t>th</w:t>
      </w:r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7B099B"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Gen </w:t>
      </w:r>
      <w:r w:rsidR="00F12295"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Intel </w:t>
      </w:r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>Core processor</w:t>
      </w:r>
      <w:r w:rsidRPr="65E4AAF7">
        <w:rPr>
          <w:rFonts w:ascii="Arial" w:hAnsi="Arial" w:cs="Arial"/>
          <w:i/>
          <w:iCs/>
          <w:sz w:val="22"/>
          <w:szCs w:val="22"/>
          <w:lang w:val="en-US"/>
        </w:rPr>
        <w:t>,</w:t>
      </w:r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D41DCD"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known under the </w:t>
      </w:r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>code name Tiger Lake</w:t>
      </w:r>
      <w:r w:rsidRPr="65E4AAF7">
        <w:rPr>
          <w:rFonts w:ascii="Arial" w:hAnsi="Arial" w:cs="Arial"/>
          <w:i/>
          <w:iCs/>
          <w:sz w:val="22"/>
          <w:szCs w:val="22"/>
          <w:lang w:val="en-US"/>
        </w:rPr>
        <w:t>,</w:t>
      </w:r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 on </w:t>
      </w:r>
      <w:r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two </w:t>
      </w:r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>form factors</w:t>
      </w:r>
      <w:r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: </w:t>
      </w:r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 xml:space="preserve">COM Express (conga-TC570) and </w:t>
      </w:r>
      <w:r w:rsidR="007B099B" w:rsidRPr="65E4AAF7">
        <w:rPr>
          <w:rFonts w:ascii="Arial" w:hAnsi="Arial" w:cs="Arial"/>
          <w:i/>
          <w:iCs/>
          <w:sz w:val="22"/>
          <w:szCs w:val="22"/>
          <w:lang w:val="en-US"/>
        </w:rPr>
        <w:t>COM-</w:t>
      </w:r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>HPC (conga-HPC/</w:t>
      </w:r>
      <w:proofErr w:type="spellStart"/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>cTLU</w:t>
      </w:r>
      <w:proofErr w:type="spellEnd"/>
      <w:r w:rsidR="00121AD4" w:rsidRPr="65E4AAF7">
        <w:rPr>
          <w:rFonts w:ascii="Arial" w:hAnsi="Arial" w:cs="Arial"/>
          <w:i/>
          <w:iCs/>
          <w:sz w:val="22"/>
          <w:szCs w:val="22"/>
          <w:lang w:val="en-US"/>
        </w:rPr>
        <w:t>)</w:t>
      </w:r>
    </w:p>
    <w:p w:rsidR="00121AD4" w:rsidRPr="00F75EE7" w:rsidRDefault="00121AD4" w:rsidP="00121A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121AD4" w:rsidRPr="00F75EE7" w:rsidRDefault="00121AD4" w:rsidP="00121AD4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F75EE7">
        <w:rPr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121AD4" w:rsidRPr="00F75EE7" w:rsidRDefault="00121AD4" w:rsidP="00121A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F75EE7">
        <w:rPr>
          <w:rFonts w:ascii="Arial" w:hAnsi="Arial" w:cs="Arial"/>
          <w:sz w:val="22"/>
          <w:szCs w:val="22"/>
          <w:lang w:val="en-US"/>
        </w:rPr>
        <w:t xml:space="preserve">The </w:t>
      </w:r>
      <w:r w:rsidR="004906E7" w:rsidRPr="00F75EE7">
        <w:rPr>
          <w:rFonts w:ascii="Arial" w:hAnsi="Arial" w:cs="Arial"/>
          <w:sz w:val="22"/>
          <w:szCs w:val="22"/>
          <w:lang w:val="en-US"/>
        </w:rPr>
        <w:t>conga-HPC/</w:t>
      </w:r>
      <w:proofErr w:type="spellStart"/>
      <w:r w:rsidR="004906E7" w:rsidRPr="00F75EE7">
        <w:rPr>
          <w:rFonts w:ascii="Arial" w:hAnsi="Arial" w:cs="Arial"/>
          <w:sz w:val="22"/>
          <w:szCs w:val="22"/>
          <w:lang w:val="en-US"/>
        </w:rPr>
        <w:t>cTLU</w:t>
      </w:r>
      <w:proofErr w:type="spellEnd"/>
      <w:r w:rsidR="004906E7" w:rsidRPr="00F75EE7">
        <w:rPr>
          <w:rFonts w:ascii="Arial" w:hAnsi="Arial" w:cs="Arial"/>
          <w:sz w:val="22"/>
          <w:szCs w:val="22"/>
          <w:lang w:val="en-US"/>
        </w:rPr>
        <w:t xml:space="preserve"> 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COM-HPC Client </w:t>
      </w:r>
      <w:r w:rsidR="00266D5B" w:rsidRPr="00F75EE7">
        <w:rPr>
          <w:rFonts w:ascii="Arial" w:hAnsi="Arial" w:cs="Arial"/>
          <w:sz w:val="22"/>
          <w:szCs w:val="22"/>
          <w:lang w:val="en-US"/>
        </w:rPr>
        <w:t xml:space="preserve">Size </w:t>
      </w:r>
      <w:proofErr w:type="gramStart"/>
      <w:r w:rsidRPr="00F75EE7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F75EE7">
        <w:rPr>
          <w:rFonts w:ascii="Arial" w:hAnsi="Arial" w:cs="Arial"/>
          <w:sz w:val="22"/>
          <w:szCs w:val="22"/>
          <w:lang w:val="en-US"/>
        </w:rPr>
        <w:t xml:space="preserve"> module</w:t>
      </w:r>
      <w:r w:rsidR="004906E7">
        <w:rPr>
          <w:rFonts w:ascii="Arial" w:hAnsi="Arial" w:cs="Arial"/>
          <w:sz w:val="22"/>
          <w:szCs w:val="22"/>
          <w:lang w:val="en-US"/>
        </w:rPr>
        <w:t>,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 as well as the </w:t>
      </w:r>
      <w:r w:rsidR="004906E7" w:rsidRPr="00F75EE7">
        <w:rPr>
          <w:rFonts w:ascii="Arial" w:hAnsi="Arial" w:cs="Arial"/>
          <w:sz w:val="22"/>
          <w:szCs w:val="22"/>
          <w:lang w:val="en-US"/>
        </w:rPr>
        <w:t xml:space="preserve">conga-TC570 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COM Express Compact </w:t>
      </w:r>
      <w:r w:rsidR="004906E7">
        <w:rPr>
          <w:rFonts w:ascii="Arial" w:hAnsi="Arial" w:cs="Arial"/>
          <w:sz w:val="22"/>
          <w:szCs w:val="22"/>
          <w:lang w:val="en-US"/>
        </w:rPr>
        <w:t xml:space="preserve">module 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will become available with </w:t>
      </w:r>
      <w:r w:rsidR="00C41B63">
        <w:rPr>
          <w:rFonts w:ascii="Arial" w:hAnsi="Arial" w:cs="Arial"/>
          <w:sz w:val="22"/>
          <w:szCs w:val="22"/>
          <w:lang w:val="en-US"/>
        </w:rPr>
        <w:t xml:space="preserve">new </w:t>
      </w:r>
      <w:r w:rsidR="00A20937">
        <w:rPr>
          <w:rFonts w:ascii="Arial" w:hAnsi="Arial" w:cs="Arial"/>
          <w:sz w:val="22"/>
          <w:szCs w:val="22"/>
          <w:lang w:val="en-US"/>
        </w:rPr>
        <w:t xml:space="preserve">scalable </w:t>
      </w:r>
      <w:r w:rsidR="00C41B63">
        <w:rPr>
          <w:rFonts w:ascii="Arial" w:hAnsi="Arial" w:cs="Arial"/>
          <w:sz w:val="22"/>
          <w:szCs w:val="22"/>
          <w:lang w:val="en-US"/>
        </w:rPr>
        <w:t>11</w:t>
      </w:r>
      <w:r w:rsidR="00833D68" w:rsidRPr="00833D68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C41B63">
        <w:rPr>
          <w:rFonts w:ascii="Arial" w:hAnsi="Arial" w:cs="Arial"/>
          <w:sz w:val="22"/>
          <w:szCs w:val="22"/>
          <w:lang w:val="en-US"/>
        </w:rPr>
        <w:t xml:space="preserve"> Gen 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Intel Core processors. Both modules are the first to support PCIe x4 in Gen 4 </w:t>
      </w:r>
      <w:r w:rsidR="00FA08EE">
        <w:rPr>
          <w:rFonts w:ascii="Arial" w:hAnsi="Arial" w:cs="Arial"/>
          <w:sz w:val="22"/>
          <w:szCs w:val="22"/>
          <w:lang w:val="en-US"/>
        </w:rPr>
        <w:t>performance</w:t>
      </w:r>
      <w:r w:rsidR="00FA08EE" w:rsidRPr="00F75EE7">
        <w:rPr>
          <w:rFonts w:ascii="Arial" w:hAnsi="Arial" w:cs="Arial"/>
          <w:sz w:val="22"/>
          <w:szCs w:val="22"/>
          <w:lang w:val="en-US"/>
        </w:rPr>
        <w:t xml:space="preserve"> </w:t>
      </w:r>
      <w:r w:rsidRPr="00F75EE7">
        <w:rPr>
          <w:rFonts w:ascii="Arial" w:hAnsi="Arial" w:cs="Arial"/>
          <w:sz w:val="22"/>
          <w:szCs w:val="22"/>
          <w:lang w:val="en-US"/>
        </w:rPr>
        <w:t>to connect peripherals with massive bandwidth. In addition, designers can leverage 8x PCIe Gen 3.0 x1 lanes. Where the COM-HPC module offers latest 2x USB 4.0</w:t>
      </w:r>
      <w:r w:rsidR="00462A1F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2x USB 3.2 Gen 2, </w:t>
      </w:r>
      <w:r w:rsidR="00462A1F">
        <w:rPr>
          <w:rFonts w:ascii="Arial" w:hAnsi="Arial" w:cs="Arial"/>
          <w:sz w:val="22"/>
          <w:szCs w:val="22"/>
          <w:lang w:val="en-US"/>
        </w:rPr>
        <w:t xml:space="preserve">and 8x USB 2.0, 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the COM Express module offers 4x USB 3.2 Gen 2 and 8x USB 2.0 in compliance to the PICMG specification. </w:t>
      </w:r>
      <w:r>
        <w:rPr>
          <w:rFonts w:ascii="Arial" w:hAnsi="Arial" w:cs="Arial"/>
          <w:sz w:val="22"/>
          <w:szCs w:val="22"/>
          <w:lang w:val="en-US"/>
        </w:rPr>
        <w:t>COM-HPC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 </w:t>
      </w:r>
      <w:r w:rsidR="004100F7">
        <w:rPr>
          <w:rFonts w:ascii="Arial" w:hAnsi="Arial" w:cs="Arial"/>
          <w:sz w:val="22"/>
          <w:szCs w:val="22"/>
          <w:lang w:val="en-US"/>
        </w:rPr>
        <w:t xml:space="preserve">modules 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offer 2x 2.5 GbE for networking, whereas COM Express modules execute 1x GbE, with </w:t>
      </w:r>
      <w:r w:rsidR="001C2E89" w:rsidRPr="00F75EE7">
        <w:rPr>
          <w:rFonts w:ascii="Arial" w:hAnsi="Arial" w:cs="Arial"/>
          <w:sz w:val="22"/>
          <w:szCs w:val="22"/>
          <w:lang w:val="en-US"/>
        </w:rPr>
        <w:t xml:space="preserve">both </w:t>
      </w:r>
      <w:r w:rsidR="001C2E89">
        <w:rPr>
          <w:rFonts w:ascii="Arial" w:hAnsi="Arial" w:cs="Arial"/>
          <w:sz w:val="22"/>
          <w:szCs w:val="22"/>
          <w:lang w:val="en-US"/>
        </w:rPr>
        <w:t xml:space="preserve">supporting </w:t>
      </w:r>
      <w:r w:rsidRPr="00F75EE7">
        <w:rPr>
          <w:rFonts w:ascii="Arial" w:hAnsi="Arial" w:cs="Arial"/>
          <w:sz w:val="22"/>
          <w:szCs w:val="22"/>
          <w:lang w:val="en-US"/>
        </w:rPr>
        <w:t>TSN. Sound is provided via I2S</w:t>
      </w:r>
      <w:r w:rsidR="008C37D4">
        <w:rPr>
          <w:rFonts w:ascii="Arial" w:hAnsi="Arial" w:cs="Arial"/>
          <w:sz w:val="22"/>
          <w:szCs w:val="22"/>
          <w:lang w:val="en-US"/>
        </w:rPr>
        <w:t xml:space="preserve"> and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 SoundWire </w:t>
      </w:r>
      <w:r w:rsidR="008C37D4">
        <w:rPr>
          <w:rFonts w:ascii="Arial" w:hAnsi="Arial" w:cs="Arial"/>
          <w:sz w:val="22"/>
          <w:szCs w:val="22"/>
          <w:lang w:val="en-US"/>
        </w:rPr>
        <w:t>in the</w:t>
      </w:r>
      <w:r w:rsidR="008C37D4" w:rsidRPr="00F75EE7">
        <w:rPr>
          <w:rFonts w:ascii="Arial" w:hAnsi="Arial" w:cs="Arial"/>
          <w:sz w:val="22"/>
          <w:szCs w:val="22"/>
          <w:lang w:val="en-US"/>
        </w:rPr>
        <w:t xml:space="preserve"> </w:t>
      </w:r>
      <w:r w:rsidRPr="00F75EE7">
        <w:rPr>
          <w:rFonts w:ascii="Arial" w:hAnsi="Arial" w:cs="Arial"/>
          <w:sz w:val="22"/>
          <w:szCs w:val="22"/>
          <w:lang w:val="en-US"/>
        </w:rPr>
        <w:t>COM-HPC</w:t>
      </w:r>
      <w:r w:rsidR="008C37D4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8C37D4">
        <w:rPr>
          <w:rFonts w:ascii="Arial" w:hAnsi="Arial" w:cs="Arial"/>
          <w:sz w:val="22"/>
          <w:szCs w:val="22"/>
          <w:lang w:val="en-US"/>
        </w:rPr>
        <w:t>version</w:t>
      </w:r>
      <w:r w:rsidRPr="00F75EE7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Pr="00F75EE7">
        <w:rPr>
          <w:rFonts w:ascii="Arial" w:hAnsi="Arial" w:cs="Arial"/>
          <w:sz w:val="22"/>
          <w:szCs w:val="22"/>
          <w:lang w:val="en-US"/>
        </w:rPr>
        <w:t xml:space="preserve"> and HDA </w:t>
      </w:r>
      <w:r w:rsidR="00521449">
        <w:rPr>
          <w:rFonts w:ascii="Arial" w:hAnsi="Arial" w:cs="Arial"/>
          <w:sz w:val="22"/>
          <w:szCs w:val="22"/>
          <w:lang w:val="en-US"/>
        </w:rPr>
        <w:t>in the</w:t>
      </w:r>
      <w:r w:rsidR="00521449" w:rsidRPr="00F75EE7">
        <w:rPr>
          <w:rFonts w:ascii="Arial" w:hAnsi="Arial" w:cs="Arial"/>
          <w:sz w:val="22"/>
          <w:szCs w:val="22"/>
          <w:lang w:val="en-US"/>
        </w:rPr>
        <w:t xml:space="preserve"> </w:t>
      </w:r>
      <w:r w:rsidRPr="00F75EE7">
        <w:rPr>
          <w:rFonts w:ascii="Arial" w:hAnsi="Arial" w:cs="Arial"/>
          <w:sz w:val="22"/>
          <w:szCs w:val="22"/>
          <w:lang w:val="en-US"/>
        </w:rPr>
        <w:t>COM Express modules. Comprehensive board support packages are provided for all leading RTOS</w:t>
      </w:r>
      <w:r>
        <w:rPr>
          <w:rFonts w:ascii="Arial" w:hAnsi="Arial" w:cs="Arial"/>
          <w:sz w:val="22"/>
          <w:szCs w:val="22"/>
          <w:lang w:val="en-US"/>
        </w:rPr>
        <w:t>’</w:t>
      </w:r>
      <w:r w:rsidRPr="00F75EE7">
        <w:rPr>
          <w:rFonts w:ascii="Arial" w:hAnsi="Arial" w:cs="Arial"/>
          <w:sz w:val="22"/>
          <w:szCs w:val="22"/>
          <w:lang w:val="en-US"/>
        </w:rPr>
        <w:t>s, including hypervisor support from Real</w:t>
      </w:r>
      <w:r w:rsidR="00C808A9">
        <w:rPr>
          <w:rFonts w:ascii="Arial" w:hAnsi="Arial" w:cs="Arial"/>
          <w:sz w:val="22"/>
          <w:szCs w:val="22"/>
          <w:lang w:val="en-US"/>
        </w:rPr>
        <w:t>-</w:t>
      </w:r>
      <w:r w:rsidRPr="00F75EE7">
        <w:rPr>
          <w:rFonts w:ascii="Arial" w:hAnsi="Arial" w:cs="Arial"/>
          <w:sz w:val="22"/>
          <w:szCs w:val="22"/>
          <w:lang w:val="en-US"/>
        </w:rPr>
        <w:t>Time Systems as well as Linux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F75EE7">
        <w:rPr>
          <w:rFonts w:ascii="Arial" w:hAnsi="Arial" w:cs="Arial"/>
          <w:sz w:val="22"/>
          <w:szCs w:val="22"/>
          <w:lang w:val="en-US"/>
        </w:rPr>
        <w:t xml:space="preserve"> Windows and Chrome.</w:t>
      </w:r>
    </w:p>
    <w:p w:rsidR="00121AD4" w:rsidRPr="00F75EE7" w:rsidRDefault="00121AD4" w:rsidP="00121A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121AD4" w:rsidRPr="00F75EE7" w:rsidRDefault="00121AD4" w:rsidP="00121A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F75EE7">
        <w:rPr>
          <w:rFonts w:ascii="Arial" w:hAnsi="Arial" w:cs="Arial"/>
          <w:sz w:val="22"/>
          <w:szCs w:val="22"/>
          <w:lang w:val="en-US"/>
        </w:rPr>
        <w:t xml:space="preserve">Further information about </w:t>
      </w:r>
      <w:proofErr w:type="spellStart"/>
      <w:r w:rsidRPr="00F75EE7">
        <w:rPr>
          <w:rFonts w:ascii="Arial" w:hAnsi="Arial" w:cs="Arial"/>
          <w:sz w:val="22"/>
          <w:szCs w:val="22"/>
          <w:lang w:val="en-US"/>
        </w:rPr>
        <w:t>congatec’s</w:t>
      </w:r>
      <w:proofErr w:type="spellEnd"/>
      <w:r w:rsidRPr="00F75EE7">
        <w:rPr>
          <w:rFonts w:ascii="Arial" w:hAnsi="Arial" w:cs="Arial"/>
          <w:sz w:val="22"/>
          <w:szCs w:val="22"/>
          <w:lang w:val="en-US"/>
        </w:rPr>
        <w:t xml:space="preserve"> Intel Tiger Lake UP3 launch can be found on the main landing page </w:t>
      </w:r>
      <w:hyperlink r:id="rId19" w:history="1">
        <w:r w:rsidR="005413F4" w:rsidRPr="000E503B">
          <w:rPr>
            <w:rStyle w:val="Hyperlink"/>
            <w:rFonts w:ascii="Arial" w:hAnsi="Arial" w:cs="Arial"/>
            <w:sz w:val="22"/>
            <w:szCs w:val="22"/>
            <w:lang w:val="en-US"/>
          </w:rPr>
          <w:t>https://congatec.com/11th-gen-intel-core/</w:t>
        </w:r>
      </w:hyperlink>
    </w:p>
    <w:p w:rsidR="00121AD4" w:rsidRPr="00F75EE7" w:rsidRDefault="00121AD4" w:rsidP="00121AD4">
      <w:pPr>
        <w:rPr>
          <w:rFonts w:ascii="Arial" w:hAnsi="Arial" w:cs="Arial"/>
          <w:sz w:val="22"/>
          <w:szCs w:val="22"/>
          <w:lang w:val="en-US"/>
        </w:rPr>
      </w:pPr>
    </w:p>
    <w:p w:rsidR="00121AD4" w:rsidRPr="00F75EE7" w:rsidRDefault="00121AD4" w:rsidP="00121AD4">
      <w:pPr>
        <w:rPr>
          <w:rFonts w:ascii="Arial" w:hAnsi="Arial" w:cs="Arial"/>
          <w:sz w:val="22"/>
          <w:szCs w:val="22"/>
          <w:lang w:val="en-US"/>
        </w:rPr>
      </w:pPr>
      <w:r w:rsidRPr="00F75EE7">
        <w:rPr>
          <w:rFonts w:ascii="Arial" w:hAnsi="Arial" w:cs="Arial"/>
          <w:sz w:val="22"/>
          <w:szCs w:val="22"/>
          <w:lang w:val="en-US"/>
        </w:rPr>
        <w:t>Further information on the new conga-HPC/</w:t>
      </w:r>
      <w:proofErr w:type="spellStart"/>
      <w:r w:rsidRPr="00F75EE7">
        <w:rPr>
          <w:rFonts w:ascii="Arial" w:hAnsi="Arial" w:cs="Arial"/>
          <w:sz w:val="22"/>
          <w:szCs w:val="22"/>
          <w:lang w:val="en-US"/>
        </w:rPr>
        <w:t>cTLU</w:t>
      </w:r>
      <w:proofErr w:type="spellEnd"/>
      <w:r w:rsidRPr="00F75EE7">
        <w:rPr>
          <w:rFonts w:ascii="Arial" w:hAnsi="Arial" w:cs="Arial"/>
          <w:sz w:val="22"/>
          <w:szCs w:val="22"/>
          <w:lang w:val="en-US"/>
        </w:rPr>
        <w:t xml:space="preserve"> COM-HPC Client module can be found at: </w:t>
      </w:r>
      <w:hyperlink r:id="rId20" w:history="1">
        <w:r w:rsidRPr="00F75EE7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www.congatec.com/en/products/com-hpc/conga-hpcctlu/</w:t>
        </w:r>
      </w:hyperlink>
    </w:p>
    <w:p w:rsidR="00121AD4" w:rsidRPr="00F75EE7" w:rsidRDefault="00121AD4" w:rsidP="00121AD4">
      <w:pPr>
        <w:rPr>
          <w:rFonts w:ascii="Arial" w:hAnsi="Arial" w:cs="Arial"/>
          <w:sz w:val="22"/>
          <w:szCs w:val="22"/>
          <w:lang w:val="en-US"/>
        </w:rPr>
      </w:pPr>
    </w:p>
    <w:p w:rsidR="00121AD4" w:rsidRPr="00F75EE7" w:rsidRDefault="00121AD4" w:rsidP="00121A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F75EE7">
        <w:rPr>
          <w:rFonts w:ascii="Arial" w:hAnsi="Arial" w:cs="Arial"/>
          <w:sz w:val="22"/>
          <w:szCs w:val="22"/>
          <w:lang w:val="en-US"/>
        </w:rPr>
        <w:t>The conga-TC570 COM Express Compact module has its landing page here:</w:t>
      </w:r>
    </w:p>
    <w:p w:rsidR="00121AD4" w:rsidRDefault="009152A7" w:rsidP="00121AD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hyperlink r:id="rId21">
        <w:r w:rsidR="00121AD4" w:rsidRPr="7FB77365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www.congatec.com/en/products/com-express-type-6/conga-tc570/</w:t>
        </w:r>
      </w:hyperlink>
    </w:p>
    <w:p w:rsidR="00D108AC" w:rsidRPr="00942E41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5F5CB1" w:rsidRPr="00AE3FD5" w:rsidRDefault="005F5CB1" w:rsidP="005F5CB1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AE3FD5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5F5CB1" w:rsidRPr="00AE3FD5" w:rsidRDefault="005F5CB1" w:rsidP="005F5CB1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proofErr w:type="gramStart"/>
      <w:r w:rsidRPr="00AE3FD5">
        <w:rPr>
          <w:rFonts w:ascii="Arial" w:hAnsi="Arial" w:cs="Arial"/>
          <w:sz w:val="16"/>
          <w:szCs w:val="16"/>
          <w:lang w:val="en-US"/>
        </w:rPr>
        <w:lastRenderedPageBreak/>
        <w:t>congatec</w:t>
      </w:r>
      <w:proofErr w:type="gramEnd"/>
      <w:r w:rsidRPr="00AE3FD5">
        <w:rPr>
          <w:rFonts w:ascii="Arial" w:hAnsi="Arial" w:cs="Arial"/>
          <w:sz w:val="16"/>
          <w:szCs w:val="16"/>
          <w:lang w:val="en-US"/>
        </w:rPr>
        <w:t xml:space="preserve">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</w:t>
      </w:r>
      <w:proofErr w:type="gramStart"/>
      <w:r w:rsidRPr="00AE3FD5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AE3FD5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computer-on-modules segment with an excellent customer base from start-ups to international blue chip companies. Founded in 2004 and headquartered in </w:t>
      </w:r>
      <w:proofErr w:type="spellStart"/>
      <w:r w:rsidRPr="00AE3FD5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AE3FD5">
        <w:rPr>
          <w:rFonts w:ascii="Arial" w:hAnsi="Arial" w:cs="Arial"/>
          <w:sz w:val="16"/>
          <w:szCs w:val="16"/>
          <w:lang w:val="en-US"/>
        </w:rPr>
        <w:t xml:space="preserve">, Germany, the company reached sales of </w:t>
      </w:r>
      <w:r w:rsidR="005B5D0D">
        <w:rPr>
          <w:rFonts w:ascii="Arial" w:hAnsi="Arial" w:cs="Arial"/>
          <w:sz w:val="16"/>
          <w:szCs w:val="16"/>
          <w:lang w:val="en-US"/>
        </w:rPr>
        <w:t>126</w:t>
      </w:r>
      <w:r w:rsidRPr="00AE3FD5">
        <w:rPr>
          <w:rFonts w:ascii="Arial" w:hAnsi="Arial" w:cs="Arial"/>
          <w:sz w:val="16"/>
          <w:szCs w:val="16"/>
          <w:lang w:val="en-US"/>
        </w:rPr>
        <w:t xml:space="preserve"> million US dollars in </w:t>
      </w:r>
      <w:r w:rsidR="004A32EA">
        <w:rPr>
          <w:rFonts w:ascii="Arial" w:hAnsi="Arial" w:cs="Arial"/>
          <w:sz w:val="16"/>
          <w:szCs w:val="16"/>
          <w:lang w:val="en-US"/>
        </w:rPr>
        <w:t>2019</w:t>
      </w:r>
      <w:r w:rsidRPr="00AE3FD5">
        <w:rPr>
          <w:rFonts w:ascii="Arial" w:hAnsi="Arial" w:cs="Arial"/>
          <w:sz w:val="16"/>
          <w:szCs w:val="16"/>
          <w:lang w:val="en-US"/>
        </w:rPr>
        <w:t xml:space="preserve">. More information is available on our website at </w:t>
      </w:r>
      <w:hyperlink r:id="rId22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3" w:history="1">
        <w:r w:rsidR="00611728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4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5" w:history="1">
        <w:r w:rsidRPr="00AE3FD5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AE3FD5">
        <w:rPr>
          <w:rFonts w:ascii="Arial" w:hAnsi="Arial" w:cs="Arial"/>
          <w:sz w:val="16"/>
          <w:szCs w:val="16"/>
          <w:lang w:val="en-US"/>
        </w:rPr>
        <w:t>.</w:t>
      </w:r>
    </w:p>
    <w:p w:rsidR="0086013C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0B41C9" w:rsidRDefault="000B41C9">
      <w:pPr>
        <w:pStyle w:val="Standard1"/>
        <w:rPr>
          <w:rFonts w:ascii="Intel Clear" w:eastAsia="Intel Clear" w:hAnsi="Intel Clear" w:cs="Intel Clear"/>
          <w:color w:val="333333"/>
          <w:lang w:val="en-US"/>
        </w:rPr>
      </w:pPr>
    </w:p>
    <w:p w:rsidR="00A64D10" w:rsidRPr="00D84630" w:rsidRDefault="00A64D10" w:rsidP="00A64D1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>
        <w:rPr>
          <w:rFonts w:ascii="Arial" w:hAnsi="Arial" w:cs="Arial"/>
          <w:i/>
          <w:iCs/>
          <w:sz w:val="18"/>
          <w:szCs w:val="18"/>
          <w:lang w:val="en-US"/>
        </w:rPr>
        <w:t>Intel and Core</w:t>
      </w:r>
      <w:r w:rsidR="00216DAB">
        <w:rPr>
          <w:rFonts w:ascii="Arial" w:hAnsi="Arial" w:cs="Arial"/>
          <w:i/>
          <w:iCs/>
          <w:sz w:val="18"/>
          <w:szCs w:val="18"/>
          <w:lang w:val="en-US"/>
        </w:rPr>
        <w:t>, Iris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5360EA">
        <w:rPr>
          <w:rFonts w:ascii="Arial" w:hAnsi="Arial" w:cs="Arial"/>
          <w:i/>
          <w:iCs/>
          <w:sz w:val="18"/>
          <w:szCs w:val="18"/>
          <w:lang w:val="en-US"/>
        </w:rPr>
        <w:t xml:space="preserve">are 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trademarks or </w:t>
      </w:r>
      <w:r w:rsidRPr="005360EA">
        <w:rPr>
          <w:rFonts w:ascii="Arial" w:hAnsi="Arial" w:cs="Arial"/>
          <w:i/>
          <w:iCs/>
          <w:sz w:val="18"/>
          <w:szCs w:val="18"/>
          <w:lang w:val="en-US"/>
        </w:rPr>
        <w:t>registered trademarks of Intel Corporation in the U.S. and other countries.</w:t>
      </w:r>
      <w:proofErr w:type="gramEnd"/>
    </w:p>
    <w:p w:rsidR="00A64D10" w:rsidRDefault="00A64D10">
      <w:pPr>
        <w:pStyle w:val="Standard1"/>
        <w:rPr>
          <w:rFonts w:ascii="Intel Clear" w:eastAsia="Intel Clear" w:hAnsi="Intel Clear" w:cs="Intel Clear"/>
          <w:color w:val="333333"/>
          <w:lang w:val="en-US"/>
        </w:rPr>
      </w:pPr>
    </w:p>
    <w:sectPr w:rsidR="00A64D10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2AF9BB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EE40B8" w16cex:dateUtc="2020-08-24T11:35:00Z"/>
  <w16cex:commentExtensible w16cex:durableId="60108C59" w16cex:dateUtc="2020-09-11T23:04:49.138Z"/>
  <w16cex:commentExtensible w16cex:durableId="60293F89" w16cex:dateUtc="2020-09-14T20:13:05Z"/>
  <w16cex:commentExtensible w16cex:durableId="4265EECF" w16cex:dateUtc="2020-09-14T20:15:11Z"/>
  <w16cex:commentExtensible w16cex:durableId="1203E0DC" w16cex:dateUtc="2020-09-14T20:19:18Z"/>
  <w16cex:commentExtensible w16cex:durableId="4BAA24E5" w16cex:dateUtc="2020-09-14T20:21:12Z"/>
  <w16cex:commentExtensible w16cex:durableId="4FB7878C" w16cex:dateUtc="2020-09-14T20:31:10Z"/>
  <w16cex:commentExtensible w16cex:durableId="19A5B03B" w16cex:dateUtc="2020-09-14T20:32:29Z"/>
  <w16cex:commentExtensible w16cex:durableId="456B4383" w16cex:dateUtc="2020-09-14T20:43:19Z"/>
  <w16cex:commentExtensible w16cex:durableId="499F33E1" w16cex:dateUtc="2020-09-14T20:52:38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2AF9BB" w16cid:durableId="23145A3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0E" w:rsidRDefault="001B7A0E" w:rsidP="00EC733D">
      <w:r>
        <w:separator/>
      </w:r>
    </w:p>
  </w:endnote>
  <w:endnote w:type="continuationSeparator" w:id="0">
    <w:p w:rsidR="001B7A0E" w:rsidRDefault="001B7A0E" w:rsidP="00EC733D">
      <w:r>
        <w:continuationSeparator/>
      </w:r>
    </w:p>
  </w:endnote>
  <w:endnote w:id="1"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>
        <w:rPr>
          <w:rStyle w:val="Endnotenzeichen"/>
        </w:rPr>
        <w:endnoteRef/>
      </w:r>
      <w:r w:rsidRPr="000B41C9">
        <w:rPr>
          <w:lang w:val="en-US"/>
        </w:rPr>
        <w:t xml:space="preserve"> </w:t>
      </w:r>
      <w:r w:rsidRPr="004918EA">
        <w:rPr>
          <w:rFonts w:ascii="Arial" w:hAnsi="Arial" w:cs="Arial"/>
          <w:sz w:val="18"/>
          <w:szCs w:val="18"/>
          <w:lang w:val="en-US"/>
        </w:rPr>
        <w:t xml:space="preserve">Source: Intel. Performance claim based on SPEC CPU 2017 metrics estimated by measurements on Intel internal reference platforms completed on August 27, 2020. 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4918EA">
        <w:rPr>
          <w:rFonts w:ascii="Arial" w:hAnsi="Arial" w:cs="Arial"/>
          <w:sz w:val="18"/>
          <w:szCs w:val="18"/>
          <w:lang w:val="en-US"/>
        </w:rPr>
        <w:t>Graphics claim based on 3DMark11_V1.0.4 Graphics Score estimated by measurements on Intel internal reference platforms on August 27, 2020.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Testing configuration: 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Processor: Intel® Core™ i7 1185G7E PL1=15W TDP, 4C8T Turbo up to 4.4GHz </w:t>
      </w:r>
    </w:p>
    <w:p w:rsidR="001B7A0E" w:rsidRPr="00910929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910929">
        <w:rPr>
          <w:rFonts w:ascii="Arial" w:hAnsi="Arial" w:cs="Arial"/>
          <w:sz w:val="18"/>
          <w:szCs w:val="18"/>
          <w:lang w:val="en-US"/>
        </w:rPr>
        <w:t xml:space="preserve">Graphics: Intel Graphics Gen 12 gfx </w:t>
      </w:r>
    </w:p>
    <w:p w:rsidR="001B7A0E" w:rsidRPr="00910929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910929">
        <w:rPr>
          <w:rFonts w:ascii="Arial" w:hAnsi="Arial" w:cs="Arial"/>
          <w:sz w:val="18"/>
          <w:szCs w:val="18"/>
          <w:lang w:val="en-US"/>
        </w:rPr>
        <w:t xml:space="preserve">Memory: 16GB DDR4-3200 </w:t>
      </w:r>
    </w:p>
    <w:p w:rsidR="001B7A0E" w:rsidRPr="00910929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910929">
        <w:rPr>
          <w:rFonts w:ascii="Arial" w:hAnsi="Arial" w:cs="Arial"/>
          <w:sz w:val="18"/>
          <w:szCs w:val="18"/>
          <w:lang w:val="en-US"/>
        </w:rPr>
        <w:t xml:space="preserve">Storage: Intel SSDPEKKW512GB (512 GB, PCI-E 3.0 x4) 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OS: Windows 10 Pro (x64) Build 19041.331 (2004/ May 2020 Update). Power policy set to AC/Balanced mode for all benchmarks. All benchmarks run in Admin mode &amp; Tamper Protection Disabled / Defender Disabled. 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Bios: Intel Corporation TGLSFWI1.R00.3333.A00.2008122042 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proofErr w:type="spellStart"/>
      <w:r w:rsidRPr="004918EA">
        <w:rPr>
          <w:rFonts w:ascii="Arial" w:hAnsi="Arial" w:cs="Arial"/>
          <w:sz w:val="18"/>
          <w:szCs w:val="18"/>
          <w:lang w:val="en-US"/>
        </w:rPr>
        <w:t>OneBKC</w:t>
      </w:r>
      <w:proofErr w:type="spellEnd"/>
      <w:r w:rsidRPr="004918EA">
        <w:rPr>
          <w:rFonts w:ascii="Arial" w:hAnsi="Arial" w:cs="Arial"/>
          <w:sz w:val="18"/>
          <w:szCs w:val="18"/>
          <w:lang w:val="en-US"/>
        </w:rPr>
        <w:t xml:space="preserve">: tgl_b2b0_up3_pv_up4_qs_ifwi_2020_ww32_4_01 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Processor: Intel® Core™ i7 8665UE 15W PL1=15W TDP, 4C8T Turbo up to 4.4GHz 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Graphics: Intel Graphics Gen 9 </w:t>
      </w:r>
      <w:proofErr w:type="spellStart"/>
      <w:r w:rsidRPr="004918EA">
        <w:rPr>
          <w:rFonts w:ascii="Arial" w:hAnsi="Arial" w:cs="Arial"/>
          <w:sz w:val="18"/>
          <w:szCs w:val="18"/>
          <w:lang w:val="en-US"/>
        </w:rPr>
        <w:t>gfx</w:t>
      </w:r>
      <w:proofErr w:type="spellEnd"/>
      <w:r w:rsidRPr="004918EA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Memory: 16GB DDR4-2400 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Storage: Intel SSD 545S (512GB) </w:t>
      </w:r>
    </w:p>
    <w:p w:rsidR="001B7A0E" w:rsidRPr="004918EA" w:rsidRDefault="001B7A0E" w:rsidP="000B41C9">
      <w:pPr>
        <w:pStyle w:val="Endnotentext"/>
        <w:rPr>
          <w:rFonts w:ascii="Arial" w:hAnsi="Arial" w:cs="Arial"/>
          <w:sz w:val="18"/>
          <w:szCs w:val="18"/>
          <w:lang w:val="en-US"/>
        </w:rPr>
      </w:pPr>
      <w:r w:rsidRPr="004918EA">
        <w:rPr>
          <w:rFonts w:ascii="Arial" w:hAnsi="Arial" w:cs="Arial"/>
          <w:sz w:val="18"/>
          <w:szCs w:val="18"/>
          <w:lang w:val="en-US"/>
        </w:rPr>
        <w:t xml:space="preserve">OS: Windows 10 Enterprise (x64) Build 18362.175 (1903/ May 2019 Update). Power policy set to AC/Balanced mode for all benchmarks. All benchmarks run in Admin mode &amp; Tamper Protection Disabled / Defender Disabled. </w:t>
      </w:r>
    </w:p>
    <w:p w:rsidR="001B7A0E" w:rsidRDefault="001B7A0E" w:rsidP="000B41C9">
      <w:pPr>
        <w:pStyle w:val="Endnotentext"/>
      </w:pPr>
      <w:r w:rsidRPr="004918EA">
        <w:rPr>
          <w:rFonts w:ascii="Arial" w:hAnsi="Arial" w:cs="Arial"/>
          <w:sz w:val="18"/>
          <w:szCs w:val="18"/>
          <w:lang w:val="en-US"/>
        </w:rPr>
        <w:t>Bios: CNLSFWR1.R00.X208.B00.1905301319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l Clear">
    <w:altName w:val="Arial"/>
    <w:charset w:val="00"/>
    <w:family w:val="swiss"/>
    <w:pitch w:val="variable"/>
    <w:sig w:usb0="00000001" w:usb1="400060F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0E" w:rsidRDefault="001B7A0E" w:rsidP="00EC733D">
      <w:r>
        <w:separator/>
      </w:r>
    </w:p>
  </w:footnote>
  <w:footnote w:type="continuationSeparator" w:id="0">
    <w:p w:rsidR="001B7A0E" w:rsidRDefault="001B7A0E" w:rsidP="00EC7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1C18"/>
    <w:multiLevelType w:val="hybridMultilevel"/>
    <w:tmpl w:val="E9F4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ot Saller">
    <w15:presenceInfo w15:providerId="AD" w15:userId="S::Margot.Saller@congatec.com::0dbaea1f-8fcd-4d14-97e3-5a9f3a6fd5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DateAndTime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10745"/>
    <w:rsid w:val="00012B98"/>
    <w:rsid w:val="0001674A"/>
    <w:rsid w:val="0002015A"/>
    <w:rsid w:val="00023366"/>
    <w:rsid w:val="000355AD"/>
    <w:rsid w:val="00042600"/>
    <w:rsid w:val="00045E58"/>
    <w:rsid w:val="00047E06"/>
    <w:rsid w:val="00051953"/>
    <w:rsid w:val="00052429"/>
    <w:rsid w:val="00052BBA"/>
    <w:rsid w:val="00052FCD"/>
    <w:rsid w:val="000627FC"/>
    <w:rsid w:val="00064B6E"/>
    <w:rsid w:val="00066FB3"/>
    <w:rsid w:val="000725E1"/>
    <w:rsid w:val="00074F95"/>
    <w:rsid w:val="000752B5"/>
    <w:rsid w:val="00082490"/>
    <w:rsid w:val="00083F05"/>
    <w:rsid w:val="00085747"/>
    <w:rsid w:val="00086D7B"/>
    <w:rsid w:val="00092C1B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41C9"/>
    <w:rsid w:val="000B591C"/>
    <w:rsid w:val="000B5D67"/>
    <w:rsid w:val="000B6CEF"/>
    <w:rsid w:val="000B6F0B"/>
    <w:rsid w:val="000B7542"/>
    <w:rsid w:val="000D66D4"/>
    <w:rsid w:val="000D68BA"/>
    <w:rsid w:val="000D7DF9"/>
    <w:rsid w:val="000E6F1B"/>
    <w:rsid w:val="000E736A"/>
    <w:rsid w:val="000F34E8"/>
    <w:rsid w:val="00100CE2"/>
    <w:rsid w:val="00105BFE"/>
    <w:rsid w:val="00111110"/>
    <w:rsid w:val="001123C1"/>
    <w:rsid w:val="001160DD"/>
    <w:rsid w:val="00121AD4"/>
    <w:rsid w:val="00135EBC"/>
    <w:rsid w:val="0014653E"/>
    <w:rsid w:val="00157343"/>
    <w:rsid w:val="00161C36"/>
    <w:rsid w:val="00165141"/>
    <w:rsid w:val="001746F3"/>
    <w:rsid w:val="00175EB3"/>
    <w:rsid w:val="001767F9"/>
    <w:rsid w:val="00181222"/>
    <w:rsid w:val="00184D6F"/>
    <w:rsid w:val="001854B5"/>
    <w:rsid w:val="00186AE7"/>
    <w:rsid w:val="00187AFE"/>
    <w:rsid w:val="00196655"/>
    <w:rsid w:val="001B05B6"/>
    <w:rsid w:val="001B0700"/>
    <w:rsid w:val="001B6032"/>
    <w:rsid w:val="001B6B34"/>
    <w:rsid w:val="001B7A0E"/>
    <w:rsid w:val="001C034B"/>
    <w:rsid w:val="001C1746"/>
    <w:rsid w:val="001C1E89"/>
    <w:rsid w:val="001C236A"/>
    <w:rsid w:val="001C2E89"/>
    <w:rsid w:val="001D055C"/>
    <w:rsid w:val="001D0E64"/>
    <w:rsid w:val="001E1636"/>
    <w:rsid w:val="001E3D01"/>
    <w:rsid w:val="001E4FB1"/>
    <w:rsid w:val="001E642F"/>
    <w:rsid w:val="001F0064"/>
    <w:rsid w:val="001F2358"/>
    <w:rsid w:val="001F67B2"/>
    <w:rsid w:val="002015B5"/>
    <w:rsid w:val="002065F2"/>
    <w:rsid w:val="00212286"/>
    <w:rsid w:val="0021663D"/>
    <w:rsid w:val="00216DAB"/>
    <w:rsid w:val="0022107F"/>
    <w:rsid w:val="00224EB6"/>
    <w:rsid w:val="00226239"/>
    <w:rsid w:val="00227110"/>
    <w:rsid w:val="002316DC"/>
    <w:rsid w:val="00231F74"/>
    <w:rsid w:val="002368AC"/>
    <w:rsid w:val="00243421"/>
    <w:rsid w:val="002448E8"/>
    <w:rsid w:val="002571A3"/>
    <w:rsid w:val="00262B79"/>
    <w:rsid w:val="00263845"/>
    <w:rsid w:val="00266D5B"/>
    <w:rsid w:val="00267F9C"/>
    <w:rsid w:val="00275B73"/>
    <w:rsid w:val="00276E2E"/>
    <w:rsid w:val="00281B71"/>
    <w:rsid w:val="00286CC1"/>
    <w:rsid w:val="002872D2"/>
    <w:rsid w:val="00290ADC"/>
    <w:rsid w:val="00292D50"/>
    <w:rsid w:val="00294891"/>
    <w:rsid w:val="0029557A"/>
    <w:rsid w:val="00297A5C"/>
    <w:rsid w:val="002A7A02"/>
    <w:rsid w:val="002B07FC"/>
    <w:rsid w:val="002B14DE"/>
    <w:rsid w:val="002C6553"/>
    <w:rsid w:val="002C673C"/>
    <w:rsid w:val="002C7003"/>
    <w:rsid w:val="002C7014"/>
    <w:rsid w:val="002D2E57"/>
    <w:rsid w:val="002D3C15"/>
    <w:rsid w:val="002D3F17"/>
    <w:rsid w:val="002D482D"/>
    <w:rsid w:val="002E0632"/>
    <w:rsid w:val="002E5BD2"/>
    <w:rsid w:val="002F035E"/>
    <w:rsid w:val="002F16A9"/>
    <w:rsid w:val="002F383A"/>
    <w:rsid w:val="002F5B84"/>
    <w:rsid w:val="002F6466"/>
    <w:rsid w:val="003008DB"/>
    <w:rsid w:val="00302516"/>
    <w:rsid w:val="00316678"/>
    <w:rsid w:val="00327E36"/>
    <w:rsid w:val="00332596"/>
    <w:rsid w:val="00334099"/>
    <w:rsid w:val="00334C23"/>
    <w:rsid w:val="00336657"/>
    <w:rsid w:val="00336CC6"/>
    <w:rsid w:val="0034266E"/>
    <w:rsid w:val="003430FB"/>
    <w:rsid w:val="003443F2"/>
    <w:rsid w:val="00353C44"/>
    <w:rsid w:val="00360338"/>
    <w:rsid w:val="0036269A"/>
    <w:rsid w:val="00363F05"/>
    <w:rsid w:val="003674FC"/>
    <w:rsid w:val="00371CDB"/>
    <w:rsid w:val="00372CDA"/>
    <w:rsid w:val="00376615"/>
    <w:rsid w:val="00377B70"/>
    <w:rsid w:val="0038470E"/>
    <w:rsid w:val="00386E85"/>
    <w:rsid w:val="003A0171"/>
    <w:rsid w:val="003A0575"/>
    <w:rsid w:val="003A7091"/>
    <w:rsid w:val="003B0F26"/>
    <w:rsid w:val="003B1F1D"/>
    <w:rsid w:val="003B4CA6"/>
    <w:rsid w:val="003B53A7"/>
    <w:rsid w:val="003B7234"/>
    <w:rsid w:val="003B7F15"/>
    <w:rsid w:val="003C34D9"/>
    <w:rsid w:val="003C3B63"/>
    <w:rsid w:val="003C7333"/>
    <w:rsid w:val="003D147C"/>
    <w:rsid w:val="003D5ED4"/>
    <w:rsid w:val="003E397A"/>
    <w:rsid w:val="003E7C17"/>
    <w:rsid w:val="003F15A1"/>
    <w:rsid w:val="00404136"/>
    <w:rsid w:val="00407812"/>
    <w:rsid w:val="004100F7"/>
    <w:rsid w:val="00411AC4"/>
    <w:rsid w:val="004215F1"/>
    <w:rsid w:val="0042347C"/>
    <w:rsid w:val="004262AF"/>
    <w:rsid w:val="00431604"/>
    <w:rsid w:val="00434994"/>
    <w:rsid w:val="00440D02"/>
    <w:rsid w:val="004419B5"/>
    <w:rsid w:val="004511A6"/>
    <w:rsid w:val="00451C75"/>
    <w:rsid w:val="00462A1F"/>
    <w:rsid w:val="00464E20"/>
    <w:rsid w:val="004665C7"/>
    <w:rsid w:val="00472021"/>
    <w:rsid w:val="0047330B"/>
    <w:rsid w:val="00475771"/>
    <w:rsid w:val="004906E7"/>
    <w:rsid w:val="0049541A"/>
    <w:rsid w:val="004A2D44"/>
    <w:rsid w:val="004A32EA"/>
    <w:rsid w:val="004B1541"/>
    <w:rsid w:val="004B1678"/>
    <w:rsid w:val="004B18CC"/>
    <w:rsid w:val="004B4B85"/>
    <w:rsid w:val="004C1F38"/>
    <w:rsid w:val="004C6B9E"/>
    <w:rsid w:val="004D2177"/>
    <w:rsid w:val="004D623D"/>
    <w:rsid w:val="004D6DF7"/>
    <w:rsid w:val="004D739E"/>
    <w:rsid w:val="004E3EBE"/>
    <w:rsid w:val="004E40EF"/>
    <w:rsid w:val="004F08CB"/>
    <w:rsid w:val="00507579"/>
    <w:rsid w:val="005153ED"/>
    <w:rsid w:val="00521449"/>
    <w:rsid w:val="00527922"/>
    <w:rsid w:val="00537987"/>
    <w:rsid w:val="00540FB1"/>
    <w:rsid w:val="005413F4"/>
    <w:rsid w:val="005502A5"/>
    <w:rsid w:val="0055046D"/>
    <w:rsid w:val="0055706B"/>
    <w:rsid w:val="005677CA"/>
    <w:rsid w:val="0057026E"/>
    <w:rsid w:val="005733AD"/>
    <w:rsid w:val="00573600"/>
    <w:rsid w:val="0057456A"/>
    <w:rsid w:val="00574A2F"/>
    <w:rsid w:val="00575905"/>
    <w:rsid w:val="00576EFC"/>
    <w:rsid w:val="00582E97"/>
    <w:rsid w:val="005852C3"/>
    <w:rsid w:val="0059615B"/>
    <w:rsid w:val="00596AFE"/>
    <w:rsid w:val="005A04F2"/>
    <w:rsid w:val="005A2788"/>
    <w:rsid w:val="005A55AD"/>
    <w:rsid w:val="005A795F"/>
    <w:rsid w:val="005A7A3D"/>
    <w:rsid w:val="005B049C"/>
    <w:rsid w:val="005B42A4"/>
    <w:rsid w:val="005B5D0D"/>
    <w:rsid w:val="005C26DF"/>
    <w:rsid w:val="005C5F96"/>
    <w:rsid w:val="005C6F13"/>
    <w:rsid w:val="005D2D52"/>
    <w:rsid w:val="005D5ACF"/>
    <w:rsid w:val="005E1D4A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1728"/>
    <w:rsid w:val="0061327E"/>
    <w:rsid w:val="00623BD6"/>
    <w:rsid w:val="00625E49"/>
    <w:rsid w:val="006269A4"/>
    <w:rsid w:val="00630751"/>
    <w:rsid w:val="00635E8A"/>
    <w:rsid w:val="00640FFB"/>
    <w:rsid w:val="006424FC"/>
    <w:rsid w:val="00645F91"/>
    <w:rsid w:val="00656E2F"/>
    <w:rsid w:val="0066211A"/>
    <w:rsid w:val="00667B3E"/>
    <w:rsid w:val="0067240C"/>
    <w:rsid w:val="00677629"/>
    <w:rsid w:val="00677C93"/>
    <w:rsid w:val="00684C56"/>
    <w:rsid w:val="00684D68"/>
    <w:rsid w:val="00690ECD"/>
    <w:rsid w:val="006919DE"/>
    <w:rsid w:val="0069359A"/>
    <w:rsid w:val="00695516"/>
    <w:rsid w:val="006963D5"/>
    <w:rsid w:val="006A06AE"/>
    <w:rsid w:val="006A1254"/>
    <w:rsid w:val="006A3CB0"/>
    <w:rsid w:val="006A5DC7"/>
    <w:rsid w:val="006A6396"/>
    <w:rsid w:val="006A6542"/>
    <w:rsid w:val="006B0EE9"/>
    <w:rsid w:val="006B5551"/>
    <w:rsid w:val="006C30AA"/>
    <w:rsid w:val="006C3B8A"/>
    <w:rsid w:val="006C5236"/>
    <w:rsid w:val="006C66A4"/>
    <w:rsid w:val="006D09A8"/>
    <w:rsid w:val="006D10D4"/>
    <w:rsid w:val="006D132A"/>
    <w:rsid w:val="006D4D62"/>
    <w:rsid w:val="006D7AF1"/>
    <w:rsid w:val="006E1CED"/>
    <w:rsid w:val="006E4456"/>
    <w:rsid w:val="006E730F"/>
    <w:rsid w:val="006E78FC"/>
    <w:rsid w:val="006F1B2B"/>
    <w:rsid w:val="006F4CF5"/>
    <w:rsid w:val="006F6952"/>
    <w:rsid w:val="007018A9"/>
    <w:rsid w:val="00703F23"/>
    <w:rsid w:val="00706359"/>
    <w:rsid w:val="007074D1"/>
    <w:rsid w:val="00711C0B"/>
    <w:rsid w:val="007231FD"/>
    <w:rsid w:val="00735FC8"/>
    <w:rsid w:val="0074051D"/>
    <w:rsid w:val="00745A3D"/>
    <w:rsid w:val="00745EB6"/>
    <w:rsid w:val="00747135"/>
    <w:rsid w:val="00747A2A"/>
    <w:rsid w:val="00751A5C"/>
    <w:rsid w:val="00763F4F"/>
    <w:rsid w:val="00764E12"/>
    <w:rsid w:val="00765711"/>
    <w:rsid w:val="00767A44"/>
    <w:rsid w:val="007719E6"/>
    <w:rsid w:val="00773CC0"/>
    <w:rsid w:val="00774A7B"/>
    <w:rsid w:val="0077601C"/>
    <w:rsid w:val="00782E5F"/>
    <w:rsid w:val="00784197"/>
    <w:rsid w:val="00784606"/>
    <w:rsid w:val="00784949"/>
    <w:rsid w:val="00786E1F"/>
    <w:rsid w:val="0078770A"/>
    <w:rsid w:val="007923DD"/>
    <w:rsid w:val="00795039"/>
    <w:rsid w:val="0079572F"/>
    <w:rsid w:val="007A2A6B"/>
    <w:rsid w:val="007A549D"/>
    <w:rsid w:val="007B099B"/>
    <w:rsid w:val="007C3D97"/>
    <w:rsid w:val="007E0AEB"/>
    <w:rsid w:val="007E493C"/>
    <w:rsid w:val="007E752C"/>
    <w:rsid w:val="007F0338"/>
    <w:rsid w:val="007F0E16"/>
    <w:rsid w:val="00800AE4"/>
    <w:rsid w:val="00804157"/>
    <w:rsid w:val="0080538D"/>
    <w:rsid w:val="008119CB"/>
    <w:rsid w:val="00811DF8"/>
    <w:rsid w:val="00815A0F"/>
    <w:rsid w:val="00816E3A"/>
    <w:rsid w:val="0082331B"/>
    <w:rsid w:val="00832012"/>
    <w:rsid w:val="008326A9"/>
    <w:rsid w:val="00833D68"/>
    <w:rsid w:val="00837902"/>
    <w:rsid w:val="008417D5"/>
    <w:rsid w:val="00843FE7"/>
    <w:rsid w:val="00845FF6"/>
    <w:rsid w:val="00846888"/>
    <w:rsid w:val="0084753D"/>
    <w:rsid w:val="00850AF3"/>
    <w:rsid w:val="00855286"/>
    <w:rsid w:val="00856B6E"/>
    <w:rsid w:val="0086013C"/>
    <w:rsid w:val="00871CC9"/>
    <w:rsid w:val="008760DB"/>
    <w:rsid w:val="00881B43"/>
    <w:rsid w:val="00884784"/>
    <w:rsid w:val="00886219"/>
    <w:rsid w:val="008879DB"/>
    <w:rsid w:val="0089371E"/>
    <w:rsid w:val="00893D4C"/>
    <w:rsid w:val="00896530"/>
    <w:rsid w:val="008A2BFB"/>
    <w:rsid w:val="008A38A8"/>
    <w:rsid w:val="008A56E5"/>
    <w:rsid w:val="008A77FC"/>
    <w:rsid w:val="008B2C35"/>
    <w:rsid w:val="008B62B3"/>
    <w:rsid w:val="008C012F"/>
    <w:rsid w:val="008C37D4"/>
    <w:rsid w:val="008C7252"/>
    <w:rsid w:val="008C78D7"/>
    <w:rsid w:val="008D24CD"/>
    <w:rsid w:val="008D5582"/>
    <w:rsid w:val="008E5A1D"/>
    <w:rsid w:val="008E7FA2"/>
    <w:rsid w:val="008F54B5"/>
    <w:rsid w:val="008F5748"/>
    <w:rsid w:val="008F70A2"/>
    <w:rsid w:val="00900764"/>
    <w:rsid w:val="009030AE"/>
    <w:rsid w:val="00906052"/>
    <w:rsid w:val="009064B1"/>
    <w:rsid w:val="009074D9"/>
    <w:rsid w:val="00910929"/>
    <w:rsid w:val="009113DC"/>
    <w:rsid w:val="009152A7"/>
    <w:rsid w:val="00915B34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2E41"/>
    <w:rsid w:val="00943C17"/>
    <w:rsid w:val="00944838"/>
    <w:rsid w:val="00946819"/>
    <w:rsid w:val="009554C7"/>
    <w:rsid w:val="00955A47"/>
    <w:rsid w:val="00955E11"/>
    <w:rsid w:val="00961278"/>
    <w:rsid w:val="009651A1"/>
    <w:rsid w:val="009651C0"/>
    <w:rsid w:val="009671B5"/>
    <w:rsid w:val="009702BE"/>
    <w:rsid w:val="00976F6B"/>
    <w:rsid w:val="00981136"/>
    <w:rsid w:val="0098190A"/>
    <w:rsid w:val="00983A26"/>
    <w:rsid w:val="00986868"/>
    <w:rsid w:val="009869CF"/>
    <w:rsid w:val="0098707E"/>
    <w:rsid w:val="00987AB5"/>
    <w:rsid w:val="0099011F"/>
    <w:rsid w:val="009901F2"/>
    <w:rsid w:val="00991209"/>
    <w:rsid w:val="009915D7"/>
    <w:rsid w:val="00992104"/>
    <w:rsid w:val="00996FD1"/>
    <w:rsid w:val="009977CF"/>
    <w:rsid w:val="009A5657"/>
    <w:rsid w:val="009B280B"/>
    <w:rsid w:val="009B5C36"/>
    <w:rsid w:val="009B5D9A"/>
    <w:rsid w:val="009B6700"/>
    <w:rsid w:val="009C65B6"/>
    <w:rsid w:val="009C67E6"/>
    <w:rsid w:val="009D2E8D"/>
    <w:rsid w:val="009D4170"/>
    <w:rsid w:val="009D595E"/>
    <w:rsid w:val="009E225B"/>
    <w:rsid w:val="009E246D"/>
    <w:rsid w:val="009E45E8"/>
    <w:rsid w:val="009E5CFB"/>
    <w:rsid w:val="009E5E22"/>
    <w:rsid w:val="009F1BCA"/>
    <w:rsid w:val="009F1E40"/>
    <w:rsid w:val="009F22C1"/>
    <w:rsid w:val="009F2413"/>
    <w:rsid w:val="009F4667"/>
    <w:rsid w:val="009F4687"/>
    <w:rsid w:val="009F5C8A"/>
    <w:rsid w:val="009F72C4"/>
    <w:rsid w:val="00A03B0C"/>
    <w:rsid w:val="00A171BD"/>
    <w:rsid w:val="00A20937"/>
    <w:rsid w:val="00A223D2"/>
    <w:rsid w:val="00A24BF4"/>
    <w:rsid w:val="00A30C70"/>
    <w:rsid w:val="00A31EE8"/>
    <w:rsid w:val="00A32F2B"/>
    <w:rsid w:val="00A37240"/>
    <w:rsid w:val="00A44B3B"/>
    <w:rsid w:val="00A44BD5"/>
    <w:rsid w:val="00A50CC3"/>
    <w:rsid w:val="00A52BB9"/>
    <w:rsid w:val="00A54FB5"/>
    <w:rsid w:val="00A61518"/>
    <w:rsid w:val="00A617EC"/>
    <w:rsid w:val="00A634ED"/>
    <w:rsid w:val="00A64D10"/>
    <w:rsid w:val="00A67A16"/>
    <w:rsid w:val="00A70DF3"/>
    <w:rsid w:val="00A73B53"/>
    <w:rsid w:val="00A83753"/>
    <w:rsid w:val="00A86883"/>
    <w:rsid w:val="00A93176"/>
    <w:rsid w:val="00A965C5"/>
    <w:rsid w:val="00AA03DF"/>
    <w:rsid w:val="00AB3308"/>
    <w:rsid w:val="00AD1C03"/>
    <w:rsid w:val="00AD2B33"/>
    <w:rsid w:val="00AD6B52"/>
    <w:rsid w:val="00AD73E9"/>
    <w:rsid w:val="00AE0090"/>
    <w:rsid w:val="00AE1A47"/>
    <w:rsid w:val="00AF111C"/>
    <w:rsid w:val="00AF1538"/>
    <w:rsid w:val="00AF2851"/>
    <w:rsid w:val="00B0389C"/>
    <w:rsid w:val="00B03ECB"/>
    <w:rsid w:val="00B06971"/>
    <w:rsid w:val="00B1003C"/>
    <w:rsid w:val="00B11DA1"/>
    <w:rsid w:val="00B1214C"/>
    <w:rsid w:val="00B14955"/>
    <w:rsid w:val="00B3007A"/>
    <w:rsid w:val="00B30AF9"/>
    <w:rsid w:val="00B36E9D"/>
    <w:rsid w:val="00B37B7A"/>
    <w:rsid w:val="00B515F0"/>
    <w:rsid w:val="00B523F7"/>
    <w:rsid w:val="00B532FF"/>
    <w:rsid w:val="00B543D0"/>
    <w:rsid w:val="00B55520"/>
    <w:rsid w:val="00B56D4A"/>
    <w:rsid w:val="00B60538"/>
    <w:rsid w:val="00B621DD"/>
    <w:rsid w:val="00B63058"/>
    <w:rsid w:val="00B640F9"/>
    <w:rsid w:val="00B64CAE"/>
    <w:rsid w:val="00B65484"/>
    <w:rsid w:val="00B6651E"/>
    <w:rsid w:val="00B71D51"/>
    <w:rsid w:val="00B76577"/>
    <w:rsid w:val="00B76850"/>
    <w:rsid w:val="00B8272D"/>
    <w:rsid w:val="00B85FC7"/>
    <w:rsid w:val="00B86632"/>
    <w:rsid w:val="00B86D2C"/>
    <w:rsid w:val="00B90E16"/>
    <w:rsid w:val="00B93BA5"/>
    <w:rsid w:val="00B94688"/>
    <w:rsid w:val="00B950F7"/>
    <w:rsid w:val="00B951F8"/>
    <w:rsid w:val="00B96ED0"/>
    <w:rsid w:val="00BA0B71"/>
    <w:rsid w:val="00BA165A"/>
    <w:rsid w:val="00BA1AA7"/>
    <w:rsid w:val="00BA36FA"/>
    <w:rsid w:val="00BA5EC5"/>
    <w:rsid w:val="00BA6776"/>
    <w:rsid w:val="00BC34CE"/>
    <w:rsid w:val="00BC3787"/>
    <w:rsid w:val="00BC4362"/>
    <w:rsid w:val="00BC5936"/>
    <w:rsid w:val="00BD0074"/>
    <w:rsid w:val="00BD26D1"/>
    <w:rsid w:val="00BD4A92"/>
    <w:rsid w:val="00BD621F"/>
    <w:rsid w:val="00BE2C60"/>
    <w:rsid w:val="00BE3DB6"/>
    <w:rsid w:val="00BE6A4C"/>
    <w:rsid w:val="00BF1A72"/>
    <w:rsid w:val="00BF37E8"/>
    <w:rsid w:val="00C00161"/>
    <w:rsid w:val="00C037ED"/>
    <w:rsid w:val="00C0733C"/>
    <w:rsid w:val="00C1254F"/>
    <w:rsid w:val="00C1461F"/>
    <w:rsid w:val="00C1570D"/>
    <w:rsid w:val="00C16073"/>
    <w:rsid w:val="00C220DA"/>
    <w:rsid w:val="00C23DEB"/>
    <w:rsid w:val="00C25E9F"/>
    <w:rsid w:val="00C36BF1"/>
    <w:rsid w:val="00C41B63"/>
    <w:rsid w:val="00C42100"/>
    <w:rsid w:val="00C52F06"/>
    <w:rsid w:val="00C54A89"/>
    <w:rsid w:val="00C619AE"/>
    <w:rsid w:val="00C67E97"/>
    <w:rsid w:val="00C709A3"/>
    <w:rsid w:val="00C75423"/>
    <w:rsid w:val="00C8086B"/>
    <w:rsid w:val="00C808A9"/>
    <w:rsid w:val="00C80E04"/>
    <w:rsid w:val="00C84C8D"/>
    <w:rsid w:val="00C869A9"/>
    <w:rsid w:val="00C87AB3"/>
    <w:rsid w:val="00C9227F"/>
    <w:rsid w:val="00C9315B"/>
    <w:rsid w:val="00CA0D75"/>
    <w:rsid w:val="00CA1976"/>
    <w:rsid w:val="00CA29D0"/>
    <w:rsid w:val="00CA38C1"/>
    <w:rsid w:val="00CA4BA6"/>
    <w:rsid w:val="00CA5BBA"/>
    <w:rsid w:val="00CA61D5"/>
    <w:rsid w:val="00CA6EEB"/>
    <w:rsid w:val="00CB57A0"/>
    <w:rsid w:val="00CC0785"/>
    <w:rsid w:val="00CC137C"/>
    <w:rsid w:val="00CD19EC"/>
    <w:rsid w:val="00CD1A4A"/>
    <w:rsid w:val="00CD306F"/>
    <w:rsid w:val="00CD443D"/>
    <w:rsid w:val="00CD76F1"/>
    <w:rsid w:val="00CE2C7F"/>
    <w:rsid w:val="00CE3C20"/>
    <w:rsid w:val="00CE48DF"/>
    <w:rsid w:val="00CF437E"/>
    <w:rsid w:val="00CF5AEC"/>
    <w:rsid w:val="00D00E35"/>
    <w:rsid w:val="00D01B26"/>
    <w:rsid w:val="00D02440"/>
    <w:rsid w:val="00D03C82"/>
    <w:rsid w:val="00D108AC"/>
    <w:rsid w:val="00D10AA2"/>
    <w:rsid w:val="00D15C75"/>
    <w:rsid w:val="00D222C7"/>
    <w:rsid w:val="00D24F37"/>
    <w:rsid w:val="00D261B1"/>
    <w:rsid w:val="00D26CA7"/>
    <w:rsid w:val="00D2788B"/>
    <w:rsid w:val="00D300FD"/>
    <w:rsid w:val="00D308A6"/>
    <w:rsid w:val="00D36280"/>
    <w:rsid w:val="00D41DCD"/>
    <w:rsid w:val="00D42B76"/>
    <w:rsid w:val="00D4310E"/>
    <w:rsid w:val="00D5329A"/>
    <w:rsid w:val="00D6105D"/>
    <w:rsid w:val="00D6303C"/>
    <w:rsid w:val="00D66622"/>
    <w:rsid w:val="00D75EA8"/>
    <w:rsid w:val="00D84630"/>
    <w:rsid w:val="00D903C4"/>
    <w:rsid w:val="00D913D9"/>
    <w:rsid w:val="00DA0DD0"/>
    <w:rsid w:val="00DA1848"/>
    <w:rsid w:val="00DA2F1F"/>
    <w:rsid w:val="00DA57D6"/>
    <w:rsid w:val="00DB7A3D"/>
    <w:rsid w:val="00DC13B8"/>
    <w:rsid w:val="00DC180B"/>
    <w:rsid w:val="00DC3A6C"/>
    <w:rsid w:val="00DC3B55"/>
    <w:rsid w:val="00DD2D59"/>
    <w:rsid w:val="00DD6943"/>
    <w:rsid w:val="00DE09F4"/>
    <w:rsid w:val="00DE13EA"/>
    <w:rsid w:val="00DE14B9"/>
    <w:rsid w:val="00DE150B"/>
    <w:rsid w:val="00DE2A02"/>
    <w:rsid w:val="00DF1CC3"/>
    <w:rsid w:val="00DF4B4D"/>
    <w:rsid w:val="00DF642F"/>
    <w:rsid w:val="00E04372"/>
    <w:rsid w:val="00E0599D"/>
    <w:rsid w:val="00E06489"/>
    <w:rsid w:val="00E077EE"/>
    <w:rsid w:val="00E07CAE"/>
    <w:rsid w:val="00E10657"/>
    <w:rsid w:val="00E41B29"/>
    <w:rsid w:val="00E41CD2"/>
    <w:rsid w:val="00E529F9"/>
    <w:rsid w:val="00E5322D"/>
    <w:rsid w:val="00E61F63"/>
    <w:rsid w:val="00E653F3"/>
    <w:rsid w:val="00E66919"/>
    <w:rsid w:val="00E75ECF"/>
    <w:rsid w:val="00E8535F"/>
    <w:rsid w:val="00E8640D"/>
    <w:rsid w:val="00E87622"/>
    <w:rsid w:val="00E94B78"/>
    <w:rsid w:val="00EA0E59"/>
    <w:rsid w:val="00EA3AD2"/>
    <w:rsid w:val="00EA468C"/>
    <w:rsid w:val="00EA602D"/>
    <w:rsid w:val="00EA6510"/>
    <w:rsid w:val="00EA6BD4"/>
    <w:rsid w:val="00EA7BBC"/>
    <w:rsid w:val="00EB0454"/>
    <w:rsid w:val="00EB0F5F"/>
    <w:rsid w:val="00EB31F0"/>
    <w:rsid w:val="00EB3DE6"/>
    <w:rsid w:val="00EB57F7"/>
    <w:rsid w:val="00EB60A4"/>
    <w:rsid w:val="00EC06F4"/>
    <w:rsid w:val="00EC1781"/>
    <w:rsid w:val="00EC1C71"/>
    <w:rsid w:val="00EC5DB5"/>
    <w:rsid w:val="00EC6357"/>
    <w:rsid w:val="00EC6ACF"/>
    <w:rsid w:val="00EC733D"/>
    <w:rsid w:val="00EC74CC"/>
    <w:rsid w:val="00ED020E"/>
    <w:rsid w:val="00ED2989"/>
    <w:rsid w:val="00EE1184"/>
    <w:rsid w:val="00EE1A6C"/>
    <w:rsid w:val="00EE3921"/>
    <w:rsid w:val="00EE5596"/>
    <w:rsid w:val="00EE73F9"/>
    <w:rsid w:val="00EE7687"/>
    <w:rsid w:val="00EF0A93"/>
    <w:rsid w:val="00EF3A56"/>
    <w:rsid w:val="00EF41F5"/>
    <w:rsid w:val="00EF57D6"/>
    <w:rsid w:val="00F014BE"/>
    <w:rsid w:val="00F0237C"/>
    <w:rsid w:val="00F0689D"/>
    <w:rsid w:val="00F074A1"/>
    <w:rsid w:val="00F11AC0"/>
    <w:rsid w:val="00F12295"/>
    <w:rsid w:val="00F16036"/>
    <w:rsid w:val="00F168F1"/>
    <w:rsid w:val="00F22653"/>
    <w:rsid w:val="00F23EC1"/>
    <w:rsid w:val="00F2409C"/>
    <w:rsid w:val="00F27990"/>
    <w:rsid w:val="00F30BF4"/>
    <w:rsid w:val="00F40A39"/>
    <w:rsid w:val="00F425CD"/>
    <w:rsid w:val="00F453DD"/>
    <w:rsid w:val="00F45834"/>
    <w:rsid w:val="00F45C3B"/>
    <w:rsid w:val="00F4736C"/>
    <w:rsid w:val="00F50196"/>
    <w:rsid w:val="00F51FC3"/>
    <w:rsid w:val="00F64431"/>
    <w:rsid w:val="00F64F3F"/>
    <w:rsid w:val="00F703D5"/>
    <w:rsid w:val="00F76360"/>
    <w:rsid w:val="00F80177"/>
    <w:rsid w:val="00F80D86"/>
    <w:rsid w:val="00F815F3"/>
    <w:rsid w:val="00F82E06"/>
    <w:rsid w:val="00F92AF5"/>
    <w:rsid w:val="00F96573"/>
    <w:rsid w:val="00FA08EE"/>
    <w:rsid w:val="00FA1722"/>
    <w:rsid w:val="00FA1BA2"/>
    <w:rsid w:val="00FA21C9"/>
    <w:rsid w:val="00FA28D1"/>
    <w:rsid w:val="00FA299D"/>
    <w:rsid w:val="00FA3174"/>
    <w:rsid w:val="00FA33B5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4043"/>
    <w:rsid w:val="00FE702F"/>
    <w:rsid w:val="00FF0CD8"/>
    <w:rsid w:val="021B46F6"/>
    <w:rsid w:val="02D9DD42"/>
    <w:rsid w:val="036428C6"/>
    <w:rsid w:val="0AB8F8CE"/>
    <w:rsid w:val="0AE6C021"/>
    <w:rsid w:val="0B69DDEC"/>
    <w:rsid w:val="111A779C"/>
    <w:rsid w:val="11258738"/>
    <w:rsid w:val="11DD8E28"/>
    <w:rsid w:val="1503CC79"/>
    <w:rsid w:val="174E1BB8"/>
    <w:rsid w:val="1F60A2F1"/>
    <w:rsid w:val="2E5D7A0C"/>
    <w:rsid w:val="3FE53DD1"/>
    <w:rsid w:val="41DA0896"/>
    <w:rsid w:val="43F15A80"/>
    <w:rsid w:val="4CB7A2C2"/>
    <w:rsid w:val="59C8873E"/>
    <w:rsid w:val="5AC695B9"/>
    <w:rsid w:val="62BF8244"/>
    <w:rsid w:val="645FE9C3"/>
    <w:rsid w:val="6523EBA4"/>
    <w:rsid w:val="65E4AAF7"/>
    <w:rsid w:val="676D3542"/>
    <w:rsid w:val="6C0A3072"/>
    <w:rsid w:val="778CD917"/>
    <w:rsid w:val="7B2514F8"/>
    <w:rsid w:val="7C46FF24"/>
    <w:rsid w:val="7DF434FE"/>
    <w:rsid w:val="7FB7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C41B63"/>
    <w:pPr>
      <w:suppressAutoHyphens w:val="0"/>
      <w:ind w:left="720"/>
    </w:pPr>
    <w:rPr>
      <w:rFonts w:ascii="Calibri" w:eastAsiaTheme="minorHAnsi" w:hAnsi="Calibri" w:cs="Calibri"/>
      <w:kern w:val="0"/>
      <w:sz w:val="22"/>
      <w:szCs w:val="22"/>
      <w:lang w:val="en-US" w:eastAsia="en-US"/>
    </w:rPr>
  </w:style>
  <w:style w:type="paragraph" w:styleId="berarbeitung">
    <w:name w:val="Revision"/>
    <w:hidden/>
    <w:uiPriority w:val="99"/>
    <w:semiHidden/>
    <w:rsid w:val="00EB57F7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gatec.com/en/products/com-express-type-6/conga-tc570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congatec.com" TargetMode="External"/><Relationship Id="rId17" Type="http://schemas.openxmlformats.org/officeDocument/2006/relationships/hyperlink" Target="https://www.congatec.com/en/congatec/press-releases.html" TargetMode="External"/><Relationship Id="rId25" Type="http://schemas.openxmlformats.org/officeDocument/2006/relationships/hyperlink" Target="http://www.youtube.com/congatecAE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://www.congatec.com/en/products/com-hpc/conga-hpcctl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mobile.twitter.com/congatecAG" TargetMode="External"/><Relationship Id="rId37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hyperlink" Target="https://www.linkedin.com/company/455449" TargetMode="External"/><Relationship Id="rId28" Type="http://schemas.microsoft.com/office/2011/relationships/commentsExtended" Target="commentsExtended.xml"/><Relationship Id="rId36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s://congatec.com/11th-gen-intel-cor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hyperlink" Target="http://www.congatec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3456EF0047A468822486DBCF88D95" ma:contentTypeVersion="7" ma:contentTypeDescription="Create a new document." ma:contentTypeScope="" ma:versionID="407bce27694546a5587b4cb0b870cd67">
  <xsd:schema xmlns:xsd="http://www.w3.org/2001/XMLSchema" xmlns:xs="http://www.w3.org/2001/XMLSchema" xmlns:p="http://schemas.microsoft.com/office/2006/metadata/properties" xmlns:ns3="63462bfc-af1c-48b3-82e8-bcc0f86685d2" xmlns:ns4="62730677-d88d-49a7-8bd0-69dfe147ee4f" targetNamespace="http://schemas.microsoft.com/office/2006/metadata/properties" ma:root="true" ma:fieldsID="c42488c3e2302c01a959639c3118558f" ns3:_="" ns4:_="">
    <xsd:import namespace="63462bfc-af1c-48b3-82e8-bcc0f86685d2"/>
    <xsd:import namespace="62730677-d88d-49a7-8bd0-69dfe147ee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62bfc-af1c-48b3-82e8-bcc0f86685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0677-d88d-49a7-8bd0-69dfe147e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purl.org/dc/elements/1.1/"/>
    <ds:schemaRef ds:uri="http://schemas.microsoft.com/office/2006/metadata/properties"/>
    <ds:schemaRef ds:uri="63462bfc-af1c-48b3-82e8-bcc0f86685d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730677-d88d-49a7-8bd0-69dfe147ee4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9BF93F-4CB0-4C5C-84A3-7B282F4B1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62bfc-af1c-48b3-82e8-bcc0f86685d2"/>
    <ds:schemaRef ds:uri="62730677-d88d-49a7-8bd0-69dfe147e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47B5A-4993-45E2-95F1-B3F832BA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4</cp:revision>
  <cp:lastPrinted>2020-02-17T08:14:00Z</cp:lastPrinted>
  <dcterms:created xsi:type="dcterms:W3CDTF">2020-09-22T12:58:00Z</dcterms:created>
  <dcterms:modified xsi:type="dcterms:W3CDTF">2020-09-22T12:58:00Z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0x0101006D93456EF0047A468822486DBCF88D95</vt:lpwstr>
  </property>
</Properties>
</file>