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19A24" w14:textId="394F4F75" w:rsidR="00D70C30" w:rsidRPr="00D70C30" w:rsidRDefault="00D70C30" w:rsidP="00D70C30">
      <w:pPr>
        <w:pStyle w:val="berschrift1"/>
        <w:rPr>
          <w:noProof w:val="0"/>
          <w:lang w:val="de-DE"/>
        </w:rPr>
      </w:pPr>
      <w:r>
        <w:drawing>
          <wp:anchor distT="0" distB="0" distL="114300" distR="114300" simplePos="0" relativeHeight="251660288" behindDoc="0" locked="0" layoutInCell="1" allowOverlap="1" wp14:anchorId="53C3CD04" wp14:editId="199CEC38">
            <wp:simplePos x="0" y="0"/>
            <wp:positionH relativeFrom="column">
              <wp:posOffset>2858999</wp:posOffset>
            </wp:positionH>
            <wp:positionV relativeFrom="paragraph">
              <wp:posOffset>192989</wp:posOffset>
            </wp:positionV>
            <wp:extent cx="1437925" cy="337343"/>
            <wp:effectExtent l="0" t="0" r="0" b="5715"/>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37925" cy="33734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45721">
        <w:rPr>
          <w:lang w:val="de-DE"/>
        </w:rPr>
        <w:drawing>
          <wp:anchor distT="0" distB="0" distL="114300" distR="114300" simplePos="0" relativeHeight="251659264" behindDoc="0" locked="0" layoutInCell="1" allowOverlap="1" wp14:anchorId="341EEB0C" wp14:editId="212C08DF">
            <wp:simplePos x="0" y="0"/>
            <wp:positionH relativeFrom="margin">
              <wp:align>right</wp:align>
            </wp:positionH>
            <wp:positionV relativeFrom="paragraph">
              <wp:posOffset>-345440</wp:posOffset>
            </wp:positionV>
            <wp:extent cx="1150531" cy="903768"/>
            <wp:effectExtent l="0" t="0" r="0" b="0"/>
            <wp:wrapNone/>
            <wp:docPr id="1" name="Grafik 15"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5" cstate="print"/>
                    <a:stretch>
                      <a:fillRect/>
                    </a:stretch>
                  </pic:blipFill>
                  <pic:spPr>
                    <a:xfrm>
                      <a:off x="0" y="0"/>
                      <a:ext cx="1150531" cy="903768"/>
                    </a:xfrm>
                    <a:prstGeom prst="rect">
                      <a:avLst/>
                    </a:prstGeom>
                  </pic:spPr>
                </pic:pic>
              </a:graphicData>
            </a:graphic>
          </wp:anchor>
        </w:drawing>
      </w:r>
      <w:r w:rsidRPr="00D70C30">
        <w:rPr>
          <w:noProof w:val="0"/>
          <w:lang w:val="de-DE"/>
        </w:rPr>
        <w:t>Press</w:t>
      </w:r>
      <w:r>
        <w:rPr>
          <w:noProof w:val="0"/>
          <w:lang w:val="de-DE"/>
        </w:rPr>
        <w:t>emitteilung</w:t>
      </w:r>
      <w:r w:rsidRPr="00D70C30">
        <w:rPr>
          <w:noProof w:val="0"/>
          <w:lang w:val="de-DE"/>
        </w:rPr>
        <w:t xml:space="preserve"> </w:t>
      </w:r>
    </w:p>
    <w:p w14:paraId="5E4337E2" w14:textId="77777777" w:rsidR="00D70C30" w:rsidRPr="00D70C30" w:rsidRDefault="00D70C30" w:rsidP="00D70C30">
      <w:pPr>
        <w:pStyle w:val="berschrift1"/>
        <w:rPr>
          <w:noProof w:val="0"/>
          <w:lang w:val="de-DE"/>
        </w:rPr>
      </w:pPr>
    </w:p>
    <w:p w14:paraId="190E32DD" w14:textId="77777777" w:rsidR="009D0A2B" w:rsidRDefault="009D0A2B"/>
    <w:p w14:paraId="50C209D9" w14:textId="77777777" w:rsidR="009D0A2B" w:rsidRDefault="009D0A2B"/>
    <w:p w14:paraId="58EECD28" w14:textId="77777777" w:rsidR="00D02076" w:rsidRDefault="00D02076" w:rsidP="00F0334E"/>
    <w:p w14:paraId="54D6523A" w14:textId="058C4F22" w:rsidR="00D02076" w:rsidRPr="00634028" w:rsidRDefault="00D02076" w:rsidP="00D02076">
      <w:pPr>
        <w:spacing w:line="240" w:lineRule="auto"/>
        <w:jc w:val="right"/>
        <w:rPr>
          <w:b/>
          <w:bCs/>
          <w:i/>
          <w:iCs/>
          <w:color w:val="FF0000"/>
        </w:rPr>
      </w:pPr>
      <w:r w:rsidRPr="00634028">
        <w:rPr>
          <w:b/>
          <w:bCs/>
          <w:i/>
          <w:iCs/>
          <w:color w:val="FF0000"/>
        </w:rPr>
        <w:t>Besuchen Sie congatec auf INTERTRAFFIC Amsterdam</w:t>
      </w:r>
    </w:p>
    <w:p w14:paraId="3D1D7115" w14:textId="774F39D5" w:rsidR="00D02076" w:rsidRPr="00634028" w:rsidRDefault="00D02076" w:rsidP="00D02076">
      <w:pPr>
        <w:jc w:val="right"/>
        <w:rPr>
          <w:rFonts w:ascii="Calibri" w:hAnsi="Calibri"/>
          <w:b/>
          <w:bCs/>
          <w:i/>
          <w:iCs/>
          <w:color w:val="FF0000"/>
          <w:kern w:val="0"/>
          <w:szCs w:val="22"/>
          <w:lang w:eastAsia="de-DE"/>
        </w:rPr>
      </w:pPr>
      <w:r w:rsidRPr="00634028">
        <w:rPr>
          <w:b/>
          <w:bCs/>
          <w:i/>
          <w:iCs/>
          <w:color w:val="FF0000"/>
        </w:rPr>
        <w:t>in Halle 5, Stand 309</w:t>
      </w:r>
    </w:p>
    <w:p w14:paraId="72E18EE8" w14:textId="77777777" w:rsidR="00D02076" w:rsidRPr="009B6B2A" w:rsidRDefault="00D02076" w:rsidP="00F0334E"/>
    <w:p w14:paraId="6A6CF823" w14:textId="6BDF5C37" w:rsidR="00F0334E" w:rsidRDefault="00F0334E" w:rsidP="00700746">
      <w:pPr>
        <w:spacing w:line="276" w:lineRule="auto"/>
      </w:pPr>
      <w:r>
        <w:t>congatec und Etteplan kooperieren, um smarte Mobilität in rauem Umfeld zu digitalisieren</w:t>
      </w:r>
    </w:p>
    <w:p w14:paraId="1634F36D" w14:textId="77777777" w:rsidR="009D0A2B" w:rsidRDefault="009D0A2B" w:rsidP="00700746">
      <w:pPr>
        <w:spacing w:line="276" w:lineRule="auto"/>
      </w:pPr>
    </w:p>
    <w:p w14:paraId="628DEACE" w14:textId="77777777" w:rsidR="00F0334E" w:rsidRPr="00F0334E" w:rsidRDefault="00F0334E" w:rsidP="00700746">
      <w:pPr>
        <w:spacing w:line="276" w:lineRule="auto"/>
        <w:rPr>
          <w:b/>
          <w:sz w:val="36"/>
          <w:szCs w:val="36"/>
        </w:rPr>
      </w:pPr>
      <w:r w:rsidRPr="00F0334E">
        <w:rPr>
          <w:b/>
          <w:sz w:val="36"/>
          <w:szCs w:val="36"/>
        </w:rPr>
        <w:t>Erstes gemeinsames Projekt: Edge-Computer für mobile Intralogistik</w:t>
      </w:r>
    </w:p>
    <w:p w14:paraId="3EDF2B54" w14:textId="29C1E2D1" w:rsidR="00B54193" w:rsidRDefault="00B54193" w:rsidP="00700746">
      <w:pPr>
        <w:spacing w:line="276" w:lineRule="auto"/>
      </w:pPr>
    </w:p>
    <w:p w14:paraId="0E2739EE" w14:textId="237CEF5A" w:rsidR="004F4D1B" w:rsidRDefault="00F838D0" w:rsidP="00700746">
      <w:pPr>
        <w:spacing w:line="276" w:lineRule="auto"/>
      </w:pPr>
      <w:r>
        <w:rPr>
          <w:noProof/>
        </w:rPr>
        <w:drawing>
          <wp:inline distT="0" distB="0" distL="0" distR="0" wp14:anchorId="772F1222" wp14:editId="0A240914">
            <wp:extent cx="5743575" cy="3705225"/>
            <wp:effectExtent l="0" t="0" r="9525" b="952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43575" cy="3705225"/>
                    </a:xfrm>
                    <a:prstGeom prst="rect">
                      <a:avLst/>
                    </a:prstGeom>
                    <a:noFill/>
                    <a:ln>
                      <a:noFill/>
                    </a:ln>
                  </pic:spPr>
                </pic:pic>
              </a:graphicData>
            </a:graphic>
          </wp:inline>
        </w:drawing>
      </w:r>
    </w:p>
    <w:p w14:paraId="2B173982" w14:textId="75ED714C" w:rsidR="00F838D0" w:rsidRPr="00F838D0" w:rsidRDefault="00F838D0" w:rsidP="00F838D0">
      <w:pPr>
        <w:rPr>
          <w:rFonts w:ascii="Calibri" w:hAnsi="Calibri"/>
          <w:i/>
          <w:iCs/>
          <w:kern w:val="0"/>
          <w:sz w:val="18"/>
          <w:szCs w:val="18"/>
          <w:lang w:eastAsia="fi-FI"/>
        </w:rPr>
      </w:pPr>
      <w:r w:rsidRPr="00F838D0">
        <w:rPr>
          <w:i/>
          <w:iCs/>
          <w:color w:val="000001"/>
          <w:sz w:val="18"/>
          <w:szCs w:val="18"/>
        </w:rPr>
        <w:t xml:space="preserve">Diethard Fent, Manager Sales Partner EMEA congatec, und </w:t>
      </w:r>
      <w:r w:rsidRPr="00F838D0">
        <w:rPr>
          <w:i/>
          <w:iCs/>
          <w:sz w:val="18"/>
          <w:szCs w:val="18"/>
          <w:lang w:eastAsia="fi-FI"/>
        </w:rPr>
        <w:t>Jaakko Ala-</w:t>
      </w:r>
      <w:proofErr w:type="spellStart"/>
      <w:r w:rsidRPr="00F838D0">
        <w:rPr>
          <w:i/>
          <w:iCs/>
          <w:sz w:val="18"/>
          <w:szCs w:val="18"/>
          <w:lang w:eastAsia="fi-FI"/>
        </w:rPr>
        <w:t>Paavola</w:t>
      </w:r>
      <w:proofErr w:type="spellEnd"/>
      <w:r w:rsidRPr="00F838D0">
        <w:rPr>
          <w:i/>
          <w:iCs/>
          <w:sz w:val="18"/>
          <w:szCs w:val="18"/>
          <w:lang w:eastAsia="fi-FI"/>
        </w:rPr>
        <w:t>, Director Digital Solutions, ETTEPLAN freuen sich auf gemeinsame Smart-Mobility-Projekte (von links)</w:t>
      </w:r>
    </w:p>
    <w:p w14:paraId="024A1287" w14:textId="77777777" w:rsidR="004F4D1B" w:rsidRDefault="004F4D1B" w:rsidP="00700746">
      <w:pPr>
        <w:spacing w:line="276" w:lineRule="auto"/>
      </w:pPr>
    </w:p>
    <w:p w14:paraId="460EFB6C" w14:textId="009A4109" w:rsidR="00F0334E" w:rsidRDefault="00B54193" w:rsidP="00F0334E">
      <w:r w:rsidRPr="006B627C">
        <w:rPr>
          <w:b/>
        </w:rPr>
        <w:t xml:space="preserve">Deggendorf, </w:t>
      </w:r>
      <w:r w:rsidR="00F0334E">
        <w:rPr>
          <w:b/>
        </w:rPr>
        <w:t>22</w:t>
      </w:r>
      <w:r w:rsidRPr="006B627C">
        <w:rPr>
          <w:b/>
        </w:rPr>
        <w:t xml:space="preserve">. </w:t>
      </w:r>
      <w:r w:rsidR="00F0334E">
        <w:rPr>
          <w:b/>
        </w:rPr>
        <w:t>März</w:t>
      </w:r>
      <w:r w:rsidRPr="006B627C">
        <w:rPr>
          <w:b/>
        </w:rPr>
        <w:t xml:space="preserve"> 202</w:t>
      </w:r>
      <w:r w:rsidR="00F0334E">
        <w:rPr>
          <w:b/>
        </w:rPr>
        <w:t>2</w:t>
      </w:r>
      <w:r w:rsidRPr="006B627C">
        <w:rPr>
          <w:b/>
        </w:rPr>
        <w:t xml:space="preserve"> * *</w:t>
      </w:r>
      <w:r>
        <w:t xml:space="preserve"> * congatec – ein führender Anbieter von Embedded und Edge Computer Technologie –</w:t>
      </w:r>
      <w:r w:rsidR="00F0334E">
        <w:t xml:space="preserve"> und Etteplan – ein auf Software- und Embedded-Lösungen für die Fertigungsindustrie spezialisierter Technologiedienstleister – gehen eine strategische Partnerschaft ein, um intelligente Mobilität und Roboteranwendungen in rauen Umgebungen wie </w:t>
      </w:r>
      <w:r w:rsidR="003906BB">
        <w:t>Industrie</w:t>
      </w:r>
      <w:r w:rsidR="00D41421">
        <w:t xml:space="preserve">maschinen </w:t>
      </w:r>
      <w:r w:rsidR="00F0334E">
        <w:t xml:space="preserve">und </w:t>
      </w:r>
      <w:r w:rsidR="003906BB">
        <w:t>Landwirtschaft</w:t>
      </w:r>
      <w:r w:rsidR="00F0334E">
        <w:t xml:space="preserve"> zu digitalisieren. Die Partnerschaft vereint </w:t>
      </w:r>
      <w:r w:rsidR="00593E1D">
        <w:t>das Know-how</w:t>
      </w:r>
      <w:r w:rsidR="00F0334E">
        <w:t xml:space="preserve"> von congatec in der Entwicklung und Herstellung von Computer-on-Modules für robuste </w:t>
      </w:r>
      <w:r w:rsidR="00CD3E83">
        <w:t>Edge-Computing-</w:t>
      </w:r>
      <w:r w:rsidR="00593E1D">
        <w:t>Applikationen</w:t>
      </w:r>
      <w:r w:rsidR="00F0334E">
        <w:t xml:space="preserve"> mit der </w:t>
      </w:r>
      <w:r w:rsidR="00593E1D">
        <w:t xml:space="preserve">umfassenden </w:t>
      </w:r>
      <w:r w:rsidR="00F0334E">
        <w:t xml:space="preserve">Expertise von Etteplan in der </w:t>
      </w:r>
      <w:r w:rsidR="00F0334E">
        <w:lastRenderedPageBreak/>
        <w:t xml:space="preserve">Entwicklung von Embedded Software und robusten Systemplattformen. Ziel der Partnerschaft ist es, OEMs und Systemintegratoren </w:t>
      </w:r>
      <w:r w:rsidR="00CD3E83">
        <w:t xml:space="preserve">im Mobilitätssektor </w:t>
      </w:r>
      <w:r w:rsidR="00593E1D">
        <w:t>applikation</w:t>
      </w:r>
      <w:r w:rsidR="00F0334E">
        <w:t>sfertige Lösungen für die Digitalisierung der Mobilität in raue</w:t>
      </w:r>
      <w:r w:rsidR="003615D6">
        <w:t>m</w:t>
      </w:r>
      <w:r w:rsidR="00F0334E">
        <w:t xml:space="preserve"> </w:t>
      </w:r>
      <w:r w:rsidR="003615D6">
        <w:t>Umgebungsbedingungen</w:t>
      </w:r>
      <w:r w:rsidR="00F0334E">
        <w:t xml:space="preserve"> zu</w:t>
      </w:r>
      <w:r w:rsidR="00593E1D">
        <w:t xml:space="preserve"> </w:t>
      </w:r>
      <w:r w:rsidR="00F0334E">
        <w:t>bieten. Typische Zielgruppen sind Flotten von Intralogistikfahrzeugen in Fabriken, Lager</w:t>
      </w:r>
      <w:r w:rsidR="00D41421">
        <w:t>häuser</w:t>
      </w:r>
      <w:r w:rsidR="00F0334E">
        <w:t>n und Distributionszentren, schwere Baumaschinen sowie Landmaschinen für Landwirte und Genossenschaften.</w:t>
      </w:r>
    </w:p>
    <w:p w14:paraId="47D02A70" w14:textId="77777777" w:rsidR="00F0334E" w:rsidRDefault="00F0334E" w:rsidP="00F0334E"/>
    <w:p w14:paraId="0D04319B" w14:textId="5E653EB9" w:rsidR="00593E1D" w:rsidRDefault="00F0334E" w:rsidP="00F0334E">
      <w:r>
        <w:t>Die Digitalisierung der Mobilität in raue</w:t>
      </w:r>
      <w:r w:rsidR="003615D6">
        <w:t>m</w:t>
      </w:r>
      <w:r>
        <w:t xml:space="preserve"> </w:t>
      </w:r>
      <w:r w:rsidR="003615D6">
        <w:t>Umfeld</w:t>
      </w:r>
      <w:r>
        <w:t xml:space="preserve"> ermöglicht nicht nur eine effizientere Logistik, ein optimiertes Flottenmanagement und eine verbesserte vorausschauende Wartung. Sie ist auch ein </w:t>
      </w:r>
      <w:r w:rsidR="00D41421">
        <w:t xml:space="preserve">Wegbereiter </w:t>
      </w:r>
      <w:r>
        <w:t>und Beschleuniger für neue Geschäftsmodelle wie Pay-per-Use und agile Abonnements mit konfigurierbaren Funktionen und agilen Services.</w:t>
      </w:r>
      <w:r w:rsidR="00593E1D">
        <w:t xml:space="preserve"> </w:t>
      </w:r>
    </w:p>
    <w:p w14:paraId="7F7500C0" w14:textId="77777777" w:rsidR="00593E1D" w:rsidRDefault="00593E1D" w:rsidP="00F0334E"/>
    <w:p w14:paraId="2C752712" w14:textId="1FAA92F6" w:rsidR="00F0334E" w:rsidRDefault="00593E1D" w:rsidP="00F0334E">
      <w:r>
        <w:t>„</w:t>
      </w:r>
      <w:r w:rsidR="00D41421">
        <w:t>W</w:t>
      </w:r>
      <w:r w:rsidR="00D41421" w:rsidRPr="00D41421">
        <w:t>ir wollen diesen Markt mit erstklassigen Lösungen für hervorragende Benutzererfahrungen bedienen</w:t>
      </w:r>
      <w:r w:rsidR="00D41421">
        <w:t>.</w:t>
      </w:r>
      <w:r w:rsidR="00D41421" w:rsidRPr="00D41421">
        <w:t xml:space="preserve"> </w:t>
      </w:r>
      <w:r w:rsidR="00F0334E">
        <w:t xml:space="preserve">Die Zusammenarbeit mit dem weltweit führenden Anbieter von Computer-on-Modules ist in diesem Zusammenhang ein strategischer Hebel, der es uns ermöglicht, mit dem Rückenwind des starken </w:t>
      </w:r>
      <w:r w:rsidR="003615D6">
        <w:t>Entwickler</w:t>
      </w:r>
      <w:r w:rsidR="00F0334E">
        <w:t>teams von congatec schneller voranzukommen</w:t>
      </w:r>
      <w:r w:rsidR="003615D6">
        <w:t>“</w:t>
      </w:r>
      <w:r w:rsidR="00F0334E">
        <w:t>, sagt Jaakko Ala-</w:t>
      </w:r>
      <w:proofErr w:type="spellStart"/>
      <w:r w:rsidR="00F0334E">
        <w:t>Paavola</w:t>
      </w:r>
      <w:proofErr w:type="spellEnd"/>
      <w:r w:rsidR="00F0334E">
        <w:t>, Director Digital Solutions bei Etteplan.</w:t>
      </w:r>
    </w:p>
    <w:p w14:paraId="25689E0E" w14:textId="77777777" w:rsidR="00F0334E" w:rsidRDefault="00F0334E" w:rsidP="00F0334E"/>
    <w:p w14:paraId="3984419F" w14:textId="2603260F" w:rsidR="00F0334E" w:rsidRDefault="003615D6" w:rsidP="00F0334E">
      <w:r>
        <w:t>„</w:t>
      </w:r>
      <w:r w:rsidR="00F0334E">
        <w:t>Durch unsere strategische Partnerschaft mit Etteplan werden wir in der Lage sein, unseren Kunden einen größeren Mehrwert zu bieten. Wir bieten nicht nur Computer-on-Module</w:t>
      </w:r>
      <w:r w:rsidR="00D41421">
        <w:t>s</w:t>
      </w:r>
      <w:r w:rsidR="00F0334E">
        <w:t>, die für härteste Mobilitätsanforderungen entwickelt wurden, sondern werden gemeinsam mit Etteplan nun auch kundenspezifische Systemplattformen und Cloud-</w:t>
      </w:r>
      <w:proofErr w:type="spellStart"/>
      <w:r w:rsidR="00F0334E">
        <w:t>Konnektivitätslösungen</w:t>
      </w:r>
      <w:proofErr w:type="spellEnd"/>
      <w:r w:rsidR="00F0334E">
        <w:t xml:space="preserve"> entwickeln. </w:t>
      </w:r>
      <w:r w:rsidR="00B72814">
        <w:t>M</w:t>
      </w:r>
      <w:r w:rsidR="00F0334E">
        <w:t xml:space="preserve">it unserer starken Vertriebspräsenz in der ganzen Welt </w:t>
      </w:r>
      <w:r w:rsidR="0064229D">
        <w:t>verfügen</w:t>
      </w:r>
      <w:r w:rsidR="00F0334E">
        <w:t xml:space="preserve"> wir </w:t>
      </w:r>
      <w:r w:rsidR="0064229D">
        <w:t xml:space="preserve">zudem </w:t>
      </w:r>
      <w:r w:rsidR="00B72814">
        <w:t xml:space="preserve">über </w:t>
      </w:r>
      <w:r w:rsidR="0064229D">
        <w:t>eine solide</w:t>
      </w:r>
      <w:r w:rsidR="00F0334E">
        <w:t xml:space="preserve"> Basis für </w:t>
      </w:r>
      <w:r w:rsidR="00B72814">
        <w:t xml:space="preserve">die </w:t>
      </w:r>
      <w:r w:rsidR="00EC0D8E">
        <w:t>erfolgreiche weitere Geschäftsentwicklung</w:t>
      </w:r>
      <w:r w:rsidR="0064229D">
        <w:t xml:space="preserve"> in diesem Bereich</w:t>
      </w:r>
      <w:r w:rsidR="00EC0D8E">
        <w:t>,“</w:t>
      </w:r>
      <w:r w:rsidR="00F0334E">
        <w:t xml:space="preserve"> sagt Diethard Fent, Sales Partner Manager bei congatec.</w:t>
      </w:r>
    </w:p>
    <w:p w14:paraId="21D655FE" w14:textId="77777777" w:rsidR="00F0334E" w:rsidRDefault="00F0334E" w:rsidP="00F0334E"/>
    <w:p w14:paraId="36ADB3F6" w14:textId="77777777" w:rsidR="00F0334E" w:rsidRPr="00EC0D8E" w:rsidRDefault="00F0334E" w:rsidP="00F0334E">
      <w:pPr>
        <w:rPr>
          <w:b/>
          <w:bCs/>
        </w:rPr>
      </w:pPr>
      <w:r w:rsidRPr="00EC0D8E">
        <w:rPr>
          <w:b/>
          <w:bCs/>
        </w:rPr>
        <w:t>Erstes gemeinsames Projekt: Edge-Computer für die mobile Intralogistik</w:t>
      </w:r>
    </w:p>
    <w:p w14:paraId="40DDB12B" w14:textId="2FE5ADF6" w:rsidR="00F0334E" w:rsidRDefault="00F0334E" w:rsidP="00F0334E">
      <w:r>
        <w:t xml:space="preserve">Die Etteplan </w:t>
      </w:r>
      <w:proofErr w:type="spellStart"/>
      <w:r>
        <w:t>Rugged</w:t>
      </w:r>
      <w:proofErr w:type="spellEnd"/>
      <w:r>
        <w:t xml:space="preserve"> Evaluation </w:t>
      </w:r>
      <w:proofErr w:type="spellStart"/>
      <w:r>
        <w:t>Platform</w:t>
      </w:r>
      <w:proofErr w:type="spellEnd"/>
      <w:r>
        <w:t xml:space="preserve"> für Logistik</w:t>
      </w:r>
      <w:r w:rsidR="00997FE5">
        <w:t xml:space="preserve">- </w:t>
      </w:r>
      <w:r>
        <w:t xml:space="preserve">und </w:t>
      </w:r>
      <w:r w:rsidR="00997FE5" w:rsidRPr="00997FE5">
        <w:t xml:space="preserve">Flurförderfahrzeuge </w:t>
      </w:r>
      <w:r>
        <w:t xml:space="preserve">ist das erste </w:t>
      </w:r>
      <w:r w:rsidR="00090855">
        <w:t xml:space="preserve">gemeinsame </w:t>
      </w:r>
      <w:r>
        <w:t>Projekt</w:t>
      </w:r>
      <w:r w:rsidR="00EC0D8E">
        <w:t xml:space="preserve"> von</w:t>
      </w:r>
      <w:r>
        <w:t xml:space="preserve"> congatec und Etteplan. Die Plattform bietet eine präzise Positionierungslösung durch die Integration einer RTK-fähigen GNSS-Einheit mit Beschleunigungsmesser, Gyroskop und Magnetometer in einem robusten </w:t>
      </w:r>
      <w:r w:rsidR="0064229D">
        <w:t>industriellen System</w:t>
      </w:r>
      <w:r w:rsidR="00FF5805">
        <w:t xml:space="preserve"> mit eingebettetem </w:t>
      </w:r>
      <w:r>
        <w:t xml:space="preserve">Computer-on-Module </w:t>
      </w:r>
      <w:r w:rsidR="00FF5805">
        <w:t>von congatec</w:t>
      </w:r>
      <w:r>
        <w:t xml:space="preserve">. </w:t>
      </w:r>
      <w:r w:rsidR="00090855">
        <w:t>Sie</w:t>
      </w:r>
      <w:r>
        <w:t xml:space="preserve"> ist in der Lage, eine Positionierungslösung mit einer Genauigkeit von +/- 10 cm zu liefern. congatec's Computer-on-Module</w:t>
      </w:r>
      <w:r w:rsidR="0064229D">
        <w:t>s</w:t>
      </w:r>
      <w:r>
        <w:t xml:space="preserve"> biete</w:t>
      </w:r>
      <w:r w:rsidR="0064229D">
        <w:t>n</w:t>
      </w:r>
      <w:r>
        <w:t xml:space="preserve"> </w:t>
      </w:r>
      <w:r w:rsidR="00FF5805">
        <w:t>vielfältige</w:t>
      </w:r>
      <w:r>
        <w:t xml:space="preserve"> Optionen für </w:t>
      </w:r>
      <w:r w:rsidR="00FF5805">
        <w:t xml:space="preserve">das </w:t>
      </w:r>
      <w:r>
        <w:t xml:space="preserve">Edge Computing </w:t>
      </w:r>
      <w:r w:rsidR="00FF5805">
        <w:t>und die flexible Anbindung an</w:t>
      </w:r>
      <w:r>
        <w:t xml:space="preserve"> industrielle </w:t>
      </w:r>
      <w:r w:rsidR="00FF5805">
        <w:t>Kommunikationsnetze</w:t>
      </w:r>
      <w:r>
        <w:t xml:space="preserve">. All dies macht es für OEMs einfach, ihre Ideen, Dienstleistungen und Produkte mit der Etteplan </w:t>
      </w:r>
      <w:proofErr w:type="spellStart"/>
      <w:r>
        <w:t>Rugged</w:t>
      </w:r>
      <w:proofErr w:type="spellEnd"/>
      <w:r>
        <w:t xml:space="preserve"> Evaluation </w:t>
      </w:r>
      <w:proofErr w:type="spellStart"/>
      <w:r>
        <w:t>Platform</w:t>
      </w:r>
      <w:proofErr w:type="spellEnd"/>
      <w:r>
        <w:t xml:space="preserve"> zu entwickeln und zu vermarkten.</w:t>
      </w:r>
    </w:p>
    <w:p w14:paraId="13E29F6E" w14:textId="77777777" w:rsidR="00F0334E" w:rsidRDefault="00F0334E" w:rsidP="00F0334E"/>
    <w:p w14:paraId="780B0C82" w14:textId="6438864B" w:rsidR="00F0334E" w:rsidRDefault="00F0334E" w:rsidP="00F0334E">
      <w:r>
        <w:t>Die auf einem Intel Atom</w:t>
      </w:r>
      <w:r w:rsidR="00FF5805">
        <w:t xml:space="preserve"> </w:t>
      </w:r>
      <w:r>
        <w:t xml:space="preserve">Prozessor basierende Plattform ist für den Einsatz in rauen Umgebungen und </w:t>
      </w:r>
      <w:r w:rsidR="007259C4">
        <w:t>Automotive-</w:t>
      </w:r>
      <w:r>
        <w:t>Spannungsbereichen von bis zu 36 V ausgelegt</w:t>
      </w:r>
      <w:r w:rsidR="009F1785">
        <w:t>, unterstützt</w:t>
      </w:r>
      <w:r>
        <w:t xml:space="preserve"> </w:t>
      </w:r>
      <w:r w:rsidR="009F1785">
        <w:t>einen</w:t>
      </w:r>
      <w:r>
        <w:t xml:space="preserve"> </w:t>
      </w:r>
      <w:r w:rsidR="009F1785">
        <w:t>erweiterten</w:t>
      </w:r>
      <w:r>
        <w:t xml:space="preserve"> </w:t>
      </w:r>
      <w:r w:rsidR="007259C4">
        <w:t>T</w:t>
      </w:r>
      <w:r>
        <w:t xml:space="preserve">emperaturbereich von </w:t>
      </w:r>
      <w:r w:rsidR="00FF5805">
        <w:t>-</w:t>
      </w:r>
      <w:r>
        <w:t xml:space="preserve">40 bis </w:t>
      </w:r>
      <w:r w:rsidR="00FF5805">
        <w:t>+</w:t>
      </w:r>
      <w:r>
        <w:t xml:space="preserve">85 °C und </w:t>
      </w:r>
      <w:r w:rsidR="009F1785">
        <w:t xml:space="preserve">ist </w:t>
      </w:r>
      <w:r>
        <w:t>IP65/67</w:t>
      </w:r>
      <w:r w:rsidR="009F1785">
        <w:t xml:space="preserve"> geschützt</w:t>
      </w:r>
      <w:r>
        <w:t xml:space="preserve">. Für die Anbindung an Fahrzeugkommunikationsnetze bietet sie Erweiterungsoptionen für Echtzeit-Ethernet (TSN), RS232, RS485 und CAN. Weitere </w:t>
      </w:r>
      <w:proofErr w:type="spellStart"/>
      <w:r>
        <w:t>Konnektivitätsoptionen</w:t>
      </w:r>
      <w:proofErr w:type="spellEnd"/>
      <w:r>
        <w:t xml:space="preserve"> umfassen </w:t>
      </w:r>
      <w:r w:rsidR="00FF5805">
        <w:t xml:space="preserve">WLAN </w:t>
      </w:r>
      <w:r>
        <w:t xml:space="preserve">und Bluetooth sowie LTE/5G. </w:t>
      </w:r>
      <w:r w:rsidR="00FF5805">
        <w:t>Luftdruck</w:t>
      </w:r>
      <w:r>
        <w:t xml:space="preserve">-, Feuchtigkeits- und Temperatursensoren runden den </w:t>
      </w:r>
      <w:r w:rsidR="00FF5805">
        <w:t>Feat</w:t>
      </w:r>
      <w:r w:rsidR="003906BB">
        <w:t>ureset</w:t>
      </w:r>
      <w:r>
        <w:t xml:space="preserve"> ab. Die Plattform ist bereits als Prototyp verfügbar und kann ab sofort für </w:t>
      </w:r>
      <w:r w:rsidR="003906BB">
        <w:t>die</w:t>
      </w:r>
      <w:r>
        <w:t xml:space="preserve"> </w:t>
      </w:r>
      <w:r w:rsidR="003906BB">
        <w:t>Entwicklung von Lösungen</w:t>
      </w:r>
      <w:r>
        <w:t xml:space="preserve"> be</w:t>
      </w:r>
      <w:r w:rsidR="003906BB">
        <w:t>reitge</w:t>
      </w:r>
      <w:r>
        <w:t>stellt werden. Bei größeren Stückzahlen ist eine kundenspezifische Anpassung auf Projektbasis möglich. Die Serienproduktion der Standard-Systemplattform ist für die zweite Jahreshälfte 2022 geplant.</w:t>
      </w:r>
    </w:p>
    <w:p w14:paraId="5AEBD75A" w14:textId="77777777" w:rsidR="00F0334E" w:rsidRDefault="00F0334E" w:rsidP="00F0334E"/>
    <w:p w14:paraId="24B188EA" w14:textId="13EF4058" w:rsidR="00F0334E" w:rsidRDefault="00F0334E" w:rsidP="00F0334E">
      <w:r>
        <w:t xml:space="preserve">Weitere Informationen über die neue Etteplan </w:t>
      </w:r>
      <w:proofErr w:type="spellStart"/>
      <w:r>
        <w:t>Rugged</w:t>
      </w:r>
      <w:proofErr w:type="spellEnd"/>
      <w:r>
        <w:t xml:space="preserve"> Evaluation </w:t>
      </w:r>
      <w:proofErr w:type="spellStart"/>
      <w:r>
        <w:t>Platform</w:t>
      </w:r>
      <w:proofErr w:type="spellEnd"/>
      <w:r>
        <w:t xml:space="preserve"> finden Sie unter: </w:t>
      </w:r>
      <w:hyperlink r:id="rId7" w:history="1">
        <w:r w:rsidR="00013D10" w:rsidRPr="00C54D83">
          <w:rPr>
            <w:rStyle w:val="Hyperlink"/>
          </w:rPr>
          <w:t>https://lp.etteplan.com/rugged-evaluation-platform</w:t>
        </w:r>
      </w:hyperlink>
      <w:r w:rsidR="00013D10">
        <w:t xml:space="preserve"> </w:t>
      </w:r>
    </w:p>
    <w:p w14:paraId="4F2284A7" w14:textId="77777777" w:rsidR="00F0334E" w:rsidRDefault="00F0334E" w:rsidP="00F0334E"/>
    <w:p w14:paraId="538209BF" w14:textId="77777777" w:rsidR="00467E79" w:rsidRPr="00D02076" w:rsidRDefault="00467E79" w:rsidP="00467E79">
      <w:pPr>
        <w:pStyle w:val="Standard1"/>
        <w:spacing w:line="360" w:lineRule="auto"/>
        <w:jc w:val="center"/>
        <w:rPr>
          <w:rFonts w:ascii="Arial" w:hAnsi="Arial" w:cs="Arial"/>
          <w:sz w:val="16"/>
          <w:szCs w:val="16"/>
        </w:rPr>
      </w:pPr>
      <w:r w:rsidRPr="00D02076">
        <w:rPr>
          <w:rFonts w:ascii="Arial" w:hAnsi="Arial" w:cs="Arial"/>
          <w:sz w:val="16"/>
          <w:szCs w:val="16"/>
        </w:rPr>
        <w:t>* * *</w:t>
      </w:r>
    </w:p>
    <w:p w14:paraId="5AE103D5" w14:textId="77777777" w:rsidR="00467E79" w:rsidRPr="00D02076" w:rsidRDefault="00467E79" w:rsidP="00467E79">
      <w:pPr>
        <w:pStyle w:val="Standard1"/>
        <w:ind w:right="283"/>
        <w:rPr>
          <w:rFonts w:ascii="Arial" w:hAnsi="Arial" w:cs="Arial"/>
          <w:b/>
          <w:bCs/>
          <w:sz w:val="16"/>
          <w:szCs w:val="16"/>
        </w:rPr>
      </w:pPr>
    </w:p>
    <w:p w14:paraId="51D79A13" w14:textId="77777777" w:rsidR="007E1A52" w:rsidRPr="00634028" w:rsidRDefault="007E1A52" w:rsidP="007E1A52">
      <w:pPr>
        <w:pStyle w:val="xxstandard1"/>
        <w:spacing w:line="276" w:lineRule="auto"/>
        <w:ind w:right="283"/>
        <w:rPr>
          <w:rFonts w:cs="Arial"/>
          <w:b/>
          <w:sz w:val="16"/>
          <w:szCs w:val="16"/>
        </w:rPr>
      </w:pPr>
      <w:r w:rsidRPr="00634028">
        <w:rPr>
          <w:rFonts w:cs="Arial"/>
          <w:b/>
          <w:sz w:val="16"/>
          <w:szCs w:val="16"/>
        </w:rPr>
        <w:t>Über Etteplan</w:t>
      </w:r>
    </w:p>
    <w:p w14:paraId="3886656E" w14:textId="6ED27023" w:rsidR="00686F9D" w:rsidRPr="00686F9D" w:rsidRDefault="00686F9D" w:rsidP="00653894">
      <w:pPr>
        <w:spacing w:line="240" w:lineRule="auto"/>
        <w:rPr>
          <w:rFonts w:eastAsiaTheme="minorHAnsi" w:cs="Arial"/>
          <w:kern w:val="0"/>
          <w:sz w:val="16"/>
          <w:szCs w:val="16"/>
          <w:lang w:eastAsia="de-DE"/>
        </w:rPr>
      </w:pPr>
      <w:r w:rsidRPr="00686F9D">
        <w:rPr>
          <w:rFonts w:eastAsiaTheme="minorHAnsi"/>
          <w:kern w:val="0"/>
          <w:sz w:val="16"/>
          <w:szCs w:val="16"/>
          <w:lang w:eastAsia="de-DE"/>
        </w:rPr>
        <w:t>Wir sind ein schnell wachsender Technologiedienstleister, der sich auf Software- und Embedded-Lösungen, Engineering-Lösungen und technische Dokumentationslösungen spezialisiert hat. Als Wegbereiter der Maschinenbaubranche differenzieren wir uns am Markt durch die umfassende Kompetenz unserer Experten. Zu unseren Kunden zählen weltweit führende Unternehmen der Fertigungsindustrie. Wir helfen ihnen, durch Technik, Innovation und Digitalisierung eine bessere Welt zu schaffen.</w:t>
      </w:r>
      <w:r w:rsidR="009046B2">
        <w:rPr>
          <w:rFonts w:eastAsiaTheme="minorHAnsi"/>
          <w:kern w:val="0"/>
          <w:sz w:val="16"/>
          <w:szCs w:val="16"/>
          <w:lang w:eastAsia="de-DE"/>
        </w:rPr>
        <w:t xml:space="preserve"> </w:t>
      </w:r>
      <w:r w:rsidRPr="00686F9D">
        <w:rPr>
          <w:rFonts w:eastAsiaTheme="minorHAnsi"/>
          <w:kern w:val="0"/>
          <w:sz w:val="16"/>
          <w:szCs w:val="16"/>
          <w:lang w:eastAsia="de-DE"/>
        </w:rPr>
        <w:t>Etteplan ist bereits seit 1983 ein richtungsweisender Anbieter von Engineering-Services. 2021 erwirtschaftete Etteplan einen Umsatz von 300,1 Mio. EUR. Das Unternehmen hat derzeit in Finnland, Schweden, den Niederlanden, Deutschland, Polen, Dänemark und China insgesamt rund 3</w:t>
      </w:r>
      <w:r>
        <w:rPr>
          <w:rFonts w:eastAsiaTheme="minorHAnsi"/>
          <w:kern w:val="0"/>
          <w:sz w:val="16"/>
          <w:szCs w:val="16"/>
          <w:lang w:eastAsia="de-DE"/>
        </w:rPr>
        <w:t>.</w:t>
      </w:r>
      <w:r w:rsidRPr="00686F9D">
        <w:rPr>
          <w:rFonts w:eastAsiaTheme="minorHAnsi"/>
          <w:kern w:val="0"/>
          <w:sz w:val="16"/>
          <w:szCs w:val="16"/>
          <w:lang w:eastAsia="de-DE"/>
        </w:rPr>
        <w:t xml:space="preserve">800 Beschäftigte. Die </w:t>
      </w:r>
      <w:r w:rsidRPr="00634028">
        <w:rPr>
          <w:rFonts w:cs="Arial"/>
          <w:sz w:val="16"/>
          <w:szCs w:val="16"/>
        </w:rPr>
        <w:t xml:space="preserve">Aktien von Etteplan </w:t>
      </w:r>
      <w:r w:rsidRPr="00686F9D">
        <w:rPr>
          <w:rFonts w:eastAsiaTheme="minorHAnsi"/>
          <w:kern w:val="0"/>
          <w:sz w:val="16"/>
          <w:szCs w:val="16"/>
          <w:lang w:eastAsia="de-DE"/>
        </w:rPr>
        <w:t xml:space="preserve">sind an der Nasdaq Helsinki Ltd unter dem </w:t>
      </w:r>
      <w:r>
        <w:rPr>
          <w:rFonts w:eastAsiaTheme="minorHAnsi"/>
          <w:kern w:val="0"/>
          <w:sz w:val="16"/>
          <w:szCs w:val="16"/>
          <w:lang w:eastAsia="de-DE"/>
        </w:rPr>
        <w:t xml:space="preserve">Kürzel </w:t>
      </w:r>
      <w:r w:rsidRPr="00686F9D">
        <w:rPr>
          <w:rFonts w:eastAsiaTheme="minorHAnsi"/>
          <w:kern w:val="0"/>
          <w:sz w:val="16"/>
          <w:szCs w:val="16"/>
          <w:lang w:eastAsia="de-DE"/>
        </w:rPr>
        <w:t xml:space="preserve">ETTE notiert. </w:t>
      </w:r>
      <w:hyperlink r:id="rId8" w:history="1">
        <w:r w:rsidR="00C9123A" w:rsidRPr="00AB4A50">
          <w:rPr>
            <w:rStyle w:val="Hyperlink"/>
            <w:rFonts w:eastAsiaTheme="minorHAnsi"/>
            <w:kern w:val="0"/>
            <w:sz w:val="16"/>
            <w:szCs w:val="16"/>
            <w:lang w:eastAsia="de-DE"/>
          </w:rPr>
          <w:t>www.etteplan.com/de</w:t>
        </w:r>
      </w:hyperlink>
      <w:r w:rsidR="00C9123A">
        <w:rPr>
          <w:rFonts w:eastAsiaTheme="minorHAnsi"/>
          <w:kern w:val="0"/>
          <w:sz w:val="16"/>
          <w:szCs w:val="16"/>
          <w:lang w:eastAsia="de-DE"/>
        </w:rPr>
        <w:t xml:space="preserve"> </w:t>
      </w:r>
    </w:p>
    <w:p w14:paraId="1F56EAD1" w14:textId="77777777" w:rsidR="00686F9D" w:rsidRPr="00634028" w:rsidRDefault="00686F9D" w:rsidP="007E1A52">
      <w:pPr>
        <w:pStyle w:val="xxstandard1"/>
        <w:spacing w:line="276" w:lineRule="auto"/>
        <w:ind w:right="283"/>
        <w:rPr>
          <w:rFonts w:cs="Arial"/>
          <w:sz w:val="16"/>
          <w:szCs w:val="16"/>
        </w:rPr>
      </w:pPr>
    </w:p>
    <w:p w14:paraId="5BCD558C" w14:textId="106AA0B2" w:rsidR="007E1A52" w:rsidRDefault="007E1A52" w:rsidP="00467E79">
      <w:pPr>
        <w:pStyle w:val="Standard1"/>
        <w:ind w:right="283"/>
        <w:rPr>
          <w:rFonts w:ascii="Arial" w:hAnsi="Arial" w:cs="Arial"/>
          <w:b/>
          <w:bCs/>
          <w:sz w:val="16"/>
          <w:szCs w:val="16"/>
        </w:rPr>
      </w:pPr>
    </w:p>
    <w:p w14:paraId="65A37619" w14:textId="77777777" w:rsidR="007E1A52" w:rsidRPr="00586B7C" w:rsidRDefault="007E1A52" w:rsidP="00467E79">
      <w:pPr>
        <w:pStyle w:val="Standard1"/>
        <w:ind w:right="283"/>
        <w:rPr>
          <w:rFonts w:ascii="Arial" w:hAnsi="Arial" w:cs="Arial"/>
          <w:b/>
          <w:bCs/>
          <w:sz w:val="16"/>
          <w:szCs w:val="16"/>
        </w:rPr>
      </w:pPr>
    </w:p>
    <w:p w14:paraId="68F772F5" w14:textId="77777777" w:rsidR="00467E79" w:rsidRPr="004D74E3" w:rsidRDefault="00467E79" w:rsidP="00467E79">
      <w:pPr>
        <w:pStyle w:val="Standard1"/>
        <w:ind w:right="283"/>
        <w:rPr>
          <w:rFonts w:ascii="Arial" w:hAnsi="Arial" w:cs="Arial"/>
          <w:b/>
          <w:bCs/>
          <w:sz w:val="16"/>
          <w:szCs w:val="16"/>
        </w:rPr>
      </w:pPr>
      <w:r w:rsidRPr="004D74E3">
        <w:rPr>
          <w:rFonts w:ascii="Arial" w:hAnsi="Arial" w:cs="Arial"/>
          <w:b/>
          <w:bCs/>
          <w:sz w:val="16"/>
          <w:szCs w:val="16"/>
        </w:rPr>
        <w:t>Über congatec</w:t>
      </w:r>
    </w:p>
    <w:p w14:paraId="78020D0C" w14:textId="63D1EF86" w:rsidR="00467E79" w:rsidRPr="004D74E3" w:rsidRDefault="00467E79" w:rsidP="00467E79">
      <w:pPr>
        <w:pStyle w:val="Standard1"/>
        <w:rPr>
          <w:rFonts w:ascii="Arial" w:hAnsi="Arial" w:cs="Arial"/>
          <w:sz w:val="16"/>
          <w:szCs w:val="16"/>
        </w:rPr>
      </w:pPr>
      <w:r w:rsidRPr="004D74E3">
        <w:rPr>
          <w:rFonts w:ascii="Arial" w:hAnsi="Arial" w:cs="Arial"/>
          <w:sz w:val="16"/>
          <w:szCs w:val="16"/>
        </w:rPr>
        <w:t xml:space="preserve">congatec ist ein stark wachsendes Technologieunternehmen mit Fokus auf Embedded- und Edge-Computing-Produkte und Services. Die leistungsstarken Computermodule werden in einer Vielzahl von Systemanwendungen und Geräten in der industriellen Automatisierung, der Medizintechnik, dem Transportwesen, der Telekommunikation und vielen anderen Branchen eingesetzt. Unterstützt vom Mehrheitsaktionär DBAG Fund VIII, einem deutschen Mittelstandsfonds mit Fokus </w:t>
      </w:r>
      <w:proofErr w:type="gramStart"/>
      <w:r w:rsidRPr="004D74E3">
        <w:rPr>
          <w:rFonts w:ascii="Arial" w:hAnsi="Arial" w:cs="Arial"/>
          <w:sz w:val="16"/>
          <w:szCs w:val="16"/>
        </w:rPr>
        <w:t>auf wachsende</w:t>
      </w:r>
      <w:proofErr w:type="gramEnd"/>
      <w:r w:rsidRPr="004D74E3">
        <w:rPr>
          <w:rFonts w:ascii="Arial" w:hAnsi="Arial" w:cs="Arial"/>
          <w:sz w:val="16"/>
          <w:szCs w:val="16"/>
        </w:rPr>
        <w:t xml:space="preserve"> Industrieunternehmen, verfügt congatec über die Finanzierungs- und M&amp;A Erfahrung, um diese expandierenden Marktchancen zu nutzen. Im Segment Computer-on-Module ist congatec globaler Marktführer mit einer exzellenten Kundenbasis von Start-ups bis zu internationalen Blue-Chip-Unternehmen. Weitere Informationen finden Sie unter </w:t>
      </w:r>
      <w:hyperlink r:id="rId9" w:history="1">
        <w:r w:rsidRPr="004D74E3">
          <w:rPr>
            <w:rStyle w:val="Hyperlink"/>
            <w:rFonts w:ascii="Arial" w:eastAsiaTheme="majorEastAsia" w:hAnsi="Arial" w:cs="Arial"/>
            <w:sz w:val="16"/>
            <w:szCs w:val="16"/>
          </w:rPr>
          <w:t>www.congatec.de</w:t>
        </w:r>
      </w:hyperlink>
      <w:r w:rsidRPr="004D74E3">
        <w:rPr>
          <w:rFonts w:ascii="Arial" w:hAnsi="Arial" w:cs="Arial"/>
          <w:sz w:val="16"/>
          <w:szCs w:val="16"/>
        </w:rPr>
        <w:t xml:space="preserve"> oder bei </w:t>
      </w:r>
      <w:hyperlink r:id="rId10" w:history="1">
        <w:r w:rsidRPr="004D74E3">
          <w:rPr>
            <w:rStyle w:val="Hyperlink"/>
            <w:rFonts w:ascii="Arial" w:eastAsiaTheme="majorEastAsia" w:hAnsi="Arial" w:cs="Arial"/>
            <w:sz w:val="16"/>
            <w:szCs w:val="16"/>
          </w:rPr>
          <w:t>LinkedIn</w:t>
        </w:r>
      </w:hyperlink>
      <w:r w:rsidRPr="004D74E3">
        <w:rPr>
          <w:rFonts w:ascii="Arial" w:hAnsi="Arial" w:cs="Arial"/>
          <w:sz w:val="16"/>
          <w:szCs w:val="16"/>
        </w:rPr>
        <w:t xml:space="preserve">, </w:t>
      </w:r>
      <w:hyperlink r:id="rId11" w:history="1">
        <w:r w:rsidRPr="004D74E3">
          <w:rPr>
            <w:rStyle w:val="Hyperlink"/>
            <w:rFonts w:ascii="Arial" w:eastAsiaTheme="majorEastAsia" w:hAnsi="Arial" w:cs="Arial"/>
            <w:sz w:val="16"/>
            <w:szCs w:val="16"/>
          </w:rPr>
          <w:t>Twitter</w:t>
        </w:r>
      </w:hyperlink>
      <w:r w:rsidRPr="004D74E3">
        <w:rPr>
          <w:rFonts w:ascii="Arial" w:hAnsi="Arial" w:cs="Arial"/>
          <w:sz w:val="16"/>
          <w:szCs w:val="16"/>
        </w:rPr>
        <w:t xml:space="preserve"> und </w:t>
      </w:r>
      <w:hyperlink r:id="rId12" w:history="1">
        <w:r w:rsidRPr="004D74E3">
          <w:rPr>
            <w:rStyle w:val="Hyperlink"/>
            <w:rFonts w:ascii="Arial" w:eastAsiaTheme="majorEastAsia" w:hAnsi="Arial" w:cs="Arial"/>
            <w:sz w:val="16"/>
            <w:szCs w:val="16"/>
          </w:rPr>
          <w:t>YouTube</w:t>
        </w:r>
      </w:hyperlink>
      <w:r w:rsidRPr="004D74E3">
        <w:rPr>
          <w:rFonts w:ascii="Arial" w:hAnsi="Arial" w:cs="Arial"/>
          <w:sz w:val="16"/>
          <w:szCs w:val="16"/>
        </w:rPr>
        <w:t>.</w:t>
      </w:r>
    </w:p>
    <w:p w14:paraId="01BB82B8" w14:textId="77777777" w:rsidR="00467E79" w:rsidRPr="00586B7C" w:rsidRDefault="00467E79" w:rsidP="00467E79">
      <w:pPr>
        <w:pStyle w:val="Standard1"/>
        <w:rPr>
          <w:rFonts w:ascii="Arial" w:hAnsi="Arial" w:cs="Arial"/>
          <w:sz w:val="16"/>
          <w:szCs w:val="16"/>
        </w:rPr>
      </w:pPr>
    </w:p>
    <w:p w14:paraId="11927BFA" w14:textId="77777777" w:rsidR="00467E79" w:rsidRPr="00586B7C" w:rsidRDefault="00467E79" w:rsidP="00467E79">
      <w:pPr>
        <w:pStyle w:val="Standard1"/>
        <w:rPr>
          <w:rFonts w:ascii="Arial" w:hAnsi="Arial" w:cs="Arial"/>
          <w:sz w:val="16"/>
          <w:szCs w:val="16"/>
        </w:rPr>
      </w:pPr>
    </w:p>
    <w:tbl>
      <w:tblPr>
        <w:tblW w:w="0" w:type="auto"/>
        <w:tblLayout w:type="fixed"/>
        <w:tblCellMar>
          <w:left w:w="0" w:type="dxa"/>
          <w:right w:w="0" w:type="dxa"/>
        </w:tblCellMar>
        <w:tblLook w:val="0000" w:firstRow="0" w:lastRow="0" w:firstColumn="0" w:lastColumn="0" w:noHBand="0" w:noVBand="0"/>
      </w:tblPr>
      <w:tblGrid>
        <w:gridCol w:w="2552"/>
        <w:gridCol w:w="2551"/>
      </w:tblGrid>
      <w:tr w:rsidR="00467E79" w:rsidRPr="00586B7C" w14:paraId="47CE18FB" w14:textId="77777777" w:rsidTr="00B066BD">
        <w:trPr>
          <w:trHeight w:val="270"/>
        </w:trPr>
        <w:tc>
          <w:tcPr>
            <w:tcW w:w="2552" w:type="dxa"/>
            <w:shd w:val="clear" w:color="auto" w:fill="auto"/>
          </w:tcPr>
          <w:p w14:paraId="3BAAE2F7" w14:textId="77777777" w:rsidR="00C64155" w:rsidRDefault="00C64155" w:rsidP="00B066BD">
            <w:pPr>
              <w:pStyle w:val="Standard1"/>
              <w:snapToGrid w:val="0"/>
              <w:spacing w:line="276" w:lineRule="auto"/>
              <w:rPr>
                <w:rFonts w:ascii="Arial" w:hAnsi="Arial" w:cs="Arial"/>
                <w:b/>
                <w:sz w:val="20"/>
                <w:szCs w:val="20"/>
              </w:rPr>
            </w:pPr>
          </w:p>
          <w:p w14:paraId="25D1F09A" w14:textId="77777777" w:rsidR="00467E79" w:rsidRPr="00467E79" w:rsidRDefault="00467E79" w:rsidP="00B066BD">
            <w:pPr>
              <w:pStyle w:val="Standard1"/>
              <w:snapToGrid w:val="0"/>
              <w:spacing w:line="276" w:lineRule="auto"/>
              <w:rPr>
                <w:rFonts w:ascii="Arial" w:hAnsi="Arial" w:cs="Arial"/>
                <w:b/>
                <w:sz w:val="20"/>
                <w:szCs w:val="20"/>
              </w:rPr>
            </w:pPr>
            <w:r w:rsidRPr="00467E79">
              <w:rPr>
                <w:rFonts w:ascii="Arial" w:hAnsi="Arial" w:cs="Arial"/>
                <w:b/>
                <w:sz w:val="20"/>
                <w:szCs w:val="20"/>
              </w:rPr>
              <w:t>Leserkontakt:</w:t>
            </w:r>
          </w:p>
          <w:p w14:paraId="020819BE" w14:textId="77777777" w:rsidR="00467E79" w:rsidRPr="00467E79" w:rsidRDefault="00467E79" w:rsidP="00B066BD">
            <w:pPr>
              <w:pStyle w:val="Standard1"/>
              <w:snapToGrid w:val="0"/>
              <w:spacing w:line="276" w:lineRule="auto"/>
              <w:rPr>
                <w:rFonts w:ascii="Arial" w:hAnsi="Arial" w:cs="Arial"/>
                <w:sz w:val="20"/>
                <w:szCs w:val="20"/>
                <w:u w:val="single"/>
              </w:rPr>
            </w:pPr>
            <w:r w:rsidRPr="00467E79">
              <w:rPr>
                <w:rFonts w:ascii="Arial" w:hAnsi="Arial" w:cs="Arial"/>
                <w:sz w:val="20"/>
                <w:szCs w:val="20"/>
              </w:rPr>
              <w:t>congatec GmbH</w:t>
            </w:r>
          </w:p>
          <w:p w14:paraId="0BD040AE" w14:textId="77777777" w:rsidR="00467E79" w:rsidRPr="00467E79" w:rsidRDefault="00467E79" w:rsidP="00B066BD">
            <w:pPr>
              <w:pStyle w:val="Standard1"/>
              <w:snapToGrid w:val="0"/>
              <w:spacing w:line="276" w:lineRule="auto"/>
              <w:rPr>
                <w:rFonts w:ascii="Arial" w:hAnsi="Arial" w:cs="Arial"/>
                <w:b/>
                <w:sz w:val="20"/>
                <w:szCs w:val="20"/>
                <w:u w:val="single"/>
              </w:rPr>
            </w:pPr>
            <w:r w:rsidRPr="00467E79">
              <w:rPr>
                <w:rFonts w:ascii="Arial" w:hAnsi="Arial" w:cs="Arial"/>
                <w:sz w:val="20"/>
                <w:szCs w:val="20"/>
              </w:rPr>
              <w:t>Christian Eder</w:t>
            </w:r>
          </w:p>
          <w:p w14:paraId="4F4DFE99" w14:textId="77777777" w:rsidR="00467E79" w:rsidRPr="00467E79" w:rsidRDefault="00467E79" w:rsidP="00B066BD">
            <w:pPr>
              <w:pStyle w:val="Standard1"/>
              <w:snapToGrid w:val="0"/>
              <w:spacing w:line="276" w:lineRule="auto"/>
              <w:rPr>
                <w:rFonts w:ascii="Arial" w:hAnsi="Arial" w:cs="Arial"/>
                <w:b/>
                <w:sz w:val="20"/>
                <w:szCs w:val="20"/>
                <w:u w:val="single"/>
              </w:rPr>
            </w:pPr>
            <w:r w:rsidRPr="00467E79">
              <w:rPr>
                <w:rFonts w:ascii="Arial" w:hAnsi="Arial" w:cs="Arial"/>
                <w:sz w:val="20"/>
                <w:szCs w:val="20"/>
              </w:rPr>
              <w:t>Telefon: +49-991-2700-0</w:t>
            </w:r>
          </w:p>
          <w:p w14:paraId="7E2D0491" w14:textId="77777777" w:rsidR="00467E79" w:rsidRPr="00467E79" w:rsidRDefault="00013D10" w:rsidP="00B066BD">
            <w:pPr>
              <w:pStyle w:val="Standard1"/>
              <w:snapToGrid w:val="0"/>
              <w:spacing w:line="276" w:lineRule="auto"/>
              <w:rPr>
                <w:rFonts w:ascii="Arial" w:hAnsi="Arial" w:cs="Arial"/>
                <w:sz w:val="20"/>
                <w:szCs w:val="20"/>
              </w:rPr>
            </w:pPr>
            <w:hyperlink r:id="rId13" w:history="1">
              <w:r w:rsidR="00467E79" w:rsidRPr="00467E79">
                <w:rPr>
                  <w:rStyle w:val="Hyperlink"/>
                  <w:rFonts w:ascii="Arial" w:hAnsi="Arial" w:cs="Arial"/>
                  <w:sz w:val="20"/>
                  <w:szCs w:val="20"/>
                </w:rPr>
                <w:t>info@congatec.com</w:t>
              </w:r>
            </w:hyperlink>
            <w:r w:rsidR="00467E79" w:rsidRPr="00467E79">
              <w:rPr>
                <w:rFonts w:ascii="Arial" w:hAnsi="Arial" w:cs="Arial"/>
                <w:sz w:val="20"/>
                <w:szCs w:val="20"/>
              </w:rPr>
              <w:t xml:space="preserve"> </w:t>
            </w:r>
          </w:p>
          <w:p w14:paraId="20152D28" w14:textId="77777777" w:rsidR="00467E79" w:rsidRPr="00467E79" w:rsidRDefault="00013D10" w:rsidP="00B066BD">
            <w:pPr>
              <w:pStyle w:val="Standard1"/>
              <w:snapToGrid w:val="0"/>
              <w:spacing w:line="276" w:lineRule="auto"/>
              <w:rPr>
                <w:rFonts w:ascii="Arial" w:hAnsi="Arial" w:cs="Arial"/>
                <w:sz w:val="20"/>
                <w:szCs w:val="20"/>
              </w:rPr>
            </w:pPr>
            <w:hyperlink r:id="rId14" w:history="1">
              <w:r w:rsidR="00467E79" w:rsidRPr="00467E79">
                <w:rPr>
                  <w:rStyle w:val="Hyperlink"/>
                  <w:rFonts w:ascii="Arial" w:hAnsi="Arial" w:cs="Arial"/>
                  <w:sz w:val="20"/>
                  <w:szCs w:val="20"/>
                </w:rPr>
                <w:t>www.congatec.com</w:t>
              </w:r>
            </w:hyperlink>
          </w:p>
          <w:p w14:paraId="67722262" w14:textId="77777777" w:rsidR="00467E79" w:rsidRPr="00357815" w:rsidRDefault="00467E79" w:rsidP="00B066BD">
            <w:pPr>
              <w:pStyle w:val="Standard1"/>
              <w:snapToGrid w:val="0"/>
              <w:spacing w:line="276" w:lineRule="auto"/>
              <w:ind w:right="-1058"/>
              <w:rPr>
                <w:rFonts w:ascii="Arial" w:hAnsi="Arial" w:cs="Arial"/>
                <w:b/>
                <w:sz w:val="20"/>
                <w:szCs w:val="20"/>
                <w:u w:val="single"/>
              </w:rPr>
            </w:pPr>
          </w:p>
        </w:tc>
        <w:tc>
          <w:tcPr>
            <w:tcW w:w="2551" w:type="dxa"/>
            <w:shd w:val="clear" w:color="auto" w:fill="auto"/>
          </w:tcPr>
          <w:p w14:paraId="209DF50D" w14:textId="77777777" w:rsidR="00C64155" w:rsidRDefault="00C64155" w:rsidP="00B066BD">
            <w:pPr>
              <w:pStyle w:val="Standard1"/>
              <w:snapToGrid w:val="0"/>
              <w:spacing w:line="276" w:lineRule="auto"/>
              <w:rPr>
                <w:rFonts w:ascii="Arial" w:hAnsi="Arial" w:cs="Arial"/>
                <w:b/>
                <w:sz w:val="20"/>
                <w:szCs w:val="20"/>
              </w:rPr>
            </w:pPr>
          </w:p>
          <w:p w14:paraId="66CEB954" w14:textId="77777777" w:rsidR="00467E79" w:rsidRPr="00357815" w:rsidRDefault="00467E79" w:rsidP="00B066BD">
            <w:pPr>
              <w:pStyle w:val="Standard1"/>
              <w:snapToGrid w:val="0"/>
              <w:spacing w:line="276" w:lineRule="auto"/>
              <w:rPr>
                <w:rFonts w:ascii="Arial" w:hAnsi="Arial" w:cs="Arial"/>
                <w:b/>
                <w:sz w:val="20"/>
                <w:szCs w:val="20"/>
              </w:rPr>
            </w:pPr>
            <w:r w:rsidRPr="00357815">
              <w:rPr>
                <w:rFonts w:ascii="Arial" w:hAnsi="Arial" w:cs="Arial"/>
                <w:b/>
                <w:sz w:val="20"/>
                <w:szCs w:val="20"/>
              </w:rPr>
              <w:t>Pressekontakt:</w:t>
            </w:r>
          </w:p>
          <w:p w14:paraId="23A8C1E8" w14:textId="77777777" w:rsidR="00467E79" w:rsidRPr="00357815" w:rsidRDefault="00467E79" w:rsidP="00B066BD">
            <w:pPr>
              <w:pStyle w:val="Standard1"/>
              <w:snapToGrid w:val="0"/>
              <w:spacing w:line="276" w:lineRule="auto"/>
              <w:rPr>
                <w:rFonts w:ascii="Arial" w:hAnsi="Arial" w:cs="Arial"/>
                <w:sz w:val="20"/>
                <w:szCs w:val="20"/>
              </w:rPr>
            </w:pPr>
            <w:r w:rsidRPr="00357815">
              <w:rPr>
                <w:rFonts w:ascii="Arial" w:hAnsi="Arial" w:cs="Arial"/>
                <w:sz w:val="20"/>
                <w:szCs w:val="20"/>
              </w:rPr>
              <w:t>SAMS Network</w:t>
            </w:r>
          </w:p>
          <w:p w14:paraId="1C239476" w14:textId="77777777" w:rsidR="00467E79" w:rsidRPr="00357815" w:rsidRDefault="00467E79" w:rsidP="00B066BD">
            <w:pPr>
              <w:pStyle w:val="Standard1"/>
              <w:snapToGrid w:val="0"/>
              <w:spacing w:line="276" w:lineRule="auto"/>
              <w:rPr>
                <w:rFonts w:ascii="Arial" w:hAnsi="Arial" w:cs="Arial"/>
                <w:sz w:val="20"/>
                <w:szCs w:val="20"/>
              </w:rPr>
            </w:pPr>
            <w:r w:rsidRPr="00357815">
              <w:rPr>
                <w:rFonts w:ascii="Arial" w:hAnsi="Arial" w:cs="Arial"/>
                <w:sz w:val="20"/>
                <w:szCs w:val="20"/>
              </w:rPr>
              <w:t>Michael Hennen</w:t>
            </w:r>
          </w:p>
          <w:p w14:paraId="1C0328AB" w14:textId="77777777" w:rsidR="00467E79" w:rsidRPr="00357815" w:rsidRDefault="00467E79" w:rsidP="00B066BD">
            <w:pPr>
              <w:pStyle w:val="Standard1"/>
              <w:snapToGrid w:val="0"/>
              <w:spacing w:line="276" w:lineRule="auto"/>
              <w:rPr>
                <w:rFonts w:ascii="Arial" w:hAnsi="Arial" w:cs="Arial"/>
                <w:sz w:val="20"/>
                <w:szCs w:val="20"/>
              </w:rPr>
            </w:pPr>
            <w:r w:rsidRPr="00357815">
              <w:rPr>
                <w:rFonts w:ascii="Arial" w:hAnsi="Arial" w:cs="Arial"/>
                <w:sz w:val="20"/>
                <w:szCs w:val="20"/>
              </w:rPr>
              <w:t>Telefon: +49-2405-4526720</w:t>
            </w:r>
          </w:p>
          <w:p w14:paraId="403BEBA2" w14:textId="77777777" w:rsidR="00467E79" w:rsidRPr="00357815" w:rsidRDefault="00013D10" w:rsidP="00B066BD">
            <w:pPr>
              <w:pStyle w:val="Standard1"/>
              <w:snapToGrid w:val="0"/>
              <w:spacing w:line="276" w:lineRule="auto"/>
              <w:rPr>
                <w:rFonts w:ascii="Arial" w:hAnsi="Arial" w:cs="Arial"/>
                <w:sz w:val="20"/>
                <w:szCs w:val="20"/>
              </w:rPr>
            </w:pPr>
            <w:hyperlink r:id="rId15" w:history="1">
              <w:r w:rsidR="00467E79" w:rsidRPr="00357815">
                <w:rPr>
                  <w:rStyle w:val="Hyperlink"/>
                  <w:rFonts w:ascii="Arial" w:hAnsi="Arial" w:cs="Arial"/>
                  <w:sz w:val="20"/>
                  <w:szCs w:val="20"/>
                </w:rPr>
                <w:t>info@sams-network.com</w:t>
              </w:r>
            </w:hyperlink>
            <w:r w:rsidR="00467E79" w:rsidRPr="00357815">
              <w:rPr>
                <w:rFonts w:ascii="Arial" w:hAnsi="Arial" w:cs="Arial"/>
                <w:sz w:val="20"/>
                <w:szCs w:val="20"/>
              </w:rPr>
              <w:t xml:space="preserve"> </w:t>
            </w:r>
          </w:p>
          <w:p w14:paraId="55CB7294" w14:textId="77777777" w:rsidR="00467E79" w:rsidRDefault="00013D10" w:rsidP="00B066BD">
            <w:pPr>
              <w:pStyle w:val="Standard1"/>
              <w:snapToGrid w:val="0"/>
              <w:spacing w:line="276" w:lineRule="auto"/>
              <w:rPr>
                <w:rFonts w:ascii="Arial" w:hAnsi="Arial" w:cs="Arial"/>
                <w:sz w:val="20"/>
                <w:szCs w:val="20"/>
              </w:rPr>
            </w:pPr>
            <w:hyperlink r:id="rId16" w:history="1">
              <w:r w:rsidR="00467E79" w:rsidRPr="00357815">
                <w:rPr>
                  <w:rStyle w:val="Hyperlink"/>
                  <w:rFonts w:ascii="Arial" w:hAnsi="Arial" w:cs="Arial"/>
                  <w:sz w:val="20"/>
                  <w:szCs w:val="20"/>
                </w:rPr>
                <w:t>www.sams-network.com</w:t>
              </w:r>
            </w:hyperlink>
          </w:p>
          <w:p w14:paraId="78F7719A" w14:textId="77777777" w:rsidR="00467E79" w:rsidRPr="00357815" w:rsidRDefault="00467E79" w:rsidP="00B066BD">
            <w:pPr>
              <w:pStyle w:val="Standard1"/>
              <w:snapToGrid w:val="0"/>
              <w:spacing w:line="276" w:lineRule="auto"/>
              <w:rPr>
                <w:rFonts w:ascii="Arial" w:hAnsi="Arial" w:cs="Arial"/>
                <w:b/>
                <w:sz w:val="20"/>
                <w:szCs w:val="20"/>
                <w:u w:val="single"/>
              </w:rPr>
            </w:pPr>
          </w:p>
        </w:tc>
      </w:tr>
    </w:tbl>
    <w:p w14:paraId="48A12EB9" w14:textId="77777777" w:rsidR="00467E79" w:rsidRPr="00586B7C" w:rsidRDefault="00467E79" w:rsidP="00467E79">
      <w:pPr>
        <w:pStyle w:val="Standard1"/>
        <w:rPr>
          <w:rFonts w:ascii="Arial" w:hAnsi="Arial" w:cs="Arial"/>
          <w:sz w:val="16"/>
          <w:szCs w:val="16"/>
        </w:rPr>
      </w:pPr>
    </w:p>
    <w:p w14:paraId="6A8A4B5E" w14:textId="77777777" w:rsidR="00467E79" w:rsidRPr="00586B7C" w:rsidRDefault="00467E79" w:rsidP="00467E79">
      <w:pPr>
        <w:pStyle w:val="Standard1"/>
        <w:rPr>
          <w:rFonts w:ascii="Arial" w:hAnsi="Arial" w:cs="Arial"/>
          <w:sz w:val="16"/>
          <w:szCs w:val="16"/>
        </w:rPr>
      </w:pPr>
    </w:p>
    <w:p w14:paraId="567A3F05" w14:textId="77777777" w:rsidR="00467E79" w:rsidRDefault="00467E79" w:rsidP="00467E79">
      <w:pPr>
        <w:pStyle w:val="Standard1"/>
        <w:rPr>
          <w:rFonts w:ascii="Arial" w:hAnsi="Arial" w:cs="Arial"/>
          <w:sz w:val="16"/>
          <w:szCs w:val="16"/>
        </w:rPr>
      </w:pPr>
      <w:r w:rsidRPr="00496F60">
        <w:rPr>
          <w:rFonts w:ascii="Arial" w:eastAsia="Times New Roman" w:hAnsi="Arial" w:cs="Arial"/>
          <w:sz w:val="16"/>
          <w:szCs w:val="16"/>
        </w:rPr>
        <w:t>Text und Foto verfügbar</w:t>
      </w:r>
      <w:r w:rsidRPr="00496F60">
        <w:rPr>
          <w:rFonts w:ascii="Arial" w:hAnsi="Arial" w:cs="Arial"/>
          <w:iCs/>
          <w:color w:val="000000"/>
          <w:sz w:val="16"/>
          <w:szCs w:val="16"/>
        </w:rPr>
        <w:t xml:space="preserve">: </w:t>
      </w:r>
      <w:hyperlink r:id="rId17" w:history="1">
        <w:r w:rsidRPr="00496F60">
          <w:rPr>
            <w:rStyle w:val="Hyperlink"/>
            <w:rFonts w:ascii="Arial" w:hAnsi="Arial" w:cs="Arial"/>
            <w:sz w:val="16"/>
            <w:szCs w:val="16"/>
          </w:rPr>
          <w:t>https://www.congatec.com/de/congatec/pressemitteilungen/</w:t>
        </w:r>
      </w:hyperlink>
    </w:p>
    <w:p w14:paraId="2AD095E8" w14:textId="77777777" w:rsidR="00F205D4" w:rsidRDefault="00F205D4" w:rsidP="00467E79">
      <w:pPr>
        <w:pStyle w:val="Standard1"/>
        <w:rPr>
          <w:rFonts w:ascii="Arial" w:hAnsi="Arial" w:cs="Arial"/>
          <w:sz w:val="16"/>
          <w:szCs w:val="16"/>
        </w:rPr>
      </w:pPr>
    </w:p>
    <w:p w14:paraId="1F13BF1F" w14:textId="77777777" w:rsidR="006743A5" w:rsidRPr="009E6061" w:rsidRDefault="006743A5" w:rsidP="006743A5">
      <w:pPr>
        <w:spacing w:line="240" w:lineRule="auto"/>
        <w:rPr>
          <w:rFonts w:eastAsia="Arial" w:cs="Arial"/>
          <w:i/>
          <w:iCs/>
          <w:sz w:val="16"/>
          <w:szCs w:val="16"/>
        </w:rPr>
      </w:pPr>
      <w:r w:rsidRPr="009E6061">
        <w:rPr>
          <w:rFonts w:eastAsia="Arial" w:cs="Arial"/>
          <w:i/>
          <w:iCs/>
          <w:sz w:val="16"/>
          <w:szCs w:val="16"/>
        </w:rPr>
        <w:t xml:space="preserve">Intel, das Intel Logo und andere Intel Marken sind </w:t>
      </w:r>
      <w:r w:rsidRPr="009E6061">
        <w:rPr>
          <w:rFonts w:cs="Arial"/>
          <w:i/>
          <w:iCs/>
          <w:sz w:val="16"/>
          <w:szCs w:val="16"/>
        </w:rPr>
        <w:t xml:space="preserve">Handelsmarken der </w:t>
      </w:r>
      <w:r w:rsidRPr="009E6061">
        <w:rPr>
          <w:rFonts w:eastAsia="Arial" w:cs="Arial"/>
          <w:i/>
          <w:iCs/>
          <w:sz w:val="16"/>
          <w:szCs w:val="16"/>
        </w:rPr>
        <w:t>Intel Corporation oder ihrer Tochtergesellschaften</w:t>
      </w:r>
    </w:p>
    <w:p w14:paraId="5397D9EF" w14:textId="77777777" w:rsidR="00F205D4" w:rsidRPr="00496F60" w:rsidRDefault="00F205D4" w:rsidP="00467E79">
      <w:pPr>
        <w:pStyle w:val="Standard1"/>
        <w:rPr>
          <w:rFonts w:ascii="Arial" w:hAnsi="Arial" w:cs="Arial"/>
          <w:sz w:val="16"/>
          <w:szCs w:val="16"/>
        </w:rPr>
      </w:pPr>
    </w:p>
    <w:sectPr w:rsidR="00F205D4" w:rsidRPr="00496F60" w:rsidSect="00E7661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A2B"/>
    <w:rsid w:val="00013D10"/>
    <w:rsid w:val="0005565F"/>
    <w:rsid w:val="000655CE"/>
    <w:rsid w:val="00090855"/>
    <w:rsid w:val="000B5153"/>
    <w:rsid w:val="0013211E"/>
    <w:rsid w:val="00165526"/>
    <w:rsid w:val="001B38FD"/>
    <w:rsid w:val="00253632"/>
    <w:rsid w:val="0032083E"/>
    <w:rsid w:val="0034073F"/>
    <w:rsid w:val="00342CD3"/>
    <w:rsid w:val="003615D6"/>
    <w:rsid w:val="003817B7"/>
    <w:rsid w:val="0039015B"/>
    <w:rsid w:val="003906BB"/>
    <w:rsid w:val="00467E79"/>
    <w:rsid w:val="0048189F"/>
    <w:rsid w:val="00496F60"/>
    <w:rsid w:val="004D74E3"/>
    <w:rsid w:val="004F4D1B"/>
    <w:rsid w:val="005322C6"/>
    <w:rsid w:val="00580984"/>
    <w:rsid w:val="00593E1D"/>
    <w:rsid w:val="005E0469"/>
    <w:rsid w:val="006005CC"/>
    <w:rsid w:val="00634028"/>
    <w:rsid w:val="0064222F"/>
    <w:rsid w:val="0064229D"/>
    <w:rsid w:val="00653894"/>
    <w:rsid w:val="0066545F"/>
    <w:rsid w:val="006743A5"/>
    <w:rsid w:val="00686F9D"/>
    <w:rsid w:val="00697564"/>
    <w:rsid w:val="006B627C"/>
    <w:rsid w:val="00700746"/>
    <w:rsid w:val="007259C4"/>
    <w:rsid w:val="00761704"/>
    <w:rsid w:val="007E1A52"/>
    <w:rsid w:val="00815F3B"/>
    <w:rsid w:val="0083582D"/>
    <w:rsid w:val="008D3F9A"/>
    <w:rsid w:val="009046B2"/>
    <w:rsid w:val="00933952"/>
    <w:rsid w:val="0098453A"/>
    <w:rsid w:val="00994A16"/>
    <w:rsid w:val="00997FE5"/>
    <w:rsid w:val="009A6FD3"/>
    <w:rsid w:val="009B6B2A"/>
    <w:rsid w:val="009D0A2B"/>
    <w:rsid w:val="009F1785"/>
    <w:rsid w:val="00B54193"/>
    <w:rsid w:val="00B66036"/>
    <w:rsid w:val="00B72814"/>
    <w:rsid w:val="00C43819"/>
    <w:rsid w:val="00C56015"/>
    <w:rsid w:val="00C568CB"/>
    <w:rsid w:val="00C61367"/>
    <w:rsid w:val="00C64155"/>
    <w:rsid w:val="00C9123A"/>
    <w:rsid w:val="00CD3E83"/>
    <w:rsid w:val="00D02076"/>
    <w:rsid w:val="00D22BC8"/>
    <w:rsid w:val="00D41421"/>
    <w:rsid w:val="00D70C30"/>
    <w:rsid w:val="00D73235"/>
    <w:rsid w:val="00E76612"/>
    <w:rsid w:val="00EC0D8E"/>
    <w:rsid w:val="00ED62ED"/>
    <w:rsid w:val="00F0334E"/>
    <w:rsid w:val="00F205D4"/>
    <w:rsid w:val="00F222A1"/>
    <w:rsid w:val="00F838D0"/>
    <w:rsid w:val="00FF5805"/>
    <w:rsid w:val="00FF75BA"/>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20ED1"/>
  <w15:docId w15:val="{755F3C77-FF40-468B-9D27-EF03608A2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322C6"/>
    <w:pPr>
      <w:suppressAutoHyphens/>
      <w:spacing w:after="0" w:line="360" w:lineRule="auto"/>
    </w:pPr>
    <w:rPr>
      <w:rFonts w:ascii="Arial" w:hAnsi="Arial" w:cs="Times New Roman"/>
      <w:kern w:val="24"/>
      <w:szCs w:val="24"/>
      <w:lang w:eastAsia="ar-SA"/>
    </w:rPr>
  </w:style>
  <w:style w:type="paragraph" w:styleId="berschrift1">
    <w:name w:val="heading 1"/>
    <w:basedOn w:val="Standard"/>
    <w:next w:val="Standard"/>
    <w:link w:val="berschrift1Zchn"/>
    <w:uiPriority w:val="9"/>
    <w:qFormat/>
    <w:rsid w:val="00D70C30"/>
    <w:pPr>
      <w:tabs>
        <w:tab w:val="left" w:pos="6513"/>
      </w:tabs>
      <w:spacing w:line="276" w:lineRule="auto"/>
      <w:outlineLvl w:val="0"/>
    </w:pPr>
    <w:rPr>
      <w:rFonts w:cs="Arial"/>
      <w:b/>
      <w:noProof/>
      <w:kern w:val="1"/>
      <w:sz w:val="36"/>
      <w:szCs w:val="36"/>
      <w:lang w:val="en-US"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B54193"/>
    <w:rPr>
      <w:color w:val="0000FF"/>
      <w:u w:val="single"/>
    </w:rPr>
  </w:style>
  <w:style w:type="paragraph" w:customStyle="1" w:styleId="Standard1">
    <w:name w:val="Standard1"/>
    <w:uiPriority w:val="99"/>
    <w:rsid w:val="00467E79"/>
    <w:pPr>
      <w:suppressAutoHyphens/>
      <w:spacing w:after="0" w:line="240" w:lineRule="auto"/>
    </w:pPr>
    <w:rPr>
      <w:rFonts w:ascii="Times New Roman" w:eastAsia="Arial" w:hAnsi="Times New Roman" w:cs="Times New Roman"/>
      <w:kern w:val="1"/>
      <w:sz w:val="24"/>
      <w:szCs w:val="24"/>
      <w:lang w:eastAsia="ar-SA"/>
    </w:rPr>
  </w:style>
  <w:style w:type="character" w:customStyle="1" w:styleId="Kommentarzeichen1">
    <w:name w:val="Kommentarzeichen1"/>
    <w:rsid w:val="006B627C"/>
    <w:rPr>
      <w:sz w:val="16"/>
      <w:szCs w:val="16"/>
    </w:rPr>
  </w:style>
  <w:style w:type="paragraph" w:styleId="Sprechblasentext">
    <w:name w:val="Balloon Text"/>
    <w:basedOn w:val="Standard"/>
    <w:link w:val="SprechblasentextZchn"/>
    <w:uiPriority w:val="99"/>
    <w:semiHidden/>
    <w:unhideWhenUsed/>
    <w:rsid w:val="006B627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627C"/>
    <w:rPr>
      <w:rFonts w:ascii="Tahoma" w:hAnsi="Tahoma" w:cs="Tahoma"/>
      <w:kern w:val="24"/>
      <w:sz w:val="16"/>
      <w:szCs w:val="16"/>
      <w:lang w:eastAsia="ar-SA"/>
    </w:rPr>
  </w:style>
  <w:style w:type="character" w:styleId="Kommentarzeichen">
    <w:name w:val="annotation reference"/>
    <w:basedOn w:val="Absatz-Standardschriftart"/>
    <w:uiPriority w:val="99"/>
    <w:semiHidden/>
    <w:unhideWhenUsed/>
    <w:rsid w:val="009A6FD3"/>
    <w:rPr>
      <w:sz w:val="16"/>
      <w:szCs w:val="16"/>
    </w:rPr>
  </w:style>
  <w:style w:type="paragraph" w:styleId="Kommentartext">
    <w:name w:val="annotation text"/>
    <w:basedOn w:val="Standard"/>
    <w:link w:val="KommentartextZchn"/>
    <w:uiPriority w:val="99"/>
    <w:unhideWhenUsed/>
    <w:rsid w:val="009A6FD3"/>
    <w:pPr>
      <w:spacing w:line="240" w:lineRule="auto"/>
    </w:pPr>
    <w:rPr>
      <w:sz w:val="20"/>
      <w:szCs w:val="20"/>
    </w:rPr>
  </w:style>
  <w:style w:type="character" w:customStyle="1" w:styleId="KommentartextZchn">
    <w:name w:val="Kommentartext Zchn"/>
    <w:basedOn w:val="Absatz-Standardschriftart"/>
    <w:link w:val="Kommentartext"/>
    <w:uiPriority w:val="99"/>
    <w:rsid w:val="009A6FD3"/>
    <w:rPr>
      <w:rFonts w:ascii="Arial" w:hAnsi="Arial" w:cs="Times New Roman"/>
      <w:kern w:val="24"/>
      <w:sz w:val="20"/>
      <w:szCs w:val="20"/>
      <w:lang w:eastAsia="ar-SA"/>
    </w:rPr>
  </w:style>
  <w:style w:type="paragraph" w:styleId="Kommentarthema">
    <w:name w:val="annotation subject"/>
    <w:basedOn w:val="Kommentartext"/>
    <w:next w:val="Kommentartext"/>
    <w:link w:val="KommentarthemaZchn"/>
    <w:uiPriority w:val="99"/>
    <w:semiHidden/>
    <w:unhideWhenUsed/>
    <w:rsid w:val="009A6FD3"/>
    <w:rPr>
      <w:b/>
      <w:bCs/>
    </w:rPr>
  </w:style>
  <w:style w:type="character" w:customStyle="1" w:styleId="KommentarthemaZchn">
    <w:name w:val="Kommentarthema Zchn"/>
    <w:basedOn w:val="KommentartextZchn"/>
    <w:link w:val="Kommentarthema"/>
    <w:uiPriority w:val="99"/>
    <w:semiHidden/>
    <w:rsid w:val="009A6FD3"/>
    <w:rPr>
      <w:rFonts w:ascii="Arial" w:hAnsi="Arial" w:cs="Times New Roman"/>
      <w:b/>
      <w:bCs/>
      <w:kern w:val="24"/>
      <w:sz w:val="20"/>
      <w:szCs w:val="20"/>
      <w:lang w:eastAsia="ar-SA"/>
    </w:rPr>
  </w:style>
  <w:style w:type="character" w:styleId="NichtaufgelsteErwhnung">
    <w:name w:val="Unresolved Mention"/>
    <w:basedOn w:val="Absatz-Standardschriftart"/>
    <w:uiPriority w:val="99"/>
    <w:semiHidden/>
    <w:unhideWhenUsed/>
    <w:rsid w:val="00F0334E"/>
    <w:rPr>
      <w:color w:val="605E5C"/>
      <w:shd w:val="clear" w:color="auto" w:fill="E1DFDD"/>
    </w:rPr>
  </w:style>
  <w:style w:type="paragraph" w:styleId="berarbeitung">
    <w:name w:val="Revision"/>
    <w:hidden/>
    <w:uiPriority w:val="99"/>
    <w:semiHidden/>
    <w:rsid w:val="00CD3E83"/>
    <w:pPr>
      <w:spacing w:after="0" w:line="240" w:lineRule="auto"/>
    </w:pPr>
    <w:rPr>
      <w:rFonts w:ascii="Arial" w:hAnsi="Arial" w:cs="Times New Roman"/>
      <w:kern w:val="24"/>
      <w:szCs w:val="24"/>
      <w:lang w:eastAsia="ar-SA"/>
    </w:rPr>
  </w:style>
  <w:style w:type="paragraph" w:customStyle="1" w:styleId="xxstandard1">
    <w:name w:val="x_xstandard1"/>
    <w:basedOn w:val="Standard"/>
    <w:rsid w:val="007E1A52"/>
    <w:pPr>
      <w:suppressAutoHyphens w:val="0"/>
    </w:pPr>
    <w:rPr>
      <w:rFonts w:eastAsiaTheme="minorHAnsi"/>
      <w:kern w:val="0"/>
      <w:lang w:eastAsia="de-DE"/>
    </w:rPr>
  </w:style>
  <w:style w:type="character" w:customStyle="1" w:styleId="berschrift1Zchn">
    <w:name w:val="Überschrift 1 Zchn"/>
    <w:basedOn w:val="Absatz-Standardschriftart"/>
    <w:link w:val="berschrift1"/>
    <w:uiPriority w:val="9"/>
    <w:rsid w:val="00D70C30"/>
    <w:rPr>
      <w:rFonts w:ascii="Arial" w:hAnsi="Arial" w:cs="Arial"/>
      <w:b/>
      <w:noProof/>
      <w:kern w:val="1"/>
      <w:sz w:val="36"/>
      <w:szCs w:val="36"/>
      <w:lang w:val="en-US" w:eastAsia="de-DE"/>
    </w:rPr>
  </w:style>
  <w:style w:type="character" w:customStyle="1" w:styleId="normaltextrun">
    <w:name w:val="normaltextrun"/>
    <w:basedOn w:val="Absatz-Standardschriftart"/>
    <w:rsid w:val="00686F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38422">
      <w:bodyDiv w:val="1"/>
      <w:marLeft w:val="0"/>
      <w:marRight w:val="0"/>
      <w:marTop w:val="0"/>
      <w:marBottom w:val="0"/>
      <w:divBdr>
        <w:top w:val="none" w:sz="0" w:space="0" w:color="auto"/>
        <w:left w:val="none" w:sz="0" w:space="0" w:color="auto"/>
        <w:bottom w:val="none" w:sz="0" w:space="0" w:color="auto"/>
        <w:right w:val="none" w:sz="0" w:space="0" w:color="auto"/>
      </w:divBdr>
    </w:div>
    <w:div w:id="390423771">
      <w:bodyDiv w:val="1"/>
      <w:marLeft w:val="0"/>
      <w:marRight w:val="0"/>
      <w:marTop w:val="0"/>
      <w:marBottom w:val="0"/>
      <w:divBdr>
        <w:top w:val="none" w:sz="0" w:space="0" w:color="auto"/>
        <w:left w:val="none" w:sz="0" w:space="0" w:color="auto"/>
        <w:bottom w:val="none" w:sz="0" w:space="0" w:color="auto"/>
        <w:right w:val="none" w:sz="0" w:space="0" w:color="auto"/>
      </w:divBdr>
    </w:div>
    <w:div w:id="191905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tteplan.com/de" TargetMode="External"/><Relationship Id="rId13" Type="http://schemas.openxmlformats.org/officeDocument/2006/relationships/hyperlink" Target="mailto:info@congatec.com"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p.etteplan.com/rugged-evaluation-platform" TargetMode="External"/><Relationship Id="rId12" Type="http://schemas.openxmlformats.org/officeDocument/2006/relationships/hyperlink" Target="https://eur03.safelinks.protection.outlook.com/?url=http%3A%2F%2Fwww.youtube.com%2FcongatecAE&amp;data=04%7C01%7C%7Cd6654884cfee4283460108d87b43e959%7C1b738660126645879d5454e9ad89e4cb%7C0%7C0%7C637394878932464832%7CUnknown%7CTWFpbGZsb3d8eyJWIjoiMC4wLjAwMDAiLCJQIjoiV2luMzIiLCJBTiI6Ik1haWwiLCJXVCI6Mn0%3D%7C1000&amp;sdata=jDKBRZBlWMxggVK7xGptgPMrRSnoAYfH%2B0Iv4yorZec%3D&amp;reserved=0" TargetMode="External"/><Relationship Id="rId17" Type="http://schemas.openxmlformats.org/officeDocument/2006/relationships/hyperlink" Target="https://www.congatec.com/de/congatec/pressemitteilungen/" TargetMode="External"/><Relationship Id="rId2" Type="http://schemas.openxmlformats.org/officeDocument/2006/relationships/settings" Target="settings.xml"/><Relationship Id="rId16" Type="http://schemas.openxmlformats.org/officeDocument/2006/relationships/hyperlink" Target="http://www.sams-network.com" TargetMode="Externa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s://eur03.safelinks.protection.outlook.com/?url=https%3A%2F%2Fmobile.twitter.com%2FcongatecAG&amp;data=04%7C01%7C%7Cd6654884cfee4283460108d87b43e959%7C1b738660126645879d5454e9ad89e4cb%7C0%7C0%7C637394878932464832%7CUnknown%7CTWFpbGZsb3d8eyJWIjoiMC4wLjAwMDAiLCJQIjoiV2luMzIiLCJBTiI6Ik1haWwiLCJXVCI6Mn0%3D%7C1000&amp;sdata=iX%2FjnCza2F5ecHFNVLHdssagAnT16RfR42u0gM0Vxl8%3D&amp;reserved=0" TargetMode="External"/><Relationship Id="rId5" Type="http://schemas.openxmlformats.org/officeDocument/2006/relationships/image" Target="media/image2.jpeg"/><Relationship Id="rId15" Type="http://schemas.openxmlformats.org/officeDocument/2006/relationships/hyperlink" Target="mailto:info@sams-network.com" TargetMode="External"/><Relationship Id="rId10" Type="http://schemas.openxmlformats.org/officeDocument/2006/relationships/hyperlink" Target="https://eur03.safelinks.protection.outlook.com/?url=https%3A%2F%2Fwww.linkedin.com%2Fcompany%2F455449&amp;data=04%7C01%7C%7Cd6654884cfee4283460108d87b43e959%7C1b738660126645879d5454e9ad89e4cb%7C0%7C0%7C637394878932454839%7CUnknown%7CTWFpbGZsb3d8eyJWIjoiMC4wLjAwMDAiLCJQIjoiV2luMzIiLCJBTiI6Ik1haWwiLCJXVCI6Mn0%3D%7C1000&amp;sdata=1SAXsDkBrLfKEAkUvsBrVKZ15RdJ9%2B3%2FquLk9GcXO6Q%3D&amp;reserved=0" TargetMode="External"/><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https://eur03.safelinks.protection.outlook.com/?url=http%3A%2F%2Fwww.congatec.de%2F&amp;data=04%7C01%7C%7Cd6654884cfee4283460108d87b43e959%7C1b738660126645879d5454e9ad89e4cb%7C0%7C0%7C637394878932454839%7CUnknown%7CTWFpbGZsb3d8eyJWIjoiMC4wLjAwMDAiLCJQIjoiV2luMzIiLCJBTiI6Ik1haWwiLCJXVCI6Mn0%3D%7C1000&amp;sdata=GYy5jl%2FwbaBYAqE%2Bt4q0bnppyqDA8ipbwmQoKiY9cHw%3D&amp;reserved=0" TargetMode="External"/><Relationship Id="rId14" Type="http://schemas.openxmlformats.org/officeDocument/2006/relationships/hyperlink" Target="http://www.congatec.co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1203</Words>
  <Characters>7582</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 Wilde</dc:creator>
  <cp:keywords/>
  <dc:description/>
  <cp:lastModifiedBy>Christof Wilde</cp:lastModifiedBy>
  <cp:revision>17</cp:revision>
  <dcterms:created xsi:type="dcterms:W3CDTF">2022-03-21T15:56:00Z</dcterms:created>
  <dcterms:modified xsi:type="dcterms:W3CDTF">2022-03-22T13:05:00Z</dcterms:modified>
</cp:coreProperties>
</file>