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8A622" w14:textId="7C7E3D34" w:rsidR="00D108AC" w:rsidRPr="006115BB" w:rsidRDefault="00C86727" w:rsidP="00D108AC">
      <w:pPr>
        <w:rPr>
          <w:rFonts w:ascii="Meiryo UI" w:eastAsia="Meiryo UI" w:hAnsi="Meiryo UI"/>
          <w:i/>
          <w:iCs/>
          <w:noProof/>
          <w:color w:val="000000"/>
          <w:sz w:val="21"/>
          <w:szCs w:val="21"/>
          <w:lang w:val="en-US" w:eastAsia="ja-JP"/>
        </w:rPr>
      </w:pPr>
      <w:r w:rsidRPr="006115BB">
        <w:rPr>
          <w:rFonts w:ascii="Meiryo UI" w:eastAsia="Meiryo UI" w:hAnsi="Meiryo UI" w:hint="eastAsia"/>
          <w:b/>
          <w:noProof/>
          <w:sz w:val="21"/>
          <w:szCs w:val="21"/>
          <w:u w:val="single"/>
          <w:lang w:val="en-US" w:eastAsia="ja-JP"/>
        </w:rPr>
        <w:drawing>
          <wp:anchor distT="0" distB="0" distL="114300" distR="114300" simplePos="0" relativeHeight="251658240" behindDoc="1" locked="0" layoutInCell="1" allowOverlap="1" wp14:anchorId="61AC9BA8" wp14:editId="13CF1B51">
            <wp:simplePos x="0" y="0"/>
            <wp:positionH relativeFrom="page">
              <wp:posOffset>3141980</wp:posOffset>
            </wp:positionH>
            <wp:positionV relativeFrom="paragraph">
              <wp:posOffset>0</wp:posOffset>
            </wp:positionV>
            <wp:extent cx="1268095" cy="996950"/>
            <wp:effectExtent l="0" t="0" r="8255" b="0"/>
            <wp:wrapTight wrapText="bothSides">
              <wp:wrapPolygon edited="0">
                <wp:start x="9410" y="0"/>
                <wp:lineTo x="6165" y="2064"/>
                <wp:lineTo x="5192" y="3715"/>
                <wp:lineTo x="5192" y="9493"/>
                <wp:lineTo x="7463" y="13208"/>
                <wp:lineTo x="9086" y="13208"/>
                <wp:lineTo x="0" y="16510"/>
                <wp:lineTo x="0" y="20224"/>
                <wp:lineTo x="7788" y="21050"/>
                <wp:lineTo x="11033" y="21050"/>
                <wp:lineTo x="21416" y="20224"/>
                <wp:lineTo x="21416" y="16097"/>
                <wp:lineTo x="12330" y="13208"/>
                <wp:lineTo x="13628" y="13208"/>
                <wp:lineTo x="16549" y="8668"/>
                <wp:lineTo x="16549" y="4540"/>
                <wp:lineTo x="15251" y="2476"/>
                <wp:lineTo x="12006" y="0"/>
                <wp:lineTo x="9410" y="0"/>
              </wp:wrapPolygon>
            </wp:wrapTight>
            <wp:docPr id="3" name="Grafik 1" descr="F:\MarCom\Intern\branding\Touchpoints\logo\final\Standardvariante\SCREEN\Congatec_Standardlogo_RGB_72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F:\MarCom\Intern\branding\Touchpoints\logo\final\Standardvariante\SCREEN\Congatec_Standardlogo_RGB_72dpi.png"/>
                    <pic:cNvPicPr>
                      <a:picLocks noChangeAspect="1" noChangeArrowheads="1"/>
                    </pic:cNvPicPr>
                  </pic:nvPicPr>
                  <pic:blipFill>
                    <a:blip r:embed="rId11" cstate="print"/>
                    <a:srcRect/>
                    <a:stretch>
                      <a:fillRect/>
                    </a:stretch>
                  </pic:blipFill>
                  <pic:spPr bwMode="auto">
                    <a:xfrm>
                      <a:off x="0" y="0"/>
                      <a:ext cx="1268095" cy="996950"/>
                    </a:xfrm>
                    <a:prstGeom prst="rect">
                      <a:avLst/>
                    </a:prstGeom>
                    <a:noFill/>
                    <a:ln w="9525">
                      <a:noFill/>
                      <a:miter lim="800000"/>
                      <a:headEnd/>
                      <a:tailEnd/>
                    </a:ln>
                  </pic:spPr>
                </pic:pic>
              </a:graphicData>
            </a:graphic>
          </wp:anchor>
        </w:drawing>
      </w:r>
    </w:p>
    <w:p w14:paraId="621A2D28" w14:textId="77777777" w:rsidR="00111110" w:rsidRPr="006115BB" w:rsidRDefault="00111110" w:rsidP="0057026E">
      <w:pPr>
        <w:spacing w:after="120"/>
        <w:rPr>
          <w:rFonts w:ascii="Meiryo UI" w:eastAsia="Meiryo UI" w:hAnsi="Meiryo UI"/>
          <w:i/>
          <w:noProof/>
          <w:sz w:val="21"/>
          <w:szCs w:val="21"/>
          <w:lang w:val="en-US" w:eastAsia="ja-JP"/>
        </w:rPr>
      </w:pPr>
    </w:p>
    <w:p w14:paraId="21434A53" w14:textId="77777777" w:rsidR="00C86727" w:rsidRPr="006115BB" w:rsidRDefault="00C86727" w:rsidP="0057026E">
      <w:pPr>
        <w:spacing w:after="120"/>
        <w:rPr>
          <w:rFonts w:ascii="Meiryo UI" w:eastAsia="Meiryo UI" w:hAnsi="Meiryo UI"/>
          <w:i/>
          <w:noProof/>
          <w:sz w:val="21"/>
          <w:szCs w:val="21"/>
          <w:lang w:val="en-US" w:eastAsia="ja-JP"/>
        </w:rPr>
      </w:pPr>
    </w:p>
    <w:p w14:paraId="2D87101F" w14:textId="77777777" w:rsidR="00AE432A" w:rsidRPr="006115BB" w:rsidRDefault="00AE432A" w:rsidP="00AE432A">
      <w:pPr>
        <w:spacing w:line="300" w:lineRule="exact"/>
        <w:rPr>
          <w:rFonts w:ascii="Meiryo UI" w:eastAsia="Meiryo UI" w:hAnsi="Meiryo UI"/>
          <w:b/>
          <w:i/>
          <w:iCs/>
          <w:noProof/>
          <w:kern w:val="2"/>
          <w:sz w:val="21"/>
          <w:szCs w:val="21"/>
          <w:lang w:val="en-US" w:eastAsia="ja-JP"/>
        </w:rPr>
      </w:pPr>
      <w:r w:rsidRPr="006115BB">
        <w:rPr>
          <w:rFonts w:ascii="Meiryo UI" w:eastAsia="Meiryo UI" w:hAnsi="Meiryo UI" w:hint="eastAsia"/>
          <w:b/>
          <w:i/>
          <w:iCs/>
          <w:noProof/>
          <w:sz w:val="21"/>
          <w:szCs w:val="21"/>
          <w:lang w:val="en-US" w:eastAsia="ja-JP"/>
        </w:rPr>
        <w:t xml:space="preserve">【プレスリリース】 </w:t>
      </w:r>
    </w:p>
    <w:p w14:paraId="3182310E" w14:textId="0A802328" w:rsidR="00AE432A" w:rsidRPr="006115BB" w:rsidRDefault="00931A82" w:rsidP="00AE432A">
      <w:pPr>
        <w:spacing w:after="120" w:line="300" w:lineRule="exact"/>
        <w:jc w:val="right"/>
        <w:rPr>
          <w:rFonts w:ascii="Meiryo UI" w:eastAsia="Meiryo UI" w:hAnsi="Meiryo UI"/>
          <w:noProof/>
          <w:sz w:val="21"/>
          <w:szCs w:val="21"/>
          <w:lang w:val="en-US" w:eastAsia="ja-JP"/>
        </w:rPr>
      </w:pPr>
      <w:r w:rsidRPr="00810656">
        <w:rPr>
          <w:rFonts w:ascii="Meiryo UI" w:eastAsia="Meiryo UI" w:hAnsi="Meiryo UI" w:hint="eastAsia"/>
          <w:noProof/>
          <w:sz w:val="21"/>
          <w:szCs w:val="21"/>
          <w:lang w:val="en-US" w:eastAsia="ja-JP"/>
        </w:rPr>
        <w:t>202</w:t>
      </w:r>
      <w:r w:rsidR="001D7B1E">
        <w:rPr>
          <w:rFonts w:ascii="Meiryo UI" w:eastAsia="Meiryo UI" w:hAnsi="Meiryo UI" w:hint="eastAsia"/>
          <w:noProof/>
          <w:sz w:val="21"/>
          <w:szCs w:val="21"/>
          <w:lang w:val="en-US" w:eastAsia="ja-JP"/>
        </w:rPr>
        <w:t>2</w:t>
      </w:r>
      <w:r w:rsidR="00AE432A" w:rsidRPr="00810656">
        <w:rPr>
          <w:rFonts w:ascii="Meiryo UI" w:eastAsia="Meiryo UI" w:hAnsi="Meiryo UI" w:hint="eastAsia"/>
          <w:noProof/>
          <w:sz w:val="21"/>
          <w:szCs w:val="21"/>
          <w:lang w:val="en-US" w:eastAsia="ja-JP"/>
        </w:rPr>
        <w:t>年</w:t>
      </w:r>
      <w:r w:rsidR="00AF7EA0">
        <w:rPr>
          <w:rFonts w:ascii="Meiryo UI" w:eastAsia="Meiryo UI" w:hAnsi="Meiryo UI"/>
          <w:noProof/>
          <w:sz w:val="21"/>
          <w:szCs w:val="21"/>
          <w:lang w:val="en-US" w:eastAsia="ja-JP"/>
        </w:rPr>
        <w:t>2</w:t>
      </w:r>
      <w:r w:rsidR="00AE432A" w:rsidRPr="00810656">
        <w:rPr>
          <w:rFonts w:ascii="Meiryo UI" w:eastAsia="Meiryo UI" w:hAnsi="Meiryo UI" w:hint="eastAsia"/>
          <w:noProof/>
          <w:sz w:val="21"/>
          <w:szCs w:val="21"/>
          <w:lang w:val="en-US" w:eastAsia="ja-JP"/>
        </w:rPr>
        <w:t>月</w:t>
      </w:r>
      <w:r w:rsidR="000A7C97">
        <w:rPr>
          <w:rFonts w:ascii="Meiryo UI" w:eastAsia="Meiryo UI" w:hAnsi="Meiryo UI"/>
          <w:noProof/>
          <w:sz w:val="21"/>
          <w:szCs w:val="21"/>
          <w:lang w:val="en-US" w:eastAsia="ja-JP"/>
        </w:rPr>
        <w:t>25</w:t>
      </w:r>
      <w:r w:rsidR="00AE432A" w:rsidRPr="00810656">
        <w:rPr>
          <w:rFonts w:ascii="Meiryo UI" w:eastAsia="Meiryo UI" w:hAnsi="Meiryo UI" w:hint="eastAsia"/>
          <w:noProof/>
          <w:sz w:val="21"/>
          <w:szCs w:val="21"/>
          <w:lang w:val="en-US" w:eastAsia="ja-JP"/>
        </w:rPr>
        <w:t>日</w:t>
      </w:r>
    </w:p>
    <w:p w14:paraId="6AA0BDF9" w14:textId="77777777" w:rsidR="00AE432A" w:rsidRPr="006115BB" w:rsidRDefault="00AE432A" w:rsidP="00736BE5">
      <w:pPr>
        <w:spacing w:line="300" w:lineRule="exact"/>
        <w:rPr>
          <w:rFonts w:ascii="Meiryo UI" w:eastAsia="Meiryo UI" w:hAnsi="Meiryo UI"/>
          <w:noProof/>
          <w:sz w:val="21"/>
          <w:szCs w:val="21"/>
          <w:lang w:val="en-US" w:eastAsia="ja-JP"/>
        </w:rPr>
      </w:pPr>
      <w:r w:rsidRPr="006115BB">
        <w:rPr>
          <w:rFonts w:ascii="Meiryo UI" w:eastAsia="Meiryo UI" w:hAnsi="Meiryo UI" w:hint="eastAsia"/>
          <w:noProof/>
          <w:sz w:val="21"/>
          <w:szCs w:val="21"/>
          <w:lang w:val="en-US" w:eastAsia="ja-JP"/>
        </w:rPr>
        <w:t>報道関係各位</w:t>
      </w:r>
    </w:p>
    <w:p w14:paraId="68914BED" w14:textId="352544CF" w:rsidR="00031299" w:rsidRDefault="00AE432A" w:rsidP="00AE432A">
      <w:pPr>
        <w:pStyle w:val="Pressemitteilung"/>
        <w:spacing w:before="0" w:after="0" w:line="360" w:lineRule="exact"/>
        <w:rPr>
          <w:rFonts w:ascii="Meiryo UI" w:eastAsia="Meiryo UI" w:hAnsi="Meiryo UI"/>
          <w:b w:val="0"/>
          <w:noProof/>
          <w:sz w:val="18"/>
          <w:szCs w:val="18"/>
          <w:u w:val="none"/>
          <w:lang w:val="en-US" w:eastAsia="ja-JP"/>
        </w:rPr>
      </w:pPr>
      <w:r w:rsidRPr="006115BB">
        <w:rPr>
          <w:rFonts w:ascii="Meiryo UI" w:eastAsia="Meiryo UI" w:hAnsi="Meiryo UI" w:hint="eastAsia"/>
          <w:b w:val="0"/>
          <w:noProof/>
          <w:sz w:val="18"/>
          <w:szCs w:val="18"/>
          <w:u w:val="none"/>
          <w:lang w:val="en-US" w:eastAsia="ja-JP"/>
        </w:rPr>
        <w:t>*本プレスリリースは、独congatecが、</w:t>
      </w:r>
      <w:r w:rsidR="008506F5" w:rsidRPr="00810656">
        <w:rPr>
          <w:rFonts w:ascii="Meiryo UI" w:eastAsia="Meiryo UI" w:hAnsi="Meiryo UI" w:hint="eastAsia"/>
          <w:b w:val="0"/>
          <w:noProof/>
          <w:sz w:val="18"/>
          <w:szCs w:val="18"/>
          <w:u w:val="none"/>
          <w:lang w:val="en-US" w:eastAsia="ja-JP"/>
        </w:rPr>
        <w:t>202</w:t>
      </w:r>
      <w:r w:rsidR="001D7B1E">
        <w:rPr>
          <w:rFonts w:ascii="Meiryo UI" w:eastAsia="Meiryo UI" w:hAnsi="Meiryo UI" w:hint="eastAsia"/>
          <w:b w:val="0"/>
          <w:noProof/>
          <w:sz w:val="18"/>
          <w:szCs w:val="18"/>
          <w:u w:val="none"/>
          <w:lang w:val="en-US" w:eastAsia="ja-JP"/>
        </w:rPr>
        <w:t>2</w:t>
      </w:r>
      <w:r w:rsidRPr="00810656">
        <w:rPr>
          <w:rFonts w:ascii="Meiryo UI" w:eastAsia="Meiryo UI" w:hAnsi="Meiryo UI" w:hint="eastAsia"/>
          <w:b w:val="0"/>
          <w:noProof/>
          <w:sz w:val="18"/>
          <w:szCs w:val="18"/>
          <w:u w:val="none"/>
          <w:lang w:val="en-US" w:eastAsia="ja-JP"/>
        </w:rPr>
        <w:t>年</w:t>
      </w:r>
      <w:r w:rsidR="00AF7EA0">
        <w:rPr>
          <w:rFonts w:ascii="Meiryo UI" w:eastAsia="Meiryo UI" w:hAnsi="Meiryo UI"/>
          <w:b w:val="0"/>
          <w:noProof/>
          <w:sz w:val="18"/>
          <w:szCs w:val="18"/>
          <w:u w:val="none"/>
          <w:lang w:val="en-US" w:eastAsia="ja-JP"/>
        </w:rPr>
        <w:t>2</w:t>
      </w:r>
      <w:r w:rsidRPr="00810656">
        <w:rPr>
          <w:rFonts w:ascii="Meiryo UI" w:eastAsia="Meiryo UI" w:hAnsi="Meiryo UI" w:hint="eastAsia"/>
          <w:b w:val="0"/>
          <w:noProof/>
          <w:sz w:val="18"/>
          <w:szCs w:val="18"/>
          <w:u w:val="none"/>
          <w:lang w:val="en-US" w:eastAsia="ja-JP"/>
        </w:rPr>
        <w:t>月</w:t>
      </w:r>
      <w:r w:rsidR="000A7C97">
        <w:rPr>
          <w:rFonts w:ascii="Meiryo UI" w:eastAsia="Meiryo UI" w:hAnsi="Meiryo UI"/>
          <w:b w:val="0"/>
          <w:noProof/>
          <w:sz w:val="18"/>
          <w:szCs w:val="18"/>
          <w:u w:val="none"/>
          <w:lang w:val="en-US" w:eastAsia="ja-JP"/>
        </w:rPr>
        <w:t>24</w:t>
      </w:r>
      <w:r w:rsidRPr="00810656">
        <w:rPr>
          <w:rFonts w:ascii="Meiryo UI" w:eastAsia="Meiryo UI" w:hAnsi="Meiryo UI" w:hint="eastAsia"/>
          <w:b w:val="0"/>
          <w:noProof/>
          <w:sz w:val="18"/>
          <w:szCs w:val="18"/>
          <w:u w:val="none"/>
          <w:lang w:val="en-US" w:eastAsia="ja-JP"/>
        </w:rPr>
        <w:t>日（</w:t>
      </w:r>
      <w:r w:rsidRPr="006115BB">
        <w:rPr>
          <w:rFonts w:ascii="Meiryo UI" w:eastAsia="Meiryo UI" w:hAnsi="Meiryo UI" w:hint="eastAsia"/>
          <w:b w:val="0"/>
          <w:noProof/>
          <w:sz w:val="18"/>
          <w:szCs w:val="18"/>
          <w:u w:val="none"/>
          <w:lang w:val="en-US" w:eastAsia="ja-JP"/>
        </w:rPr>
        <w:t>現地時間）、</w:t>
      </w:r>
      <w:r w:rsidR="008B5E07" w:rsidRPr="006115BB">
        <w:rPr>
          <w:rFonts w:ascii="Meiryo UI" w:eastAsia="Meiryo UI" w:hAnsi="Meiryo UI" w:hint="eastAsia"/>
          <w:b w:val="0"/>
          <w:noProof/>
          <w:sz w:val="18"/>
          <w:szCs w:val="18"/>
          <w:u w:val="none"/>
          <w:lang w:val="en-US" w:eastAsia="ja-JP"/>
        </w:rPr>
        <w:t>ドイツで</w:t>
      </w:r>
      <w:r w:rsidRPr="006115BB">
        <w:rPr>
          <w:rFonts w:ascii="Meiryo UI" w:eastAsia="Meiryo UI" w:hAnsi="Meiryo UI" w:hint="eastAsia"/>
          <w:b w:val="0"/>
          <w:noProof/>
          <w:sz w:val="18"/>
          <w:szCs w:val="18"/>
          <w:u w:val="none"/>
          <w:lang w:val="en-US" w:eastAsia="ja-JP"/>
        </w:rPr>
        <w:t>発表したプレスリリースの抄訳です。</w:t>
      </w:r>
    </w:p>
    <w:p w14:paraId="71CD912A" w14:textId="77777777" w:rsidR="00736BE5" w:rsidRPr="00736BE5" w:rsidRDefault="00736BE5" w:rsidP="00736BE5">
      <w:pPr>
        <w:pStyle w:val="Pressemitteilung"/>
        <w:spacing w:before="0" w:afterLines="50" w:after="120" w:line="360" w:lineRule="exact"/>
        <w:rPr>
          <w:rFonts w:ascii="Meiryo UI" w:eastAsia="Meiryo UI" w:hAnsi="Meiryo UI"/>
          <w:b w:val="0"/>
          <w:noProof/>
          <w:sz w:val="18"/>
          <w:szCs w:val="18"/>
          <w:u w:val="none"/>
          <w:lang w:val="en-US" w:eastAsia="ja-JP"/>
        </w:rPr>
      </w:pPr>
    </w:p>
    <w:p w14:paraId="102C9E50" w14:textId="44E2B085" w:rsidR="00736BE5" w:rsidRDefault="00647CC7" w:rsidP="00736BE5">
      <w:pPr>
        <w:spacing w:afterLines="100" w:after="240"/>
        <w:jc w:val="center"/>
        <w:rPr>
          <w:rFonts w:ascii="Meiryo UI" w:eastAsia="Meiryo UI" w:hAnsi="Meiryo UI"/>
          <w:b/>
          <w:noProof/>
          <w:color w:val="FF3300"/>
          <w:sz w:val="21"/>
          <w:szCs w:val="21"/>
          <w:lang w:val="en-US" w:eastAsia="ja-JP"/>
        </w:rPr>
      </w:pPr>
      <w:r w:rsidRPr="00647CC7">
        <w:rPr>
          <w:rFonts w:ascii="Meiryo UI" w:eastAsia="Meiryo UI" w:hAnsi="Meiryo UI" w:hint="eastAsia"/>
          <w:b/>
          <w:noProof/>
          <w:color w:val="FF3300"/>
          <w:sz w:val="21"/>
          <w:szCs w:val="21"/>
          <w:lang w:val="en-US" w:eastAsia="ja-JP"/>
        </w:rPr>
        <w:t>コンガテック</w:t>
      </w:r>
      <w:r w:rsidR="0047088A" w:rsidRPr="00647CC7">
        <w:rPr>
          <w:rFonts w:ascii="Meiryo UI" w:eastAsia="Meiryo UI" w:hAnsi="Meiryo UI" w:hint="eastAsia"/>
          <w:b/>
          <w:noProof/>
          <w:color w:val="FF3300"/>
          <w:sz w:val="21"/>
          <w:szCs w:val="21"/>
          <w:lang w:val="en-US" w:eastAsia="ja-JP"/>
        </w:rPr>
        <w:t>、</w:t>
      </w:r>
      <w:r w:rsidRPr="00647CC7">
        <w:rPr>
          <w:rFonts w:ascii="Meiryo UI" w:eastAsia="Meiryo UI" w:hAnsi="Meiryo UI" w:hint="eastAsia"/>
          <w:b/>
          <w:noProof/>
          <w:color w:val="FF3300"/>
          <w:sz w:val="21"/>
          <w:szCs w:val="21"/>
          <w:lang w:val="en-US" w:eastAsia="ja-JP"/>
        </w:rPr>
        <w:t>インテル</w:t>
      </w:r>
      <w:r w:rsidR="005A37DE">
        <w:rPr>
          <w:rFonts w:ascii="Meiryo UI" w:eastAsia="Meiryo UI" w:hAnsi="Meiryo UI" w:hint="eastAsia"/>
          <w:b/>
          <w:noProof/>
          <w:color w:val="FF3300"/>
          <w:sz w:val="21"/>
          <w:szCs w:val="21"/>
          <w:lang w:val="en-US" w:eastAsia="ja-JP"/>
        </w:rPr>
        <w:t xml:space="preserve"> </w:t>
      </w:r>
      <w:r w:rsidR="0047088A" w:rsidRPr="00647CC7">
        <w:rPr>
          <w:rFonts w:ascii="Meiryo UI" w:eastAsia="Meiryo UI" w:hAnsi="Meiryo UI"/>
          <w:b/>
          <w:noProof/>
          <w:color w:val="FF3300"/>
          <w:sz w:val="21"/>
          <w:szCs w:val="21"/>
          <w:lang w:val="en-US" w:eastAsia="ja-JP"/>
        </w:rPr>
        <w:t>Xeon</w:t>
      </w:r>
      <w:r w:rsidRPr="00647CC7">
        <w:rPr>
          <w:rFonts w:ascii="Meiryo UI" w:eastAsia="Meiryo UI" w:hAnsi="Meiryo UI" w:hint="eastAsia"/>
          <w:b/>
          <w:noProof/>
          <w:color w:val="FF3300"/>
          <w:sz w:val="21"/>
          <w:szCs w:val="21"/>
          <w:lang w:val="en-US" w:eastAsia="ja-JP"/>
        </w:rPr>
        <w:t xml:space="preserve"> </w:t>
      </w:r>
      <w:r w:rsidR="0047088A" w:rsidRPr="00647CC7">
        <w:rPr>
          <w:rFonts w:ascii="Meiryo UI" w:eastAsia="Meiryo UI" w:hAnsi="Meiryo UI"/>
          <w:b/>
          <w:noProof/>
          <w:color w:val="FF3300"/>
          <w:sz w:val="21"/>
          <w:szCs w:val="21"/>
          <w:lang w:val="en-US" w:eastAsia="ja-JP"/>
        </w:rPr>
        <w:t>D</w:t>
      </w:r>
      <w:r w:rsidR="005A37DE">
        <w:rPr>
          <w:rFonts w:ascii="Meiryo UI" w:eastAsia="Meiryo UI" w:hAnsi="Meiryo UI" w:hint="eastAsia"/>
          <w:b/>
          <w:noProof/>
          <w:color w:val="FF3300"/>
          <w:sz w:val="21"/>
          <w:szCs w:val="21"/>
          <w:lang w:val="en-US" w:eastAsia="ja-JP"/>
        </w:rPr>
        <w:t xml:space="preserve"> </w:t>
      </w:r>
      <w:r w:rsidR="0047088A" w:rsidRPr="00647CC7">
        <w:rPr>
          <w:rFonts w:ascii="Meiryo UI" w:eastAsia="Meiryo UI" w:hAnsi="Meiryo UI" w:hint="eastAsia"/>
          <w:b/>
          <w:noProof/>
          <w:color w:val="FF3300"/>
          <w:sz w:val="21"/>
          <w:szCs w:val="21"/>
          <w:lang w:val="en-US" w:eastAsia="ja-JP"/>
        </w:rPr>
        <w:t>プロセッサ</w:t>
      </w:r>
      <w:r w:rsidR="00CB0B1B">
        <w:rPr>
          <w:rFonts w:ascii="Meiryo UI" w:eastAsia="Meiryo UI" w:hAnsi="Meiryo UI" w:hint="eastAsia"/>
          <w:b/>
          <w:noProof/>
          <w:color w:val="FF3300"/>
          <w:sz w:val="21"/>
          <w:szCs w:val="21"/>
          <w:lang w:val="en-US" w:eastAsia="ja-JP"/>
        </w:rPr>
        <w:t>を</w:t>
      </w:r>
      <w:r w:rsidR="0047088A" w:rsidRPr="00647CC7">
        <w:rPr>
          <w:rFonts w:ascii="Meiryo UI" w:eastAsia="Meiryo UI" w:hAnsi="Meiryo UI" w:hint="eastAsia"/>
          <w:b/>
          <w:noProof/>
          <w:color w:val="FF3300"/>
          <w:sz w:val="21"/>
          <w:szCs w:val="21"/>
          <w:lang w:val="en-US" w:eastAsia="ja-JP"/>
        </w:rPr>
        <w:t>搭載</w:t>
      </w:r>
      <w:r w:rsidR="00CB0B1B">
        <w:rPr>
          <w:rFonts w:ascii="Meiryo UI" w:eastAsia="Meiryo UI" w:hAnsi="Meiryo UI" w:hint="eastAsia"/>
          <w:b/>
          <w:noProof/>
          <w:color w:val="FF3300"/>
          <w:sz w:val="21"/>
          <w:szCs w:val="21"/>
          <w:lang w:val="en-US" w:eastAsia="ja-JP"/>
        </w:rPr>
        <w:t>した</w:t>
      </w:r>
      <w:r w:rsidR="0047088A" w:rsidRPr="00647CC7">
        <w:rPr>
          <w:rFonts w:ascii="Meiryo UI" w:eastAsia="Meiryo UI" w:hAnsi="Meiryo UI"/>
          <w:b/>
          <w:noProof/>
          <w:color w:val="FF3300"/>
          <w:sz w:val="21"/>
          <w:szCs w:val="21"/>
          <w:lang w:val="en-US" w:eastAsia="ja-JP"/>
        </w:rPr>
        <w:t>3</w:t>
      </w:r>
      <w:r w:rsidRPr="00647CC7">
        <w:rPr>
          <w:rFonts w:ascii="Meiryo UI" w:eastAsia="Meiryo UI" w:hAnsi="Meiryo UI" w:hint="eastAsia"/>
          <w:b/>
          <w:noProof/>
          <w:color w:val="FF3300"/>
          <w:sz w:val="21"/>
          <w:szCs w:val="21"/>
          <w:lang w:val="en-US" w:eastAsia="ja-JP"/>
        </w:rPr>
        <w:t>種類</w:t>
      </w:r>
      <w:r w:rsidR="0047088A" w:rsidRPr="00647CC7">
        <w:rPr>
          <w:rFonts w:ascii="Meiryo UI" w:eastAsia="Meiryo UI" w:hAnsi="Meiryo UI" w:hint="eastAsia"/>
          <w:b/>
          <w:noProof/>
          <w:color w:val="FF3300"/>
          <w:sz w:val="21"/>
          <w:szCs w:val="21"/>
          <w:lang w:val="en-US" w:eastAsia="ja-JP"/>
        </w:rPr>
        <w:t>の新しい</w:t>
      </w:r>
      <w:r w:rsidRPr="00647CC7">
        <w:rPr>
          <w:rFonts w:ascii="Meiryo UI" w:eastAsia="Meiryo UI" w:hAnsi="Meiryo UI" w:hint="eastAsia"/>
          <w:b/>
          <w:noProof/>
          <w:color w:val="FF3300"/>
          <w:sz w:val="21"/>
          <w:szCs w:val="21"/>
          <w:lang w:val="en-US" w:eastAsia="ja-JP"/>
        </w:rPr>
        <w:t xml:space="preserve">サーバ・オン・モジュール </w:t>
      </w:r>
      <w:r w:rsidR="0047088A" w:rsidRPr="00647CC7">
        <w:rPr>
          <w:rFonts w:ascii="Meiryo UI" w:eastAsia="Meiryo UI" w:hAnsi="Meiryo UI" w:hint="eastAsia"/>
          <w:b/>
          <w:noProof/>
          <w:color w:val="FF3300"/>
          <w:sz w:val="21"/>
          <w:szCs w:val="21"/>
          <w:lang w:val="en-US" w:eastAsia="ja-JP"/>
        </w:rPr>
        <w:t>ファミリを発表</w:t>
      </w:r>
    </w:p>
    <w:p w14:paraId="544DD2CA" w14:textId="0E8FBA0B" w:rsidR="00736BE5" w:rsidRDefault="00977637" w:rsidP="00736BE5">
      <w:pPr>
        <w:spacing w:afterLines="150" w:after="360"/>
        <w:jc w:val="center"/>
        <w:rPr>
          <w:rFonts w:ascii="Meiryo UI" w:eastAsia="Meiryo UI" w:hAnsi="Meiryo UI"/>
          <w:b/>
          <w:noProof/>
          <w:color w:val="FF3300"/>
          <w:sz w:val="21"/>
          <w:szCs w:val="21"/>
          <w:lang w:val="en-US" w:eastAsia="ja-JP"/>
        </w:rPr>
      </w:pPr>
      <w:r>
        <w:rPr>
          <w:rFonts w:ascii="Meiryo UI" w:eastAsia="Meiryo UI" w:hAnsi="Meiryo UI"/>
          <w:b/>
          <w:noProof/>
          <w:color w:val="FF3300"/>
          <w:sz w:val="32"/>
          <w:szCs w:val="32"/>
          <w:lang w:val="en-US" w:eastAsia="ja-JP"/>
        </w:rPr>
        <w:t>x86</w:t>
      </w:r>
      <w:r>
        <w:rPr>
          <w:rFonts w:ascii="Meiryo UI" w:eastAsia="Meiryo UI" w:hAnsi="Meiryo UI" w:hint="eastAsia"/>
          <w:b/>
          <w:noProof/>
          <w:color w:val="FF3300"/>
          <w:sz w:val="32"/>
          <w:szCs w:val="32"/>
          <w:lang w:val="en-US" w:eastAsia="ja-JP"/>
        </w:rPr>
        <w:t>ベース</w:t>
      </w:r>
      <w:r w:rsidR="0047088A" w:rsidRPr="00227E1A">
        <w:rPr>
          <w:rFonts w:ascii="Meiryo UI" w:eastAsia="Meiryo UI" w:hAnsi="Meiryo UI"/>
          <w:b/>
          <w:noProof/>
          <w:color w:val="FF3300"/>
          <w:sz w:val="32"/>
          <w:szCs w:val="32"/>
          <w:lang w:val="en-US" w:eastAsia="ja-JP"/>
        </w:rPr>
        <w:t>COM-HPC</w:t>
      </w:r>
      <w:r w:rsidR="009B481E">
        <w:rPr>
          <w:rFonts w:ascii="Meiryo UI" w:eastAsia="Meiryo UI" w:hAnsi="Meiryo UI"/>
          <w:b/>
          <w:noProof/>
          <w:color w:val="FF3300"/>
          <w:sz w:val="32"/>
          <w:szCs w:val="32"/>
          <w:lang w:val="en-US" w:eastAsia="ja-JP"/>
        </w:rPr>
        <w:t xml:space="preserve"> Server</w:t>
      </w:r>
      <w:r w:rsidR="005A37DE">
        <w:rPr>
          <w:rFonts w:ascii="Meiryo UI" w:eastAsia="Meiryo UI" w:hAnsi="Meiryo UI" w:hint="eastAsia"/>
          <w:b/>
          <w:noProof/>
          <w:color w:val="FF3300"/>
          <w:sz w:val="32"/>
          <w:szCs w:val="32"/>
          <w:lang w:val="en-US" w:eastAsia="ja-JP"/>
        </w:rPr>
        <w:t xml:space="preserve"> </w:t>
      </w:r>
      <w:r w:rsidR="00FF4CD0">
        <w:rPr>
          <w:rFonts w:ascii="Meiryo UI" w:eastAsia="Meiryo UI" w:hAnsi="Meiryo UI" w:hint="eastAsia"/>
          <w:b/>
          <w:noProof/>
          <w:color w:val="FF3300"/>
          <w:sz w:val="32"/>
          <w:szCs w:val="32"/>
          <w:lang w:val="en-US" w:eastAsia="ja-JP"/>
        </w:rPr>
        <w:t>のワールドプレミア</w:t>
      </w:r>
    </w:p>
    <w:p w14:paraId="56101927" w14:textId="66614A89" w:rsidR="00BC2BBF" w:rsidRPr="006115BB" w:rsidRDefault="00E87BA3" w:rsidP="008F2714">
      <w:pPr>
        <w:jc w:val="center"/>
        <w:rPr>
          <w:rFonts w:ascii="Meiryo UI" w:eastAsia="Meiryo UI" w:hAnsi="Meiryo UI"/>
          <w:b/>
          <w:noProof/>
          <w:color w:val="FF3300"/>
          <w:sz w:val="21"/>
          <w:szCs w:val="21"/>
          <w:lang w:val="en-US" w:eastAsia="ja-JP"/>
        </w:rPr>
      </w:pPr>
      <w:r>
        <w:rPr>
          <w:rFonts w:cs="Arial"/>
          <w:b/>
          <w:noProof/>
          <w:szCs w:val="22"/>
          <w:highlight w:val="yellow"/>
          <w:lang w:val="en-US" w:eastAsia="de-DE"/>
        </w:rPr>
        <w:drawing>
          <wp:inline distT="0" distB="0" distL="0" distR="0" wp14:anchorId="5D8840B7" wp14:editId="503C798C">
            <wp:extent cx="5575300" cy="3942381"/>
            <wp:effectExtent l="0" t="0" r="6350" b="127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12"/>
                    <a:stretch>
                      <a:fillRect/>
                    </a:stretch>
                  </pic:blipFill>
                  <pic:spPr bwMode="auto">
                    <a:xfrm>
                      <a:off x="0" y="0"/>
                      <a:ext cx="5575300" cy="3942381"/>
                    </a:xfrm>
                    <a:prstGeom prst="rect">
                      <a:avLst/>
                    </a:prstGeom>
                    <a:noFill/>
                    <a:ln>
                      <a:noFill/>
                    </a:ln>
                  </pic:spPr>
                </pic:pic>
              </a:graphicData>
            </a:graphic>
          </wp:inline>
        </w:drawing>
      </w:r>
    </w:p>
    <w:p w14:paraId="33C287A5" w14:textId="18172AAC" w:rsidR="008025C7" w:rsidRPr="007B4415" w:rsidRDefault="008025C7" w:rsidP="00031299">
      <w:pPr>
        <w:ind w:leftChars="200" w:left="480"/>
        <w:rPr>
          <w:rFonts w:ascii="Meiryo UI" w:eastAsia="Meiryo UI" w:hAnsi="Meiryo UI"/>
          <w:i/>
          <w:iCs/>
          <w:noProof/>
          <w:kern w:val="2"/>
          <w:sz w:val="18"/>
          <w:szCs w:val="18"/>
          <w:lang w:val="en-US" w:eastAsia="ja-JP"/>
        </w:rPr>
      </w:pPr>
      <w:r>
        <w:rPr>
          <w:rFonts w:ascii="Meiryo UI" w:eastAsia="Meiryo UI" w:hAnsi="Meiryo UI" w:hint="eastAsia"/>
          <w:i/>
          <w:iCs/>
          <w:noProof/>
          <w:kern w:val="2"/>
          <w:sz w:val="18"/>
          <w:szCs w:val="18"/>
          <w:lang w:val="en-US" w:eastAsia="ja-JP"/>
        </w:rPr>
        <w:t>インテル</w:t>
      </w:r>
      <w:r w:rsidR="009A3104">
        <w:rPr>
          <w:rFonts w:ascii="Meiryo UI" w:eastAsia="Meiryo UI" w:hAnsi="Meiryo UI" w:hint="eastAsia"/>
          <w:i/>
          <w:iCs/>
          <w:noProof/>
          <w:kern w:val="2"/>
          <w:sz w:val="18"/>
          <w:szCs w:val="18"/>
          <w:lang w:val="en-US" w:eastAsia="ja-JP"/>
        </w:rPr>
        <w:t xml:space="preserve"> </w:t>
      </w:r>
      <w:r w:rsidRPr="008025C7">
        <w:rPr>
          <w:rFonts w:ascii="Meiryo UI" w:eastAsia="Meiryo UI" w:hAnsi="Meiryo UI"/>
          <w:i/>
          <w:iCs/>
          <w:noProof/>
          <w:kern w:val="2"/>
          <w:sz w:val="18"/>
          <w:szCs w:val="18"/>
          <w:lang w:val="en-US" w:eastAsia="ja-JP"/>
        </w:rPr>
        <w:t>Xeon D-1700</w:t>
      </w:r>
      <w:r w:rsidRPr="008025C7">
        <w:rPr>
          <w:rFonts w:ascii="Meiryo UI" w:eastAsia="Meiryo UI" w:hAnsi="Meiryo UI" w:hint="eastAsia"/>
          <w:i/>
          <w:iCs/>
          <w:noProof/>
          <w:kern w:val="2"/>
          <w:sz w:val="18"/>
          <w:szCs w:val="18"/>
          <w:lang w:val="en-US" w:eastAsia="ja-JP"/>
        </w:rPr>
        <w:t>および</w:t>
      </w:r>
      <w:r w:rsidRPr="008025C7">
        <w:rPr>
          <w:rFonts w:ascii="Meiryo UI" w:eastAsia="Meiryo UI" w:hAnsi="Meiryo UI"/>
          <w:i/>
          <w:iCs/>
          <w:noProof/>
          <w:kern w:val="2"/>
          <w:sz w:val="18"/>
          <w:szCs w:val="18"/>
          <w:lang w:val="en-US" w:eastAsia="ja-JP"/>
        </w:rPr>
        <w:t>D-2700</w:t>
      </w:r>
      <w:r w:rsidRPr="008025C7">
        <w:rPr>
          <w:rFonts w:ascii="Meiryo UI" w:eastAsia="Meiryo UI" w:hAnsi="Meiryo UI" w:hint="eastAsia"/>
          <w:i/>
          <w:iCs/>
          <w:noProof/>
          <w:kern w:val="2"/>
          <w:sz w:val="18"/>
          <w:szCs w:val="18"/>
          <w:lang w:val="en-US" w:eastAsia="ja-JP"/>
        </w:rPr>
        <w:t>プロセッサ</w:t>
      </w:r>
      <w:r w:rsidR="00227C1A">
        <w:rPr>
          <w:rFonts w:ascii="Meiryo UI" w:eastAsia="Meiryo UI" w:hAnsi="Meiryo UI" w:hint="eastAsia"/>
          <w:i/>
          <w:iCs/>
          <w:noProof/>
          <w:kern w:val="2"/>
          <w:sz w:val="18"/>
          <w:szCs w:val="18"/>
          <w:lang w:val="en-US" w:eastAsia="ja-JP"/>
        </w:rPr>
        <w:t>を</w:t>
      </w:r>
      <w:r>
        <w:rPr>
          <w:rFonts w:ascii="Meiryo UI" w:eastAsia="Meiryo UI" w:hAnsi="Meiryo UI" w:hint="eastAsia"/>
          <w:i/>
          <w:iCs/>
          <w:noProof/>
          <w:kern w:val="2"/>
          <w:sz w:val="18"/>
          <w:szCs w:val="18"/>
          <w:lang w:val="en-US" w:eastAsia="ja-JP"/>
        </w:rPr>
        <w:t>搭載</w:t>
      </w:r>
      <w:r w:rsidR="00227C1A">
        <w:rPr>
          <w:rFonts w:ascii="Meiryo UI" w:eastAsia="Meiryo UI" w:hAnsi="Meiryo UI" w:hint="eastAsia"/>
          <w:i/>
          <w:iCs/>
          <w:noProof/>
          <w:kern w:val="2"/>
          <w:sz w:val="18"/>
          <w:szCs w:val="18"/>
          <w:lang w:val="en-US" w:eastAsia="ja-JP"/>
        </w:rPr>
        <w:t>したコンガテック</w:t>
      </w:r>
      <w:r w:rsidR="00227C1A" w:rsidRPr="008025C7">
        <w:rPr>
          <w:rFonts w:ascii="Meiryo UI" w:eastAsia="Meiryo UI" w:hAnsi="Meiryo UI" w:hint="eastAsia"/>
          <w:i/>
          <w:iCs/>
          <w:noProof/>
          <w:kern w:val="2"/>
          <w:sz w:val="18"/>
          <w:szCs w:val="18"/>
          <w:lang w:val="en-US" w:eastAsia="ja-JP"/>
        </w:rPr>
        <w:t>の</w:t>
      </w:r>
      <w:r>
        <w:rPr>
          <w:rFonts w:ascii="Meiryo UI" w:eastAsia="Meiryo UI" w:hAnsi="Meiryo UI" w:hint="eastAsia"/>
          <w:i/>
          <w:iCs/>
          <w:noProof/>
          <w:kern w:val="2"/>
          <w:sz w:val="18"/>
          <w:szCs w:val="18"/>
          <w:lang w:val="en-US" w:eastAsia="ja-JP"/>
        </w:rPr>
        <w:t>サーバ・オン・モジュール</w:t>
      </w:r>
      <w:r w:rsidR="00031299">
        <w:rPr>
          <w:rFonts w:ascii="Meiryo UI" w:eastAsia="Meiryo UI" w:hAnsi="Meiryo UI"/>
          <w:i/>
          <w:iCs/>
          <w:noProof/>
          <w:kern w:val="2"/>
          <w:sz w:val="18"/>
          <w:szCs w:val="18"/>
          <w:lang w:val="en-US" w:eastAsia="ja-JP"/>
        </w:rPr>
        <w:br/>
      </w:r>
      <w:r w:rsidRPr="008025C7">
        <w:rPr>
          <w:rFonts w:ascii="Meiryo UI" w:eastAsia="Meiryo UI" w:hAnsi="Meiryo UI" w:hint="eastAsia"/>
          <w:i/>
          <w:iCs/>
          <w:noProof/>
          <w:kern w:val="2"/>
          <w:sz w:val="18"/>
          <w:szCs w:val="18"/>
          <w:lang w:val="en-US" w:eastAsia="ja-JP"/>
        </w:rPr>
        <w:t>（</w:t>
      </w:r>
      <w:r w:rsidRPr="008025C7">
        <w:rPr>
          <w:rFonts w:ascii="Meiryo UI" w:eastAsia="Meiryo UI" w:hAnsi="Meiryo UI"/>
          <w:i/>
          <w:iCs/>
          <w:noProof/>
          <w:kern w:val="2"/>
          <w:sz w:val="18"/>
          <w:szCs w:val="18"/>
          <w:lang w:val="en-US" w:eastAsia="ja-JP"/>
        </w:rPr>
        <w:t>COM</w:t>
      </w:r>
      <w:r w:rsidR="009B481E">
        <w:rPr>
          <w:rFonts w:ascii="Meiryo UI" w:eastAsia="Meiryo UI" w:hAnsi="Meiryo UI"/>
          <w:i/>
          <w:iCs/>
          <w:noProof/>
          <w:kern w:val="2"/>
          <w:sz w:val="18"/>
          <w:szCs w:val="18"/>
          <w:lang w:val="en-US" w:eastAsia="ja-JP"/>
        </w:rPr>
        <w:t>-</w:t>
      </w:r>
      <w:r w:rsidRPr="008025C7">
        <w:rPr>
          <w:rFonts w:ascii="Meiryo UI" w:eastAsia="Meiryo UI" w:hAnsi="Meiryo UI"/>
          <w:i/>
          <w:iCs/>
          <w:noProof/>
          <w:kern w:val="2"/>
          <w:sz w:val="18"/>
          <w:szCs w:val="18"/>
          <w:lang w:val="en-US" w:eastAsia="ja-JP"/>
        </w:rPr>
        <w:t>HPC</w:t>
      </w:r>
      <w:r>
        <w:rPr>
          <w:rFonts w:ascii="Meiryo UI" w:eastAsia="Meiryo UI" w:hAnsi="Meiryo UI"/>
          <w:i/>
          <w:iCs/>
          <w:noProof/>
          <w:kern w:val="2"/>
          <w:sz w:val="18"/>
          <w:szCs w:val="18"/>
          <w:lang w:val="en-US" w:eastAsia="ja-JP"/>
        </w:rPr>
        <w:t xml:space="preserve"> Server Size E</w:t>
      </w:r>
      <w:r w:rsidRPr="008025C7">
        <w:rPr>
          <w:rFonts w:ascii="Meiryo UI" w:eastAsia="Meiryo UI" w:hAnsi="Meiryo UI" w:hint="eastAsia"/>
          <w:i/>
          <w:iCs/>
          <w:noProof/>
          <w:kern w:val="2"/>
          <w:sz w:val="18"/>
          <w:szCs w:val="18"/>
          <w:lang w:val="en-US" w:eastAsia="ja-JP"/>
        </w:rPr>
        <w:t>、</w:t>
      </w:r>
      <w:r>
        <w:rPr>
          <w:rFonts w:ascii="Meiryo UI" w:eastAsia="Meiryo UI" w:hAnsi="Meiryo UI" w:hint="eastAsia"/>
          <w:i/>
          <w:iCs/>
          <w:noProof/>
          <w:kern w:val="2"/>
          <w:sz w:val="18"/>
          <w:szCs w:val="18"/>
          <w:lang w:val="en-US" w:eastAsia="ja-JP"/>
        </w:rPr>
        <w:t>S</w:t>
      </w:r>
      <w:r>
        <w:rPr>
          <w:rFonts w:ascii="Meiryo UI" w:eastAsia="Meiryo UI" w:hAnsi="Meiryo UI"/>
          <w:i/>
          <w:iCs/>
          <w:noProof/>
          <w:kern w:val="2"/>
          <w:sz w:val="18"/>
          <w:szCs w:val="18"/>
          <w:lang w:val="en-US" w:eastAsia="ja-JP"/>
        </w:rPr>
        <w:t xml:space="preserve">ize </w:t>
      </w:r>
      <w:r w:rsidRPr="008025C7">
        <w:rPr>
          <w:rFonts w:ascii="Meiryo UI" w:eastAsia="Meiryo UI" w:hAnsi="Meiryo UI"/>
          <w:i/>
          <w:iCs/>
          <w:noProof/>
          <w:kern w:val="2"/>
          <w:sz w:val="18"/>
          <w:szCs w:val="18"/>
          <w:lang w:val="en-US" w:eastAsia="ja-JP"/>
        </w:rPr>
        <w:t>D</w:t>
      </w:r>
      <w:r w:rsidRPr="008025C7">
        <w:rPr>
          <w:rFonts w:ascii="Meiryo UI" w:eastAsia="Meiryo UI" w:hAnsi="Meiryo UI" w:hint="eastAsia"/>
          <w:i/>
          <w:iCs/>
          <w:noProof/>
          <w:kern w:val="2"/>
          <w:sz w:val="18"/>
          <w:szCs w:val="18"/>
          <w:lang w:val="en-US" w:eastAsia="ja-JP"/>
        </w:rPr>
        <w:t>、および</w:t>
      </w:r>
      <w:r w:rsidRPr="008025C7">
        <w:rPr>
          <w:rFonts w:ascii="Meiryo UI" w:eastAsia="Meiryo UI" w:hAnsi="Meiryo UI"/>
          <w:i/>
          <w:iCs/>
          <w:noProof/>
          <w:kern w:val="2"/>
          <w:sz w:val="18"/>
          <w:szCs w:val="18"/>
          <w:lang w:val="en-US" w:eastAsia="ja-JP"/>
        </w:rPr>
        <w:t>COM Express</w:t>
      </w:r>
      <w:r>
        <w:rPr>
          <w:rFonts w:ascii="Meiryo UI" w:eastAsia="Meiryo UI" w:hAnsi="Meiryo UI"/>
          <w:i/>
          <w:iCs/>
          <w:noProof/>
          <w:kern w:val="2"/>
          <w:sz w:val="18"/>
          <w:szCs w:val="18"/>
          <w:lang w:val="en-US" w:eastAsia="ja-JP"/>
        </w:rPr>
        <w:t xml:space="preserve"> Type </w:t>
      </w:r>
      <w:r w:rsidRPr="008025C7">
        <w:rPr>
          <w:rFonts w:ascii="Meiryo UI" w:eastAsia="Meiryo UI" w:hAnsi="Meiryo UI"/>
          <w:i/>
          <w:iCs/>
          <w:noProof/>
          <w:kern w:val="2"/>
          <w:sz w:val="18"/>
          <w:szCs w:val="18"/>
          <w:lang w:val="en-US" w:eastAsia="ja-JP"/>
        </w:rPr>
        <w:t>7</w:t>
      </w:r>
      <w:r w:rsidRPr="008025C7">
        <w:rPr>
          <w:rFonts w:ascii="Meiryo UI" w:eastAsia="Meiryo UI" w:hAnsi="Meiryo UI" w:hint="eastAsia"/>
          <w:i/>
          <w:iCs/>
          <w:noProof/>
          <w:kern w:val="2"/>
          <w:sz w:val="18"/>
          <w:szCs w:val="18"/>
          <w:lang w:val="en-US" w:eastAsia="ja-JP"/>
        </w:rPr>
        <w:t>フォームファクタ）</w:t>
      </w:r>
    </w:p>
    <w:p w14:paraId="1DA3F8B4" w14:textId="77777777" w:rsidR="007B4415" w:rsidRPr="00A87EC0" w:rsidRDefault="007B4415" w:rsidP="00827F4C">
      <w:pPr>
        <w:rPr>
          <w:rFonts w:ascii="Meiryo UI" w:eastAsia="Meiryo UI" w:hAnsi="Meiryo UI"/>
          <w:noProof/>
          <w:kern w:val="2"/>
          <w:sz w:val="21"/>
          <w:szCs w:val="21"/>
          <w:lang w:val="en-US" w:eastAsia="ja-JP"/>
        </w:rPr>
      </w:pPr>
    </w:p>
    <w:p w14:paraId="042EC689" w14:textId="1D7A0C30" w:rsidR="00422AE5" w:rsidRDefault="004F7F20" w:rsidP="00334AA4">
      <w:pPr>
        <w:rPr>
          <w:rFonts w:ascii="Meiryo UI" w:eastAsia="Meiryo UI" w:hAnsi="Meiryo UI" w:cs="Arial"/>
          <w:noProof/>
          <w:sz w:val="21"/>
          <w:szCs w:val="21"/>
          <w:lang w:val="en-US" w:eastAsia="ja-JP"/>
        </w:rPr>
      </w:pPr>
      <w:r>
        <w:rPr>
          <w:rFonts w:ascii="Meiryo UI" w:eastAsia="Meiryo UI" w:hAnsi="Meiryo UI" w:hint="eastAsia"/>
          <w:noProof/>
          <w:sz w:val="21"/>
          <w:szCs w:val="21"/>
          <w:lang w:eastAsia="ja-JP"/>
        </w:rPr>
        <w:t>組込み、およびエッジ コンピューティング テクノロジーのリーディング ベンダーである</w:t>
      </w:r>
      <w:hyperlink r:id="rId13" w:history="1">
        <w:r>
          <w:rPr>
            <w:rStyle w:val="a5"/>
            <w:rFonts w:ascii="Meiryo UI" w:eastAsia="Meiryo UI" w:hAnsi="Meiryo UI" w:hint="eastAsia"/>
            <w:noProof/>
            <w:sz w:val="21"/>
            <w:szCs w:val="21"/>
            <w:lang w:val="en-US" w:eastAsia="ja-JP"/>
          </w:rPr>
          <w:t>コンガテック（</w:t>
        </w:r>
        <w:r>
          <w:rPr>
            <w:rStyle w:val="a5"/>
            <w:rFonts w:ascii="Meiryo UI" w:eastAsia="Meiryo UI" w:hAnsi="Meiryo UI" w:hint="eastAsia"/>
            <w:noProof/>
            <w:sz w:val="21"/>
            <w:szCs w:val="21"/>
            <w:lang w:eastAsia="ja-JP"/>
          </w:rPr>
          <w:t>congatec</w:t>
        </w:r>
        <w:r>
          <w:rPr>
            <w:rStyle w:val="a5"/>
            <w:rFonts w:ascii="Meiryo UI" w:eastAsia="Meiryo UI" w:hAnsi="Meiryo UI" w:hint="eastAsia"/>
            <w:noProof/>
            <w:sz w:val="21"/>
            <w:szCs w:val="21"/>
            <w:lang w:val="en-US" w:eastAsia="ja-JP"/>
          </w:rPr>
          <w:t>）</w:t>
        </w:r>
      </w:hyperlink>
      <w:r>
        <w:rPr>
          <w:rFonts w:ascii="Meiryo UI" w:eastAsia="Meiryo UI" w:hAnsi="Meiryo UI" w:hint="eastAsia"/>
          <w:noProof/>
          <w:sz w:val="21"/>
          <w:szCs w:val="21"/>
          <w:lang w:eastAsia="ja-JP"/>
        </w:rPr>
        <w:t>は、</w:t>
      </w:r>
      <w:r w:rsidR="00E452BB" w:rsidRPr="00E452BB">
        <w:rPr>
          <w:rFonts w:ascii="Meiryo UI" w:eastAsia="Meiryo UI" w:hAnsi="Meiryo UI" w:cs="Arial" w:hint="eastAsia"/>
          <w:noProof/>
          <w:sz w:val="21"/>
          <w:szCs w:val="21"/>
          <w:lang w:val="en-US" w:eastAsia="ja-JP"/>
        </w:rPr>
        <w:t>新しい</w:t>
      </w:r>
      <w:r w:rsidR="005B0576">
        <w:rPr>
          <w:rFonts w:ascii="Meiryo UI" w:eastAsia="Meiryo UI" w:hAnsi="Meiryo UI" w:cs="Arial" w:hint="eastAsia"/>
          <w:noProof/>
          <w:sz w:val="21"/>
          <w:szCs w:val="21"/>
          <w:lang w:val="en-US" w:eastAsia="ja-JP"/>
        </w:rPr>
        <w:t>インテル</w:t>
      </w:r>
      <w:r w:rsidR="009A3104">
        <w:rPr>
          <w:rFonts w:ascii="Meiryo UI" w:eastAsia="Meiryo UI" w:hAnsi="Meiryo UI" w:cs="Arial" w:hint="eastAsia"/>
          <w:noProof/>
          <w:sz w:val="21"/>
          <w:szCs w:val="21"/>
          <w:lang w:val="en-US" w:eastAsia="ja-JP"/>
        </w:rPr>
        <w:t xml:space="preserve"> </w:t>
      </w:r>
      <w:r w:rsidR="00E452BB" w:rsidRPr="00E452BB">
        <w:rPr>
          <w:rFonts w:ascii="Meiryo UI" w:eastAsia="Meiryo UI" w:hAnsi="Meiryo UI" w:cs="Arial"/>
          <w:noProof/>
          <w:sz w:val="21"/>
          <w:szCs w:val="21"/>
          <w:lang w:val="en-US" w:eastAsia="ja-JP"/>
        </w:rPr>
        <w:t>Xeon D</w:t>
      </w:r>
      <w:r w:rsidR="009A3104">
        <w:rPr>
          <w:rFonts w:ascii="Meiryo UI" w:eastAsia="Meiryo UI" w:hAnsi="Meiryo UI" w:cs="Arial" w:hint="eastAsia"/>
          <w:noProof/>
          <w:sz w:val="21"/>
          <w:szCs w:val="21"/>
          <w:lang w:val="en-US" w:eastAsia="ja-JP"/>
        </w:rPr>
        <w:t xml:space="preserve"> </w:t>
      </w:r>
      <w:r w:rsidR="00E452BB" w:rsidRPr="00E452BB">
        <w:rPr>
          <w:rFonts w:ascii="Meiryo UI" w:eastAsia="Meiryo UI" w:hAnsi="Meiryo UI" w:cs="Arial" w:hint="eastAsia"/>
          <w:noProof/>
          <w:sz w:val="21"/>
          <w:szCs w:val="21"/>
          <w:lang w:val="en-US" w:eastAsia="ja-JP"/>
        </w:rPr>
        <w:t>プロセッサ</w:t>
      </w:r>
      <w:r w:rsidR="003A36F6">
        <w:rPr>
          <w:rFonts w:ascii="Meiryo UI" w:eastAsia="Meiryo UI" w:hAnsi="Meiryo UI" w:cs="Arial" w:hint="eastAsia"/>
          <w:noProof/>
          <w:sz w:val="21"/>
          <w:szCs w:val="21"/>
          <w:lang w:val="en-US" w:eastAsia="ja-JP"/>
        </w:rPr>
        <w:t xml:space="preserve"> </w:t>
      </w:r>
      <w:r w:rsidR="00E452BB" w:rsidRPr="00E452BB">
        <w:rPr>
          <w:rFonts w:ascii="Meiryo UI" w:eastAsia="Meiryo UI" w:hAnsi="Meiryo UI" w:cs="Arial" w:hint="eastAsia"/>
          <w:noProof/>
          <w:sz w:val="21"/>
          <w:szCs w:val="21"/>
          <w:lang w:val="en-US" w:eastAsia="ja-JP"/>
        </w:rPr>
        <w:t>ファミリ（</w:t>
      </w:r>
      <w:r w:rsidR="005B0576">
        <w:rPr>
          <w:rFonts w:ascii="Meiryo UI" w:eastAsia="Meiryo UI" w:hAnsi="Meiryo UI" w:cs="Arial" w:hint="eastAsia"/>
          <w:noProof/>
          <w:sz w:val="21"/>
          <w:szCs w:val="21"/>
          <w:lang w:val="en-US" w:eastAsia="ja-JP"/>
        </w:rPr>
        <w:t>以前の</w:t>
      </w:r>
      <w:r w:rsidR="00E452BB" w:rsidRPr="00E452BB">
        <w:rPr>
          <w:rFonts w:ascii="Meiryo UI" w:eastAsia="Meiryo UI" w:hAnsi="Meiryo UI" w:cs="Arial" w:hint="eastAsia"/>
          <w:noProof/>
          <w:sz w:val="21"/>
          <w:szCs w:val="21"/>
          <w:lang w:val="en-US" w:eastAsia="ja-JP"/>
        </w:rPr>
        <w:t>コードネーム</w:t>
      </w:r>
      <w:r w:rsidR="005B0576">
        <w:rPr>
          <w:rFonts w:ascii="Meiryo UI" w:eastAsia="Meiryo UI" w:hAnsi="Meiryo UI" w:cs="Arial" w:hint="eastAsia"/>
          <w:noProof/>
          <w:sz w:val="21"/>
          <w:szCs w:val="21"/>
          <w:lang w:val="en-US" w:eastAsia="ja-JP"/>
        </w:rPr>
        <w:t>は</w:t>
      </w:r>
      <w:r w:rsidR="009A3104">
        <w:rPr>
          <w:rFonts w:ascii="Meiryo UI" w:eastAsia="Meiryo UI" w:hAnsi="Meiryo UI" w:cs="Arial" w:hint="eastAsia"/>
          <w:noProof/>
          <w:sz w:val="21"/>
          <w:szCs w:val="21"/>
          <w:lang w:val="en-US" w:eastAsia="ja-JP"/>
        </w:rPr>
        <w:t xml:space="preserve"> </w:t>
      </w:r>
      <w:r w:rsidR="00E452BB" w:rsidRPr="00E452BB">
        <w:rPr>
          <w:rFonts w:ascii="Meiryo UI" w:eastAsia="Meiryo UI" w:hAnsi="Meiryo UI" w:cs="Arial"/>
          <w:noProof/>
          <w:sz w:val="21"/>
          <w:szCs w:val="21"/>
          <w:lang w:val="en-US" w:eastAsia="ja-JP"/>
        </w:rPr>
        <w:t>Ice Lake D</w:t>
      </w:r>
      <w:r w:rsidR="00E452BB" w:rsidRPr="00E452BB">
        <w:rPr>
          <w:rFonts w:ascii="Meiryo UI" w:eastAsia="Meiryo UI" w:hAnsi="Meiryo UI" w:cs="Arial" w:hint="eastAsia"/>
          <w:noProof/>
          <w:sz w:val="21"/>
          <w:szCs w:val="21"/>
          <w:lang w:val="en-US" w:eastAsia="ja-JP"/>
        </w:rPr>
        <w:t>）の</w:t>
      </w:r>
      <w:r w:rsidR="005B0576">
        <w:rPr>
          <w:rFonts w:ascii="Meiryo UI" w:eastAsia="Meiryo UI" w:hAnsi="Meiryo UI" w:cs="Arial" w:hint="eastAsia"/>
          <w:noProof/>
          <w:sz w:val="21"/>
          <w:szCs w:val="21"/>
          <w:lang w:val="en-US" w:eastAsia="ja-JP"/>
        </w:rPr>
        <w:t>リリース</w:t>
      </w:r>
      <w:r w:rsidR="00E452BB" w:rsidRPr="00E452BB">
        <w:rPr>
          <w:rFonts w:ascii="Meiryo UI" w:eastAsia="Meiryo UI" w:hAnsi="Meiryo UI" w:cs="Arial" w:hint="eastAsia"/>
          <w:noProof/>
          <w:sz w:val="21"/>
          <w:szCs w:val="21"/>
          <w:lang w:val="en-US" w:eastAsia="ja-JP"/>
        </w:rPr>
        <w:t>と並行して、</w:t>
      </w:r>
      <w:r w:rsidR="00E452BB" w:rsidRPr="00E452BB">
        <w:rPr>
          <w:rFonts w:ascii="Meiryo UI" w:eastAsia="Meiryo UI" w:hAnsi="Meiryo UI" w:cs="Arial"/>
          <w:noProof/>
          <w:sz w:val="21"/>
          <w:szCs w:val="21"/>
          <w:lang w:val="en-US" w:eastAsia="ja-JP"/>
        </w:rPr>
        <w:t>3</w:t>
      </w:r>
      <w:r w:rsidR="003A36F6">
        <w:rPr>
          <w:rFonts w:ascii="Meiryo UI" w:eastAsia="Meiryo UI" w:hAnsi="Meiryo UI" w:cs="Arial" w:hint="eastAsia"/>
          <w:noProof/>
          <w:sz w:val="21"/>
          <w:szCs w:val="21"/>
          <w:lang w:val="en-US" w:eastAsia="ja-JP"/>
        </w:rPr>
        <w:t>種類</w:t>
      </w:r>
      <w:r w:rsidR="00E452BB" w:rsidRPr="00E452BB">
        <w:rPr>
          <w:rFonts w:ascii="Meiryo UI" w:eastAsia="Meiryo UI" w:hAnsi="Meiryo UI" w:cs="Arial" w:hint="eastAsia"/>
          <w:noProof/>
          <w:sz w:val="21"/>
          <w:szCs w:val="21"/>
          <w:lang w:val="en-US" w:eastAsia="ja-JP"/>
        </w:rPr>
        <w:t>の新しい</w:t>
      </w:r>
      <w:r w:rsidR="00EF5D13">
        <w:rPr>
          <w:rFonts w:ascii="Meiryo UI" w:eastAsia="Meiryo UI" w:hAnsi="Meiryo UI" w:cs="Arial" w:hint="eastAsia"/>
          <w:noProof/>
          <w:sz w:val="21"/>
          <w:szCs w:val="21"/>
          <w:lang w:val="en-US" w:eastAsia="ja-JP"/>
        </w:rPr>
        <w:t xml:space="preserve">サーバ・オン・モジュール </w:t>
      </w:r>
      <w:r w:rsidR="00E452BB" w:rsidRPr="00E452BB">
        <w:rPr>
          <w:rFonts w:ascii="Meiryo UI" w:eastAsia="Meiryo UI" w:hAnsi="Meiryo UI" w:cs="Arial" w:hint="eastAsia"/>
          <w:noProof/>
          <w:sz w:val="21"/>
          <w:szCs w:val="21"/>
          <w:lang w:val="en-US" w:eastAsia="ja-JP"/>
        </w:rPr>
        <w:t>ファミリ</w:t>
      </w:r>
      <w:r w:rsidR="003A36F6">
        <w:rPr>
          <w:rFonts w:ascii="Meiryo UI" w:eastAsia="Meiryo UI" w:hAnsi="Meiryo UI" w:cs="Arial" w:hint="eastAsia"/>
          <w:noProof/>
          <w:sz w:val="21"/>
          <w:szCs w:val="21"/>
          <w:lang w:val="en-US" w:eastAsia="ja-JP"/>
        </w:rPr>
        <w:t>を</w:t>
      </w:r>
      <w:r w:rsidR="005A3EAD">
        <w:rPr>
          <w:rFonts w:ascii="Meiryo UI" w:eastAsia="Meiryo UI" w:hAnsi="Meiryo UI" w:cs="Arial" w:hint="eastAsia"/>
          <w:noProof/>
          <w:sz w:val="21"/>
          <w:szCs w:val="21"/>
          <w:lang w:val="en-US" w:eastAsia="ja-JP"/>
        </w:rPr>
        <w:t>発表</w:t>
      </w:r>
      <w:r w:rsidR="00803B8E">
        <w:rPr>
          <w:rFonts w:ascii="Meiryo UI" w:eastAsia="Meiryo UI" w:hAnsi="Meiryo UI" w:cs="Arial" w:hint="eastAsia"/>
          <w:noProof/>
          <w:sz w:val="21"/>
          <w:szCs w:val="21"/>
          <w:lang w:val="en-US" w:eastAsia="ja-JP"/>
        </w:rPr>
        <w:t>し</w:t>
      </w:r>
      <w:r w:rsidR="003A36F6">
        <w:rPr>
          <w:rFonts w:ascii="Meiryo UI" w:eastAsia="Meiryo UI" w:hAnsi="Meiryo UI" w:cs="Arial" w:hint="eastAsia"/>
          <w:noProof/>
          <w:sz w:val="21"/>
          <w:szCs w:val="21"/>
          <w:lang w:val="en-US" w:eastAsia="ja-JP"/>
        </w:rPr>
        <w:t>、</w:t>
      </w:r>
      <w:r w:rsidR="00205299">
        <w:rPr>
          <w:rFonts w:ascii="Meiryo UI" w:eastAsia="Meiryo UI" w:hAnsi="Meiryo UI" w:cs="Arial" w:hint="eastAsia"/>
          <w:noProof/>
          <w:sz w:val="21"/>
          <w:szCs w:val="21"/>
          <w:lang w:val="en-US" w:eastAsia="ja-JP"/>
        </w:rPr>
        <w:t>x86ベース</w:t>
      </w:r>
      <w:r w:rsidR="003A36F6" w:rsidRPr="00E452BB">
        <w:rPr>
          <w:rFonts w:ascii="Meiryo UI" w:eastAsia="Meiryo UI" w:hAnsi="Meiryo UI" w:cs="Arial"/>
          <w:noProof/>
          <w:sz w:val="21"/>
          <w:szCs w:val="21"/>
          <w:lang w:val="en-US" w:eastAsia="ja-JP"/>
        </w:rPr>
        <w:t>COM-HPC</w:t>
      </w:r>
      <w:r w:rsidR="009B481E">
        <w:rPr>
          <w:rFonts w:ascii="Meiryo UI" w:eastAsia="Meiryo UI" w:hAnsi="Meiryo UI" w:cs="Arial"/>
          <w:noProof/>
          <w:sz w:val="21"/>
          <w:szCs w:val="21"/>
          <w:lang w:val="en-US" w:eastAsia="ja-JP"/>
        </w:rPr>
        <w:t xml:space="preserve"> </w:t>
      </w:r>
      <w:r w:rsidR="009B481E">
        <w:rPr>
          <w:rFonts w:ascii="Meiryo UI" w:eastAsia="Meiryo UI" w:hAnsi="Meiryo UI" w:cs="Arial" w:hint="eastAsia"/>
          <w:noProof/>
          <w:sz w:val="21"/>
          <w:szCs w:val="21"/>
          <w:lang w:val="en-US" w:eastAsia="ja-JP"/>
        </w:rPr>
        <w:t>Server</w:t>
      </w:r>
      <w:r w:rsidR="003A36F6" w:rsidRPr="00E452BB">
        <w:rPr>
          <w:rFonts w:ascii="Meiryo UI" w:eastAsia="Meiryo UI" w:hAnsi="Meiryo UI" w:cs="Arial" w:hint="eastAsia"/>
          <w:noProof/>
          <w:sz w:val="21"/>
          <w:szCs w:val="21"/>
          <w:lang w:val="en-US" w:eastAsia="ja-JP"/>
        </w:rPr>
        <w:t>モジュール</w:t>
      </w:r>
      <w:r w:rsidR="008D0F6B">
        <w:rPr>
          <w:rFonts w:ascii="Meiryo UI" w:eastAsia="Meiryo UI" w:hAnsi="Meiryo UI" w:cs="Arial" w:hint="eastAsia"/>
          <w:noProof/>
          <w:sz w:val="21"/>
          <w:szCs w:val="21"/>
          <w:lang w:val="en-US" w:eastAsia="ja-JP"/>
        </w:rPr>
        <w:t>の</w:t>
      </w:r>
      <w:r w:rsidR="00732D5E">
        <w:rPr>
          <w:rFonts w:ascii="Meiryo UI" w:eastAsia="Meiryo UI" w:hAnsi="Meiryo UI" w:cs="Arial" w:hint="eastAsia"/>
          <w:noProof/>
          <w:sz w:val="21"/>
          <w:szCs w:val="21"/>
          <w:lang w:val="en-US" w:eastAsia="ja-JP"/>
        </w:rPr>
        <w:t>初公開</w:t>
      </w:r>
      <w:r w:rsidR="008D0F6B">
        <w:rPr>
          <w:rFonts w:ascii="Meiryo UI" w:eastAsia="Meiryo UI" w:hAnsi="Meiryo UI" w:cs="Arial" w:hint="eastAsia"/>
          <w:noProof/>
          <w:sz w:val="21"/>
          <w:szCs w:val="21"/>
          <w:lang w:val="en-US" w:eastAsia="ja-JP"/>
        </w:rPr>
        <w:t>を祝</w:t>
      </w:r>
      <w:r w:rsidR="00B41E5D">
        <w:rPr>
          <w:rFonts w:ascii="Meiryo UI" w:eastAsia="Meiryo UI" w:hAnsi="Meiryo UI" w:cs="Arial" w:hint="eastAsia"/>
          <w:noProof/>
          <w:sz w:val="21"/>
          <w:szCs w:val="21"/>
          <w:lang w:val="en-US" w:eastAsia="ja-JP"/>
        </w:rPr>
        <w:t>し</w:t>
      </w:r>
      <w:r w:rsidR="001B12EC">
        <w:rPr>
          <w:rFonts w:ascii="Meiryo UI" w:eastAsia="Meiryo UI" w:hAnsi="Meiryo UI" w:cs="Arial" w:hint="eastAsia"/>
          <w:noProof/>
          <w:sz w:val="21"/>
          <w:szCs w:val="21"/>
          <w:lang w:val="en-US" w:eastAsia="ja-JP"/>
        </w:rPr>
        <w:t>ました</w:t>
      </w:r>
      <w:r w:rsidR="003A36F6">
        <w:rPr>
          <w:rFonts w:ascii="Meiryo UI" w:eastAsia="Meiryo UI" w:hAnsi="Meiryo UI" w:cs="Arial" w:hint="eastAsia"/>
          <w:noProof/>
          <w:sz w:val="21"/>
          <w:szCs w:val="21"/>
          <w:lang w:val="en-US" w:eastAsia="ja-JP"/>
        </w:rPr>
        <w:t>。</w:t>
      </w:r>
      <w:r w:rsidR="00030E28" w:rsidRPr="00422AE5">
        <w:rPr>
          <w:rFonts w:ascii="Meiryo UI" w:eastAsia="Meiryo UI" w:hAnsi="Meiryo UI" w:cs="Arial" w:hint="eastAsia"/>
          <w:noProof/>
          <w:sz w:val="21"/>
          <w:szCs w:val="21"/>
          <w:lang w:val="en-US" w:eastAsia="ja-JP"/>
        </w:rPr>
        <w:t>新しい</w:t>
      </w:r>
      <w:r w:rsidR="00030E28" w:rsidRPr="00422AE5">
        <w:rPr>
          <w:rFonts w:ascii="Meiryo UI" w:eastAsia="Meiryo UI" w:hAnsi="Meiryo UI" w:cs="Arial"/>
          <w:noProof/>
          <w:sz w:val="21"/>
          <w:szCs w:val="21"/>
          <w:lang w:val="en-US" w:eastAsia="ja-JP"/>
        </w:rPr>
        <w:t>COM-HPC</w:t>
      </w:r>
      <w:r w:rsidR="00314B7C">
        <w:rPr>
          <w:rFonts w:ascii="Meiryo UI" w:eastAsia="Meiryo UI" w:hAnsi="Meiryo UI" w:cs="Arial"/>
          <w:noProof/>
          <w:sz w:val="21"/>
          <w:szCs w:val="21"/>
          <w:lang w:val="en-US" w:eastAsia="ja-JP"/>
        </w:rPr>
        <w:t xml:space="preserve"> Server</w:t>
      </w:r>
      <w:r w:rsidR="00030E28" w:rsidRPr="00422AE5">
        <w:rPr>
          <w:rFonts w:ascii="Meiryo UI" w:eastAsia="Meiryo UI" w:hAnsi="Meiryo UI" w:cs="Arial" w:hint="eastAsia"/>
          <w:noProof/>
          <w:sz w:val="21"/>
          <w:szCs w:val="21"/>
          <w:lang w:val="en-US" w:eastAsia="ja-JP"/>
        </w:rPr>
        <w:t>モジュール</w:t>
      </w:r>
      <w:r w:rsidR="00030E28">
        <w:rPr>
          <w:rFonts w:ascii="Meiryo UI" w:eastAsia="Meiryo UI" w:hAnsi="Meiryo UI" w:cs="Arial" w:hint="eastAsia"/>
          <w:noProof/>
          <w:sz w:val="21"/>
          <w:szCs w:val="21"/>
          <w:lang w:val="en-US" w:eastAsia="ja-JP"/>
        </w:rPr>
        <w:t>の</w:t>
      </w:r>
      <w:r w:rsidR="00F56E3A">
        <w:rPr>
          <w:rFonts w:ascii="Meiryo UI" w:eastAsia="Meiryo UI" w:hAnsi="Meiryo UI" w:cs="Arial" w:hint="eastAsia"/>
          <w:noProof/>
          <w:sz w:val="21"/>
          <w:szCs w:val="21"/>
          <w:lang w:val="en-US" w:eastAsia="ja-JP"/>
        </w:rPr>
        <w:t>S</w:t>
      </w:r>
      <w:r w:rsidR="00F56E3A">
        <w:rPr>
          <w:rFonts w:ascii="Meiryo UI" w:eastAsia="Meiryo UI" w:hAnsi="Meiryo UI" w:cs="Arial"/>
          <w:noProof/>
          <w:sz w:val="21"/>
          <w:szCs w:val="21"/>
          <w:lang w:val="en-US" w:eastAsia="ja-JP"/>
        </w:rPr>
        <w:t xml:space="preserve">ize </w:t>
      </w:r>
      <w:r w:rsidR="00422AE5" w:rsidRPr="00422AE5">
        <w:rPr>
          <w:rFonts w:ascii="Meiryo UI" w:eastAsia="Meiryo UI" w:hAnsi="Meiryo UI" w:cs="Arial"/>
          <w:noProof/>
          <w:sz w:val="21"/>
          <w:szCs w:val="21"/>
          <w:lang w:val="en-US" w:eastAsia="ja-JP"/>
        </w:rPr>
        <w:t>E</w:t>
      </w:r>
      <w:r w:rsidR="00422AE5" w:rsidRPr="00422AE5">
        <w:rPr>
          <w:rFonts w:ascii="Meiryo UI" w:eastAsia="Meiryo UI" w:hAnsi="Meiryo UI" w:cs="Arial" w:hint="eastAsia"/>
          <w:noProof/>
          <w:sz w:val="21"/>
          <w:szCs w:val="21"/>
          <w:lang w:val="en-US" w:eastAsia="ja-JP"/>
        </w:rPr>
        <w:t>と</w:t>
      </w:r>
      <w:r w:rsidR="00F56E3A">
        <w:rPr>
          <w:rFonts w:ascii="Meiryo UI" w:eastAsia="Meiryo UI" w:hAnsi="Meiryo UI" w:cs="Arial" w:hint="eastAsia"/>
          <w:noProof/>
          <w:sz w:val="21"/>
          <w:szCs w:val="21"/>
          <w:lang w:val="en-US" w:eastAsia="ja-JP"/>
        </w:rPr>
        <w:t>S</w:t>
      </w:r>
      <w:r w:rsidR="00F56E3A">
        <w:rPr>
          <w:rFonts w:ascii="Meiryo UI" w:eastAsia="Meiryo UI" w:hAnsi="Meiryo UI" w:cs="Arial"/>
          <w:noProof/>
          <w:sz w:val="21"/>
          <w:szCs w:val="21"/>
          <w:lang w:val="en-US" w:eastAsia="ja-JP"/>
        </w:rPr>
        <w:t xml:space="preserve">ize </w:t>
      </w:r>
      <w:r w:rsidR="00422AE5" w:rsidRPr="00422AE5">
        <w:rPr>
          <w:rFonts w:ascii="Meiryo UI" w:eastAsia="Meiryo UI" w:hAnsi="Meiryo UI" w:cs="Arial"/>
          <w:noProof/>
          <w:sz w:val="21"/>
          <w:szCs w:val="21"/>
          <w:lang w:val="en-US" w:eastAsia="ja-JP"/>
        </w:rPr>
        <w:t>D</w:t>
      </w:r>
      <w:r w:rsidR="00422AE5" w:rsidRPr="00422AE5">
        <w:rPr>
          <w:rFonts w:ascii="Meiryo UI" w:eastAsia="Meiryo UI" w:hAnsi="Meiryo UI" w:cs="Arial" w:hint="eastAsia"/>
          <w:noProof/>
          <w:sz w:val="21"/>
          <w:szCs w:val="21"/>
          <w:lang w:val="en-US" w:eastAsia="ja-JP"/>
        </w:rPr>
        <w:t>、および</w:t>
      </w:r>
      <w:r w:rsidR="00422AE5" w:rsidRPr="00422AE5">
        <w:rPr>
          <w:rFonts w:ascii="Meiryo UI" w:eastAsia="Meiryo UI" w:hAnsi="Meiryo UI" w:cs="Arial"/>
          <w:noProof/>
          <w:sz w:val="21"/>
          <w:szCs w:val="21"/>
          <w:lang w:val="en-US" w:eastAsia="ja-JP"/>
        </w:rPr>
        <w:t>COM Express</w:t>
      </w:r>
      <w:r w:rsidR="00F56E3A">
        <w:rPr>
          <w:rFonts w:ascii="Meiryo UI" w:eastAsia="Meiryo UI" w:hAnsi="Meiryo UI" w:cs="Arial"/>
          <w:noProof/>
          <w:sz w:val="21"/>
          <w:szCs w:val="21"/>
          <w:lang w:val="en-US" w:eastAsia="ja-JP"/>
        </w:rPr>
        <w:t xml:space="preserve"> Type 7</w:t>
      </w:r>
      <w:r w:rsidR="00422AE5" w:rsidRPr="00422AE5">
        <w:rPr>
          <w:rFonts w:ascii="Meiryo UI" w:eastAsia="Meiryo UI" w:hAnsi="Meiryo UI" w:cs="Arial" w:hint="eastAsia"/>
          <w:noProof/>
          <w:sz w:val="21"/>
          <w:szCs w:val="21"/>
          <w:lang w:val="en-US" w:eastAsia="ja-JP"/>
        </w:rPr>
        <w:t>モジュールは、過酷な環境</w:t>
      </w:r>
      <w:r w:rsidR="00CD5736">
        <w:rPr>
          <w:rFonts w:ascii="Meiryo UI" w:eastAsia="Meiryo UI" w:hAnsi="Meiryo UI" w:cs="Arial" w:hint="eastAsia"/>
          <w:noProof/>
          <w:sz w:val="21"/>
          <w:szCs w:val="21"/>
          <w:lang w:val="en-US" w:eastAsia="ja-JP"/>
        </w:rPr>
        <w:t>や</w:t>
      </w:r>
      <w:r w:rsidR="004E547E">
        <w:rPr>
          <w:rFonts w:ascii="Meiryo UI" w:eastAsia="Meiryo UI" w:hAnsi="Meiryo UI" w:cs="Arial" w:hint="eastAsia"/>
          <w:noProof/>
          <w:sz w:val="21"/>
          <w:szCs w:val="21"/>
          <w:lang w:val="en-US" w:eastAsia="ja-JP"/>
        </w:rPr>
        <w:t>厳しい</w:t>
      </w:r>
      <w:r w:rsidR="00422AE5" w:rsidRPr="00422AE5">
        <w:rPr>
          <w:rFonts w:ascii="Meiryo UI" w:eastAsia="Meiryo UI" w:hAnsi="Meiryo UI" w:cs="Arial" w:hint="eastAsia"/>
          <w:noProof/>
          <w:sz w:val="21"/>
          <w:szCs w:val="21"/>
          <w:lang w:val="en-US" w:eastAsia="ja-JP"/>
        </w:rPr>
        <w:t>温度</w:t>
      </w:r>
      <w:r w:rsidR="00CD5736">
        <w:rPr>
          <w:rFonts w:ascii="Meiryo UI" w:eastAsia="Meiryo UI" w:hAnsi="Meiryo UI" w:cs="Arial" w:hint="eastAsia"/>
          <w:noProof/>
          <w:sz w:val="21"/>
          <w:szCs w:val="21"/>
          <w:lang w:val="en-US" w:eastAsia="ja-JP"/>
        </w:rPr>
        <w:t>条件</w:t>
      </w:r>
      <w:r w:rsidR="00422AE5" w:rsidRPr="00422AE5">
        <w:rPr>
          <w:rFonts w:ascii="Meiryo UI" w:eastAsia="Meiryo UI" w:hAnsi="Meiryo UI" w:cs="Arial" w:hint="eastAsia"/>
          <w:noProof/>
          <w:sz w:val="21"/>
          <w:szCs w:val="21"/>
          <w:lang w:val="en-US" w:eastAsia="ja-JP"/>
        </w:rPr>
        <w:t>で</w:t>
      </w:r>
      <w:r w:rsidR="004E547E">
        <w:rPr>
          <w:rFonts w:ascii="Meiryo UI" w:eastAsia="Meiryo UI" w:hAnsi="Meiryo UI" w:cs="Arial" w:hint="eastAsia"/>
          <w:noProof/>
          <w:sz w:val="21"/>
          <w:szCs w:val="21"/>
          <w:lang w:val="en-US" w:eastAsia="ja-JP"/>
        </w:rPr>
        <w:t>、</w:t>
      </w:r>
      <w:r w:rsidR="00422AE5" w:rsidRPr="00422AE5">
        <w:rPr>
          <w:rFonts w:ascii="Meiryo UI" w:eastAsia="Meiryo UI" w:hAnsi="Meiryo UI" w:cs="Arial" w:hint="eastAsia"/>
          <w:noProof/>
          <w:sz w:val="21"/>
          <w:szCs w:val="21"/>
          <w:lang w:val="en-US" w:eastAsia="ja-JP"/>
        </w:rPr>
        <w:t>次世代のリアルタイムマイクロサーバ</w:t>
      </w:r>
      <w:r w:rsidR="00CD5736">
        <w:rPr>
          <w:rFonts w:ascii="Meiryo UI" w:eastAsia="Meiryo UI" w:hAnsi="Meiryo UI" w:cs="Arial" w:hint="eastAsia"/>
          <w:noProof/>
          <w:sz w:val="21"/>
          <w:szCs w:val="21"/>
          <w:lang w:val="en-US" w:eastAsia="ja-JP"/>
        </w:rPr>
        <w:t>の</w:t>
      </w:r>
      <w:r w:rsidR="00422AE5" w:rsidRPr="00422AE5">
        <w:rPr>
          <w:rFonts w:ascii="Meiryo UI" w:eastAsia="Meiryo UI" w:hAnsi="Meiryo UI" w:cs="Arial" w:hint="eastAsia"/>
          <w:noProof/>
          <w:sz w:val="21"/>
          <w:szCs w:val="21"/>
          <w:lang w:val="en-US" w:eastAsia="ja-JP"/>
        </w:rPr>
        <w:t>ワークロード</w:t>
      </w:r>
      <w:r w:rsidR="00CD5736">
        <w:rPr>
          <w:rFonts w:ascii="Meiryo UI" w:eastAsia="Meiryo UI" w:hAnsi="Meiryo UI" w:cs="Arial" w:hint="eastAsia"/>
          <w:noProof/>
          <w:sz w:val="21"/>
          <w:szCs w:val="21"/>
          <w:lang w:val="en-US" w:eastAsia="ja-JP"/>
        </w:rPr>
        <w:t>処理を高速化</w:t>
      </w:r>
      <w:r w:rsidR="00422AE5" w:rsidRPr="00422AE5">
        <w:rPr>
          <w:rFonts w:ascii="Meiryo UI" w:eastAsia="Meiryo UI" w:hAnsi="Meiryo UI" w:cs="Arial" w:hint="eastAsia"/>
          <w:noProof/>
          <w:sz w:val="21"/>
          <w:szCs w:val="21"/>
          <w:lang w:val="en-US" w:eastAsia="ja-JP"/>
        </w:rPr>
        <w:t>します。</w:t>
      </w:r>
      <w:r w:rsidR="001D4ACA">
        <w:rPr>
          <w:rFonts w:ascii="Meiryo UI" w:eastAsia="Meiryo UI" w:hAnsi="Meiryo UI" w:cs="Arial" w:hint="eastAsia"/>
          <w:noProof/>
          <w:sz w:val="21"/>
          <w:szCs w:val="21"/>
          <w:lang w:val="en-US" w:eastAsia="ja-JP"/>
        </w:rPr>
        <w:t>向上した</w:t>
      </w:r>
      <w:r w:rsidR="0001050B">
        <w:rPr>
          <w:rFonts w:ascii="Meiryo UI" w:eastAsia="Meiryo UI" w:hAnsi="Meiryo UI" w:cs="Arial" w:hint="eastAsia"/>
          <w:noProof/>
          <w:sz w:val="21"/>
          <w:szCs w:val="21"/>
          <w:lang w:val="en-US" w:eastAsia="ja-JP"/>
        </w:rPr>
        <w:t>性能</w:t>
      </w:r>
      <w:r w:rsidR="00296A28">
        <w:rPr>
          <w:rFonts w:ascii="Meiryo UI" w:eastAsia="Meiryo UI" w:hAnsi="Meiryo UI" w:cs="Arial" w:hint="eastAsia"/>
          <w:noProof/>
          <w:sz w:val="21"/>
          <w:szCs w:val="21"/>
          <w:lang w:val="en-US" w:eastAsia="ja-JP"/>
        </w:rPr>
        <w:t>に</w:t>
      </w:r>
      <w:r w:rsidR="00422AE5" w:rsidRPr="00422AE5">
        <w:rPr>
          <w:rFonts w:ascii="Meiryo UI" w:eastAsia="Meiryo UI" w:hAnsi="Meiryo UI" w:cs="Arial" w:hint="eastAsia"/>
          <w:noProof/>
          <w:sz w:val="21"/>
          <w:szCs w:val="21"/>
          <w:lang w:val="en-US" w:eastAsia="ja-JP"/>
        </w:rPr>
        <w:t>は、最大</w:t>
      </w:r>
      <w:r w:rsidR="00422AE5" w:rsidRPr="00422AE5">
        <w:rPr>
          <w:rFonts w:ascii="Meiryo UI" w:eastAsia="Meiryo UI" w:hAnsi="Meiryo UI" w:cs="Arial"/>
          <w:noProof/>
          <w:sz w:val="21"/>
          <w:szCs w:val="21"/>
          <w:lang w:val="en-US" w:eastAsia="ja-JP"/>
        </w:rPr>
        <w:t>20</w:t>
      </w:r>
      <w:r w:rsidR="00422AE5" w:rsidRPr="00422AE5">
        <w:rPr>
          <w:rFonts w:ascii="Meiryo UI" w:eastAsia="Meiryo UI" w:hAnsi="Meiryo UI" w:cs="Arial" w:hint="eastAsia"/>
          <w:noProof/>
          <w:sz w:val="21"/>
          <w:szCs w:val="21"/>
          <w:lang w:val="en-US" w:eastAsia="ja-JP"/>
        </w:rPr>
        <w:t>コア、最大</w:t>
      </w:r>
      <w:r w:rsidR="00422AE5" w:rsidRPr="00422AE5">
        <w:rPr>
          <w:rFonts w:ascii="Meiryo UI" w:eastAsia="Meiryo UI" w:hAnsi="Meiryo UI" w:cs="Arial"/>
          <w:noProof/>
          <w:sz w:val="21"/>
          <w:szCs w:val="21"/>
          <w:lang w:val="en-US" w:eastAsia="ja-JP"/>
        </w:rPr>
        <w:t>1TB</w:t>
      </w:r>
      <w:r w:rsidR="00E1059E">
        <w:rPr>
          <w:rFonts w:ascii="Meiryo UI" w:eastAsia="Meiryo UI" w:hAnsi="Meiryo UI" w:cs="Arial" w:hint="eastAsia"/>
          <w:noProof/>
          <w:sz w:val="21"/>
          <w:szCs w:val="21"/>
          <w:lang w:val="en-US" w:eastAsia="ja-JP"/>
        </w:rPr>
        <w:t>の</w:t>
      </w:r>
      <w:r w:rsidR="00422AE5" w:rsidRPr="00422AE5">
        <w:rPr>
          <w:rFonts w:ascii="Meiryo UI" w:eastAsia="Meiryo UI" w:hAnsi="Meiryo UI" w:cs="Arial"/>
          <w:noProof/>
          <w:sz w:val="21"/>
          <w:szCs w:val="21"/>
          <w:lang w:val="en-US" w:eastAsia="ja-JP"/>
        </w:rPr>
        <w:t>RAM</w:t>
      </w:r>
      <w:r w:rsidR="00422AE5" w:rsidRPr="00422AE5">
        <w:rPr>
          <w:rFonts w:ascii="Meiryo UI" w:eastAsia="Meiryo UI" w:hAnsi="Meiryo UI" w:cs="Arial" w:hint="eastAsia"/>
          <w:noProof/>
          <w:sz w:val="21"/>
          <w:szCs w:val="21"/>
          <w:lang w:val="en-US" w:eastAsia="ja-JP"/>
        </w:rPr>
        <w:t>、</w:t>
      </w:r>
      <w:r w:rsidR="00422AE5" w:rsidRPr="00422AE5">
        <w:rPr>
          <w:rFonts w:ascii="Meiryo UI" w:eastAsia="Meiryo UI" w:hAnsi="Meiryo UI" w:cs="Arial"/>
          <w:noProof/>
          <w:sz w:val="21"/>
          <w:szCs w:val="21"/>
          <w:lang w:val="en-US" w:eastAsia="ja-JP"/>
        </w:rPr>
        <w:t>PCIe</w:t>
      </w:r>
      <w:r w:rsidR="00422AE5" w:rsidRPr="00422AE5">
        <w:rPr>
          <w:rFonts w:ascii="Meiryo UI" w:eastAsia="Meiryo UI" w:hAnsi="Meiryo UI" w:cs="Arial" w:hint="eastAsia"/>
          <w:noProof/>
          <w:sz w:val="21"/>
          <w:szCs w:val="21"/>
          <w:lang w:val="en-US" w:eastAsia="ja-JP"/>
        </w:rPr>
        <w:t>レーンあたり</w:t>
      </w:r>
      <w:r w:rsidR="00422AE5" w:rsidRPr="00422AE5">
        <w:rPr>
          <w:rFonts w:ascii="Meiryo UI" w:eastAsia="Meiryo UI" w:hAnsi="Meiryo UI" w:cs="Arial"/>
          <w:noProof/>
          <w:sz w:val="21"/>
          <w:szCs w:val="21"/>
          <w:lang w:val="en-US" w:eastAsia="ja-JP"/>
        </w:rPr>
        <w:t>2</w:t>
      </w:r>
      <w:r w:rsidR="00422AE5" w:rsidRPr="00422AE5">
        <w:rPr>
          <w:rFonts w:ascii="Meiryo UI" w:eastAsia="Meiryo UI" w:hAnsi="Meiryo UI" w:cs="Arial" w:hint="eastAsia"/>
          <w:noProof/>
          <w:sz w:val="21"/>
          <w:szCs w:val="21"/>
          <w:lang w:val="en-US" w:eastAsia="ja-JP"/>
        </w:rPr>
        <w:t>倍のスループット</w:t>
      </w:r>
      <w:r w:rsidR="00A543FE">
        <w:rPr>
          <w:rFonts w:ascii="Meiryo UI" w:eastAsia="Meiryo UI" w:hAnsi="Meiryo UI" w:cs="Arial" w:hint="eastAsia"/>
          <w:noProof/>
          <w:sz w:val="21"/>
          <w:szCs w:val="21"/>
          <w:lang w:val="en-US" w:eastAsia="ja-JP"/>
        </w:rPr>
        <w:t>と</w:t>
      </w:r>
      <w:r w:rsidR="00251FCC">
        <w:rPr>
          <w:rFonts w:ascii="Meiryo UI" w:eastAsia="Meiryo UI" w:hAnsi="Meiryo UI" w:cs="Arial" w:hint="eastAsia"/>
          <w:noProof/>
          <w:sz w:val="21"/>
          <w:szCs w:val="21"/>
          <w:lang w:val="en-US" w:eastAsia="ja-JP"/>
        </w:rPr>
        <w:t xml:space="preserve">なるGen </w:t>
      </w:r>
      <w:r w:rsidR="00251FCC">
        <w:rPr>
          <w:rFonts w:ascii="Meiryo UI" w:eastAsia="Meiryo UI" w:hAnsi="Meiryo UI" w:cs="Arial"/>
          <w:noProof/>
          <w:sz w:val="21"/>
          <w:szCs w:val="21"/>
          <w:lang w:val="en-US" w:eastAsia="ja-JP"/>
        </w:rPr>
        <w:t>4</w:t>
      </w:r>
      <w:r w:rsidR="00422AE5" w:rsidRPr="00422AE5">
        <w:rPr>
          <w:rFonts w:ascii="Meiryo UI" w:eastAsia="Meiryo UI" w:hAnsi="Meiryo UI" w:cs="Arial" w:hint="eastAsia"/>
          <w:noProof/>
          <w:sz w:val="21"/>
          <w:szCs w:val="21"/>
          <w:lang w:val="en-US" w:eastAsia="ja-JP"/>
        </w:rPr>
        <w:t>、最大</w:t>
      </w:r>
      <w:r w:rsidR="00422AE5" w:rsidRPr="00422AE5">
        <w:rPr>
          <w:rFonts w:ascii="Meiryo UI" w:eastAsia="Meiryo UI" w:hAnsi="Meiryo UI" w:cs="Arial"/>
          <w:noProof/>
          <w:sz w:val="21"/>
          <w:szCs w:val="21"/>
          <w:lang w:val="en-US" w:eastAsia="ja-JP"/>
        </w:rPr>
        <w:t>100</w:t>
      </w:r>
      <w:r w:rsidR="0069576A">
        <w:rPr>
          <w:rFonts w:ascii="Meiryo UI" w:eastAsia="Meiryo UI" w:hAnsi="Meiryo UI" w:cs="Arial" w:hint="eastAsia"/>
          <w:noProof/>
          <w:sz w:val="21"/>
          <w:szCs w:val="21"/>
          <w:lang w:val="en-US" w:eastAsia="ja-JP"/>
        </w:rPr>
        <w:t xml:space="preserve"> </w:t>
      </w:r>
      <w:r w:rsidR="00422AE5" w:rsidRPr="00422AE5">
        <w:rPr>
          <w:rFonts w:ascii="Meiryo UI" w:eastAsia="Meiryo UI" w:hAnsi="Meiryo UI" w:cs="Arial"/>
          <w:noProof/>
          <w:sz w:val="21"/>
          <w:szCs w:val="21"/>
          <w:lang w:val="en-US" w:eastAsia="ja-JP"/>
        </w:rPr>
        <w:t>GbE</w:t>
      </w:r>
      <w:r w:rsidR="001D4ACA">
        <w:rPr>
          <w:rFonts w:ascii="Meiryo UI" w:eastAsia="Meiryo UI" w:hAnsi="Meiryo UI" w:cs="Arial" w:hint="eastAsia"/>
          <w:noProof/>
          <w:sz w:val="21"/>
          <w:szCs w:val="21"/>
          <w:lang w:val="en-US" w:eastAsia="ja-JP"/>
        </w:rPr>
        <w:t>で</w:t>
      </w:r>
      <w:r w:rsidR="00422AE5" w:rsidRPr="00422AE5">
        <w:rPr>
          <w:rFonts w:ascii="Meiryo UI" w:eastAsia="Meiryo UI" w:hAnsi="Meiryo UI" w:cs="Arial"/>
          <w:noProof/>
          <w:sz w:val="21"/>
          <w:szCs w:val="21"/>
          <w:lang w:val="en-US" w:eastAsia="ja-JP"/>
        </w:rPr>
        <w:t>TCC/TSN</w:t>
      </w:r>
      <w:r w:rsidR="0069576A">
        <w:rPr>
          <w:rFonts w:ascii="Meiryo UI" w:eastAsia="Meiryo UI" w:hAnsi="Meiryo UI" w:cs="Arial" w:hint="eastAsia"/>
          <w:noProof/>
          <w:sz w:val="21"/>
          <w:szCs w:val="21"/>
          <w:lang w:val="en-US" w:eastAsia="ja-JP"/>
        </w:rPr>
        <w:t>の</w:t>
      </w:r>
      <w:r w:rsidR="00422AE5" w:rsidRPr="00422AE5">
        <w:rPr>
          <w:rFonts w:ascii="Meiryo UI" w:eastAsia="Meiryo UI" w:hAnsi="Meiryo UI" w:cs="Arial" w:hint="eastAsia"/>
          <w:noProof/>
          <w:sz w:val="21"/>
          <w:szCs w:val="21"/>
          <w:lang w:val="en-US" w:eastAsia="ja-JP"/>
        </w:rPr>
        <w:t>サポート</w:t>
      </w:r>
      <w:r w:rsidR="00251FCC">
        <w:rPr>
          <w:rFonts w:ascii="Meiryo UI" w:eastAsia="Meiryo UI" w:hAnsi="Meiryo UI" w:cs="Arial" w:hint="eastAsia"/>
          <w:noProof/>
          <w:sz w:val="21"/>
          <w:szCs w:val="21"/>
          <w:lang w:val="en-US" w:eastAsia="ja-JP"/>
        </w:rPr>
        <w:t>など</w:t>
      </w:r>
      <w:r w:rsidR="00296A28">
        <w:rPr>
          <w:rFonts w:ascii="Meiryo UI" w:eastAsia="Meiryo UI" w:hAnsi="Meiryo UI" w:cs="Arial" w:hint="eastAsia"/>
          <w:noProof/>
          <w:sz w:val="21"/>
          <w:szCs w:val="21"/>
          <w:lang w:val="en-US" w:eastAsia="ja-JP"/>
        </w:rPr>
        <w:t>が含まれ</w:t>
      </w:r>
      <w:r w:rsidR="001D4ACA">
        <w:rPr>
          <w:rFonts w:ascii="Meiryo UI" w:eastAsia="Meiryo UI" w:hAnsi="Meiryo UI" w:cs="Arial" w:hint="eastAsia"/>
          <w:noProof/>
          <w:sz w:val="21"/>
          <w:szCs w:val="21"/>
          <w:lang w:val="en-US" w:eastAsia="ja-JP"/>
        </w:rPr>
        <w:t>てい</w:t>
      </w:r>
      <w:r w:rsidR="00296A28">
        <w:rPr>
          <w:rFonts w:ascii="Meiryo UI" w:eastAsia="Meiryo UI" w:hAnsi="Meiryo UI" w:cs="Arial" w:hint="eastAsia"/>
          <w:noProof/>
          <w:sz w:val="21"/>
          <w:szCs w:val="21"/>
          <w:lang w:val="en-US" w:eastAsia="ja-JP"/>
        </w:rPr>
        <w:t>ま</w:t>
      </w:r>
      <w:r w:rsidR="00251FCC">
        <w:rPr>
          <w:rFonts w:ascii="Meiryo UI" w:eastAsia="Meiryo UI" w:hAnsi="Meiryo UI" w:cs="Arial" w:hint="eastAsia"/>
          <w:noProof/>
          <w:sz w:val="21"/>
          <w:szCs w:val="21"/>
          <w:lang w:val="en-US" w:eastAsia="ja-JP"/>
        </w:rPr>
        <w:t>す</w:t>
      </w:r>
      <w:r w:rsidR="00422AE5" w:rsidRPr="00422AE5">
        <w:rPr>
          <w:rFonts w:ascii="Meiryo UI" w:eastAsia="Meiryo UI" w:hAnsi="Meiryo UI" w:cs="Arial" w:hint="eastAsia"/>
          <w:noProof/>
          <w:sz w:val="21"/>
          <w:szCs w:val="21"/>
          <w:lang w:val="en-US" w:eastAsia="ja-JP"/>
        </w:rPr>
        <w:t>。ターゲットアプリケーション</w:t>
      </w:r>
      <w:r w:rsidR="003E0060">
        <w:rPr>
          <w:rFonts w:ascii="Meiryo UI" w:eastAsia="Meiryo UI" w:hAnsi="Meiryo UI" w:cs="Arial" w:hint="eastAsia"/>
          <w:noProof/>
          <w:sz w:val="21"/>
          <w:szCs w:val="21"/>
          <w:lang w:val="en-US" w:eastAsia="ja-JP"/>
        </w:rPr>
        <w:t>として</w:t>
      </w:r>
      <w:r w:rsidR="00422AE5" w:rsidRPr="00422AE5">
        <w:rPr>
          <w:rFonts w:ascii="Meiryo UI" w:eastAsia="Meiryo UI" w:hAnsi="Meiryo UI" w:cs="Arial" w:hint="eastAsia"/>
          <w:noProof/>
          <w:sz w:val="21"/>
          <w:szCs w:val="21"/>
          <w:lang w:val="en-US" w:eastAsia="ja-JP"/>
        </w:rPr>
        <w:t>は、</w:t>
      </w:r>
      <w:r w:rsidR="008F7F0B">
        <w:rPr>
          <w:rFonts w:ascii="Meiryo UI" w:eastAsia="Meiryo UI" w:hAnsi="Meiryo UI" w:cs="Arial" w:hint="eastAsia"/>
          <w:noProof/>
          <w:sz w:val="21"/>
          <w:szCs w:val="21"/>
          <w:lang w:val="en-US" w:eastAsia="ja-JP"/>
        </w:rPr>
        <w:lastRenderedPageBreak/>
        <w:t>オートメーション</w:t>
      </w:r>
      <w:r w:rsidR="00422AE5" w:rsidRPr="00422AE5">
        <w:rPr>
          <w:rFonts w:ascii="Meiryo UI" w:eastAsia="Meiryo UI" w:hAnsi="Meiryo UI" w:cs="Arial" w:hint="eastAsia"/>
          <w:noProof/>
          <w:sz w:val="21"/>
          <w:szCs w:val="21"/>
          <w:lang w:val="en-US" w:eastAsia="ja-JP"/>
        </w:rPr>
        <w:t>、ロボット、</w:t>
      </w:r>
      <w:r w:rsidR="003E0060">
        <w:rPr>
          <w:rFonts w:ascii="Meiryo UI" w:eastAsia="Meiryo UI" w:hAnsi="Meiryo UI" w:cs="Arial" w:hint="eastAsia"/>
          <w:noProof/>
          <w:sz w:val="21"/>
          <w:szCs w:val="21"/>
          <w:lang w:val="en-US" w:eastAsia="ja-JP"/>
        </w:rPr>
        <w:t>メディカル</w:t>
      </w:r>
      <w:r w:rsidR="00422AE5" w:rsidRPr="00422AE5">
        <w:rPr>
          <w:rFonts w:ascii="Meiryo UI" w:eastAsia="Meiryo UI" w:hAnsi="Meiryo UI" w:cs="Arial" w:hint="eastAsia"/>
          <w:noProof/>
          <w:sz w:val="21"/>
          <w:szCs w:val="21"/>
          <w:lang w:val="en-US" w:eastAsia="ja-JP"/>
        </w:rPr>
        <w:t>イメージング</w:t>
      </w:r>
      <w:r w:rsidR="00690A8B">
        <w:rPr>
          <w:rFonts w:ascii="Meiryo UI" w:eastAsia="Meiryo UI" w:hAnsi="Meiryo UI" w:cs="Arial" w:hint="eastAsia"/>
          <w:noProof/>
          <w:sz w:val="21"/>
          <w:szCs w:val="21"/>
          <w:lang w:val="en-US" w:eastAsia="ja-JP"/>
        </w:rPr>
        <w:t>など</w:t>
      </w:r>
      <w:r w:rsidR="00422AE5" w:rsidRPr="00422AE5">
        <w:rPr>
          <w:rFonts w:ascii="Meiryo UI" w:eastAsia="Meiryo UI" w:hAnsi="Meiryo UI" w:cs="Arial" w:hint="eastAsia"/>
          <w:noProof/>
          <w:sz w:val="21"/>
          <w:szCs w:val="21"/>
          <w:lang w:val="en-US" w:eastAsia="ja-JP"/>
        </w:rPr>
        <w:t>産業用ワークロード</w:t>
      </w:r>
      <w:r w:rsidR="003E0060">
        <w:rPr>
          <w:rFonts w:ascii="Meiryo UI" w:eastAsia="Meiryo UI" w:hAnsi="Meiryo UI" w:cs="Arial" w:hint="eastAsia"/>
          <w:noProof/>
          <w:sz w:val="21"/>
          <w:szCs w:val="21"/>
          <w:lang w:val="en-US" w:eastAsia="ja-JP"/>
        </w:rPr>
        <w:t>の</w:t>
      </w:r>
      <w:r w:rsidR="00422AE5" w:rsidRPr="00422AE5">
        <w:rPr>
          <w:rFonts w:ascii="Meiryo UI" w:eastAsia="Meiryo UI" w:hAnsi="Meiryo UI" w:cs="Arial" w:hint="eastAsia"/>
          <w:noProof/>
          <w:sz w:val="21"/>
          <w:szCs w:val="21"/>
          <w:lang w:val="en-US" w:eastAsia="ja-JP"/>
        </w:rPr>
        <w:t>統合サーバから、</w:t>
      </w:r>
      <w:r w:rsidR="00690A8B">
        <w:rPr>
          <w:rFonts w:ascii="Meiryo UI" w:eastAsia="Meiryo UI" w:hAnsi="Meiryo UI" w:cs="Arial" w:hint="eastAsia"/>
          <w:noProof/>
          <w:sz w:val="21"/>
          <w:szCs w:val="21"/>
          <w:lang w:val="en-US" w:eastAsia="ja-JP"/>
        </w:rPr>
        <w:t>ライフライン</w:t>
      </w:r>
      <w:r w:rsidR="00422AE5" w:rsidRPr="00422AE5">
        <w:rPr>
          <w:rFonts w:ascii="Meiryo UI" w:eastAsia="Meiryo UI" w:hAnsi="Meiryo UI" w:cs="Arial" w:hint="eastAsia"/>
          <w:noProof/>
          <w:sz w:val="21"/>
          <w:szCs w:val="21"/>
          <w:lang w:val="en-US" w:eastAsia="ja-JP"/>
        </w:rPr>
        <w:t>や重要なインフラストラクチャ</w:t>
      </w:r>
      <w:r w:rsidR="003E0060">
        <w:rPr>
          <w:rFonts w:ascii="Meiryo UI" w:eastAsia="Meiryo UI" w:hAnsi="Meiryo UI" w:cs="Arial" w:hint="eastAsia"/>
          <w:noProof/>
          <w:sz w:val="21"/>
          <w:szCs w:val="21"/>
          <w:lang w:val="en-US" w:eastAsia="ja-JP"/>
        </w:rPr>
        <w:t>向け</w:t>
      </w:r>
      <w:r w:rsidR="00422AE5" w:rsidRPr="00422AE5">
        <w:rPr>
          <w:rFonts w:ascii="Meiryo UI" w:eastAsia="Meiryo UI" w:hAnsi="Meiryo UI" w:cs="Arial" w:hint="eastAsia"/>
          <w:noProof/>
          <w:sz w:val="21"/>
          <w:szCs w:val="21"/>
          <w:lang w:val="en-US" w:eastAsia="ja-JP"/>
        </w:rPr>
        <w:t>の屋外サーバ</w:t>
      </w:r>
      <w:r w:rsidR="00690A8B">
        <w:rPr>
          <w:rFonts w:ascii="Meiryo UI" w:eastAsia="Meiryo UI" w:hAnsi="Meiryo UI" w:cs="Arial" w:hint="eastAsia"/>
          <w:noProof/>
          <w:sz w:val="21"/>
          <w:szCs w:val="21"/>
          <w:lang w:val="en-US" w:eastAsia="ja-JP"/>
        </w:rPr>
        <w:t>、例えば</w:t>
      </w:r>
      <w:r w:rsidR="00422AE5" w:rsidRPr="00422AE5">
        <w:rPr>
          <w:rFonts w:ascii="Meiryo UI" w:eastAsia="Meiryo UI" w:hAnsi="Meiryo UI" w:cs="Arial" w:hint="eastAsia"/>
          <w:noProof/>
          <w:sz w:val="21"/>
          <w:szCs w:val="21"/>
          <w:lang w:val="en-US" w:eastAsia="ja-JP"/>
        </w:rPr>
        <w:t>石油、ガス、電気、鉄道、通信ネットワークなどのスマートグリッドにまで及び、</w:t>
      </w:r>
      <w:r w:rsidR="00690A8B">
        <w:rPr>
          <w:rFonts w:ascii="Meiryo UI" w:eastAsia="Meiryo UI" w:hAnsi="Meiryo UI" w:cs="Arial" w:hint="eastAsia"/>
          <w:noProof/>
          <w:sz w:val="21"/>
          <w:szCs w:val="21"/>
          <w:lang w:val="en-US" w:eastAsia="ja-JP"/>
        </w:rPr>
        <w:t>さらに</w:t>
      </w:r>
      <w:r w:rsidR="002B372E" w:rsidRPr="00422AE5">
        <w:rPr>
          <w:rFonts w:ascii="Meiryo UI" w:eastAsia="Meiryo UI" w:hAnsi="Meiryo UI" w:cs="Arial" w:hint="eastAsia"/>
          <w:noProof/>
          <w:sz w:val="21"/>
          <w:szCs w:val="21"/>
          <w:lang w:val="en-US" w:eastAsia="ja-JP"/>
        </w:rPr>
        <w:t>自律型車両</w:t>
      </w:r>
      <w:r w:rsidR="005E6E51">
        <w:rPr>
          <w:rFonts w:ascii="Meiryo UI" w:eastAsia="Meiryo UI" w:hAnsi="Meiryo UI" w:cs="Arial" w:hint="eastAsia"/>
          <w:noProof/>
          <w:sz w:val="21"/>
          <w:szCs w:val="21"/>
          <w:lang w:val="en-US" w:eastAsia="ja-JP"/>
        </w:rPr>
        <w:t>、</w:t>
      </w:r>
      <w:r w:rsidR="002B372E" w:rsidRPr="00422AE5">
        <w:rPr>
          <w:rFonts w:ascii="Meiryo UI" w:eastAsia="Meiryo UI" w:hAnsi="Meiryo UI" w:cs="Arial" w:hint="eastAsia"/>
          <w:noProof/>
          <w:sz w:val="21"/>
          <w:szCs w:val="21"/>
          <w:lang w:val="en-US" w:eastAsia="ja-JP"/>
        </w:rPr>
        <w:t>および</w:t>
      </w:r>
      <w:r w:rsidR="00AB42E0" w:rsidRPr="00422AE5">
        <w:rPr>
          <w:rFonts w:ascii="Meiryo UI" w:eastAsia="Meiryo UI" w:hAnsi="Meiryo UI" w:cs="Arial" w:hint="eastAsia"/>
          <w:noProof/>
          <w:sz w:val="21"/>
          <w:szCs w:val="21"/>
          <w:lang w:val="en-US" w:eastAsia="ja-JP"/>
        </w:rPr>
        <w:t>安全とセキュリティのための</w:t>
      </w:r>
      <w:r w:rsidR="002B372E" w:rsidRPr="00422AE5">
        <w:rPr>
          <w:rFonts w:ascii="Meiryo UI" w:eastAsia="Meiryo UI" w:hAnsi="Meiryo UI" w:cs="Arial" w:hint="eastAsia"/>
          <w:noProof/>
          <w:sz w:val="21"/>
          <w:szCs w:val="21"/>
          <w:lang w:val="en-US" w:eastAsia="ja-JP"/>
        </w:rPr>
        <w:t>ビデオインフラストラクチャ</w:t>
      </w:r>
      <w:r w:rsidR="00AB42E0">
        <w:rPr>
          <w:rFonts w:ascii="Meiryo UI" w:eastAsia="Meiryo UI" w:hAnsi="Meiryo UI" w:cs="Arial" w:hint="eastAsia"/>
          <w:noProof/>
          <w:sz w:val="21"/>
          <w:szCs w:val="21"/>
          <w:lang w:val="en-US" w:eastAsia="ja-JP"/>
        </w:rPr>
        <w:t>などの</w:t>
      </w:r>
      <w:r w:rsidR="00B2140C">
        <w:rPr>
          <w:rFonts w:ascii="Meiryo UI" w:eastAsia="Meiryo UI" w:hAnsi="Meiryo UI" w:cs="Arial" w:hint="eastAsia"/>
          <w:noProof/>
          <w:sz w:val="21"/>
          <w:szCs w:val="21"/>
          <w:lang w:val="en-US" w:eastAsia="ja-JP"/>
        </w:rPr>
        <w:t>、</w:t>
      </w:r>
      <w:r w:rsidR="00422AE5" w:rsidRPr="00422AE5">
        <w:rPr>
          <w:rFonts w:ascii="Meiryo UI" w:eastAsia="Meiryo UI" w:hAnsi="Meiryo UI" w:cs="Arial" w:hint="eastAsia"/>
          <w:noProof/>
          <w:sz w:val="21"/>
          <w:szCs w:val="21"/>
          <w:lang w:val="en-US" w:eastAsia="ja-JP"/>
        </w:rPr>
        <w:t>ビジョン対応アプリケーションも含まれます。</w:t>
      </w:r>
      <w:r w:rsidR="00422AE5" w:rsidRPr="00422AE5">
        <w:rPr>
          <w:rFonts w:ascii="Meiryo UI" w:eastAsia="Meiryo UI" w:hAnsi="Meiryo UI" w:cs="Arial"/>
          <w:noProof/>
          <w:sz w:val="21"/>
          <w:szCs w:val="21"/>
          <w:lang w:val="en-US" w:eastAsia="ja-JP"/>
        </w:rPr>
        <w:t xml:space="preserve"> </w:t>
      </w:r>
    </w:p>
    <w:p w14:paraId="3F52D1FD" w14:textId="77777777" w:rsidR="00422AE5" w:rsidRDefault="00422AE5" w:rsidP="00334AA4">
      <w:pPr>
        <w:rPr>
          <w:rFonts w:ascii="Meiryo UI" w:eastAsia="Meiryo UI" w:hAnsi="Meiryo UI" w:cs="Arial"/>
          <w:noProof/>
          <w:sz w:val="21"/>
          <w:szCs w:val="21"/>
          <w:lang w:val="en-US" w:eastAsia="ja-JP"/>
        </w:rPr>
      </w:pPr>
    </w:p>
    <w:p w14:paraId="3361A72D" w14:textId="4BF8B1A9" w:rsidR="00334AA4" w:rsidRDefault="006B47BE" w:rsidP="00334AA4">
      <w:pPr>
        <w:rPr>
          <w:rFonts w:ascii="Meiryo UI" w:eastAsia="Meiryo UI" w:hAnsi="Meiryo UI" w:cs="Arial"/>
          <w:noProof/>
          <w:sz w:val="21"/>
          <w:szCs w:val="21"/>
          <w:lang w:val="en-US" w:eastAsia="ja-JP"/>
        </w:rPr>
      </w:pPr>
      <w:r w:rsidRPr="006B47BE">
        <w:rPr>
          <w:rFonts w:ascii="Meiryo UI" w:eastAsia="Meiryo UI" w:hAnsi="Meiryo UI" w:cs="Arial" w:hint="eastAsia"/>
          <w:noProof/>
          <w:sz w:val="21"/>
          <w:szCs w:val="21"/>
          <w:lang w:val="en-US" w:eastAsia="ja-JP"/>
        </w:rPr>
        <w:t>「</w:t>
      </w:r>
      <w:r w:rsidR="00DE26F0">
        <w:rPr>
          <w:rFonts w:ascii="Meiryo UI" w:eastAsia="Meiryo UI" w:hAnsi="Meiryo UI" w:cs="Arial" w:hint="eastAsia"/>
          <w:noProof/>
          <w:sz w:val="21"/>
          <w:szCs w:val="21"/>
          <w:lang w:val="en-US" w:eastAsia="ja-JP"/>
        </w:rPr>
        <w:t>膨大</w:t>
      </w:r>
      <w:r w:rsidR="006E4887" w:rsidRPr="006B47BE">
        <w:rPr>
          <w:rFonts w:ascii="Meiryo UI" w:eastAsia="Meiryo UI" w:hAnsi="Meiryo UI" w:cs="Arial" w:hint="eastAsia"/>
          <w:noProof/>
          <w:sz w:val="21"/>
          <w:szCs w:val="21"/>
          <w:lang w:val="en-US" w:eastAsia="ja-JP"/>
        </w:rPr>
        <w:t>なワークロード</w:t>
      </w:r>
      <w:r w:rsidR="00DE26F0">
        <w:rPr>
          <w:rFonts w:ascii="Meiryo UI" w:eastAsia="Meiryo UI" w:hAnsi="Meiryo UI" w:cs="Arial" w:hint="eastAsia"/>
          <w:noProof/>
          <w:sz w:val="21"/>
          <w:szCs w:val="21"/>
          <w:lang w:val="en-US" w:eastAsia="ja-JP"/>
        </w:rPr>
        <w:t>処理</w:t>
      </w:r>
      <w:r w:rsidR="006E4887">
        <w:rPr>
          <w:rFonts w:ascii="Meiryo UI" w:eastAsia="Meiryo UI" w:hAnsi="Meiryo UI" w:cs="Arial" w:hint="eastAsia"/>
          <w:noProof/>
          <w:sz w:val="21"/>
          <w:szCs w:val="21"/>
          <w:lang w:val="en-US" w:eastAsia="ja-JP"/>
        </w:rPr>
        <w:t>を</w:t>
      </w:r>
      <w:r w:rsidR="006E4887" w:rsidRPr="006B47BE">
        <w:rPr>
          <w:rFonts w:ascii="Meiryo UI" w:eastAsia="Meiryo UI" w:hAnsi="Meiryo UI" w:cs="Arial" w:hint="eastAsia"/>
          <w:noProof/>
          <w:sz w:val="21"/>
          <w:szCs w:val="21"/>
          <w:lang w:val="en-US" w:eastAsia="ja-JP"/>
        </w:rPr>
        <w:t>高速化する</w:t>
      </w:r>
      <w:r w:rsidR="00DE26F0">
        <w:rPr>
          <w:rFonts w:ascii="Meiryo UI" w:eastAsia="Meiryo UI" w:hAnsi="Meiryo UI" w:cs="Arial" w:hint="eastAsia"/>
          <w:noProof/>
          <w:sz w:val="21"/>
          <w:szCs w:val="21"/>
          <w:lang w:val="en-US" w:eastAsia="ja-JP"/>
        </w:rPr>
        <w:t>、</w:t>
      </w:r>
      <w:r w:rsidR="00263360">
        <w:rPr>
          <w:rFonts w:ascii="Meiryo UI" w:eastAsia="Meiryo UI" w:hAnsi="Meiryo UI" w:cs="Arial" w:hint="eastAsia"/>
          <w:noProof/>
          <w:sz w:val="21"/>
          <w:szCs w:val="21"/>
          <w:lang w:val="en-US" w:eastAsia="ja-JP"/>
        </w:rPr>
        <w:t>インテル</w:t>
      </w:r>
      <w:r w:rsidR="009A3104">
        <w:rPr>
          <w:rFonts w:ascii="Meiryo UI" w:eastAsia="Meiryo UI" w:hAnsi="Meiryo UI" w:cs="Arial" w:hint="eastAsia"/>
          <w:noProof/>
          <w:sz w:val="21"/>
          <w:szCs w:val="21"/>
          <w:lang w:val="en-US" w:eastAsia="ja-JP"/>
        </w:rPr>
        <w:t xml:space="preserve"> </w:t>
      </w:r>
      <w:r w:rsidRPr="006B47BE">
        <w:rPr>
          <w:rFonts w:ascii="Meiryo UI" w:eastAsia="Meiryo UI" w:hAnsi="Meiryo UI" w:cs="Arial"/>
          <w:noProof/>
          <w:sz w:val="21"/>
          <w:szCs w:val="21"/>
          <w:lang w:val="en-US" w:eastAsia="ja-JP"/>
        </w:rPr>
        <w:t>Xeon</w:t>
      </w:r>
      <w:r w:rsidR="00263360">
        <w:rPr>
          <w:rFonts w:ascii="Meiryo UI" w:eastAsia="Meiryo UI" w:hAnsi="Meiryo UI" w:cs="Arial" w:hint="eastAsia"/>
          <w:noProof/>
          <w:sz w:val="21"/>
          <w:szCs w:val="21"/>
          <w:lang w:val="en-US" w:eastAsia="ja-JP"/>
        </w:rPr>
        <w:t xml:space="preserve"> </w:t>
      </w:r>
      <w:r w:rsidRPr="006B47BE">
        <w:rPr>
          <w:rFonts w:ascii="Meiryo UI" w:eastAsia="Meiryo UI" w:hAnsi="Meiryo UI" w:cs="Arial"/>
          <w:noProof/>
          <w:sz w:val="21"/>
          <w:szCs w:val="21"/>
          <w:lang w:val="en-US" w:eastAsia="ja-JP"/>
        </w:rPr>
        <w:t>D</w:t>
      </w:r>
      <w:r w:rsidR="009A3104">
        <w:rPr>
          <w:rFonts w:ascii="Meiryo UI" w:eastAsia="Meiryo UI" w:hAnsi="Meiryo UI" w:cs="Arial" w:hint="eastAsia"/>
          <w:noProof/>
          <w:sz w:val="21"/>
          <w:szCs w:val="21"/>
          <w:lang w:val="en-US" w:eastAsia="ja-JP"/>
        </w:rPr>
        <w:t xml:space="preserve"> </w:t>
      </w:r>
      <w:r w:rsidRPr="006B47BE">
        <w:rPr>
          <w:rFonts w:ascii="Meiryo UI" w:eastAsia="Meiryo UI" w:hAnsi="Meiryo UI" w:cs="Arial" w:hint="eastAsia"/>
          <w:noProof/>
          <w:sz w:val="21"/>
          <w:szCs w:val="21"/>
          <w:lang w:val="en-US" w:eastAsia="ja-JP"/>
        </w:rPr>
        <w:t>プロセッサ</w:t>
      </w:r>
      <w:r w:rsidR="006E4887">
        <w:rPr>
          <w:rFonts w:ascii="Meiryo UI" w:eastAsia="Meiryo UI" w:hAnsi="Meiryo UI" w:cs="Arial" w:hint="eastAsia"/>
          <w:noProof/>
          <w:sz w:val="21"/>
          <w:szCs w:val="21"/>
          <w:lang w:val="en-US" w:eastAsia="ja-JP"/>
        </w:rPr>
        <w:t>を搭載した</w:t>
      </w:r>
      <w:r w:rsidRPr="006B47BE">
        <w:rPr>
          <w:rFonts w:ascii="Meiryo UI" w:eastAsia="Meiryo UI" w:hAnsi="Meiryo UI" w:cs="Arial"/>
          <w:noProof/>
          <w:sz w:val="21"/>
          <w:szCs w:val="21"/>
          <w:lang w:val="en-US" w:eastAsia="ja-JP"/>
        </w:rPr>
        <w:t>COM-HPC</w:t>
      </w:r>
      <w:r w:rsidR="00263360">
        <w:rPr>
          <w:rFonts w:ascii="Meiryo UI" w:eastAsia="Meiryo UI" w:hAnsi="Meiryo UI" w:cs="Arial" w:hint="eastAsia"/>
          <w:noProof/>
          <w:sz w:val="21"/>
          <w:szCs w:val="21"/>
          <w:lang w:val="en-US" w:eastAsia="ja-JP"/>
        </w:rPr>
        <w:t>サーバ・オン・モジュール</w:t>
      </w:r>
      <w:r w:rsidR="006E4887">
        <w:rPr>
          <w:rFonts w:ascii="Meiryo UI" w:eastAsia="Meiryo UI" w:hAnsi="Meiryo UI" w:cs="Arial" w:hint="eastAsia"/>
          <w:noProof/>
          <w:sz w:val="21"/>
          <w:szCs w:val="21"/>
          <w:lang w:val="en-US" w:eastAsia="ja-JP"/>
        </w:rPr>
        <w:t>のリリース</w:t>
      </w:r>
      <w:r w:rsidRPr="006B47BE">
        <w:rPr>
          <w:rFonts w:ascii="Meiryo UI" w:eastAsia="Meiryo UI" w:hAnsi="Meiryo UI" w:cs="Arial" w:hint="eastAsia"/>
          <w:noProof/>
          <w:sz w:val="21"/>
          <w:szCs w:val="21"/>
          <w:lang w:val="en-US" w:eastAsia="ja-JP"/>
        </w:rPr>
        <w:t>は、</w:t>
      </w:r>
      <w:r w:rsidRPr="006B47BE">
        <w:rPr>
          <w:rFonts w:ascii="Meiryo UI" w:eastAsia="Meiryo UI" w:hAnsi="Meiryo UI" w:cs="Arial"/>
          <w:noProof/>
          <w:sz w:val="21"/>
          <w:szCs w:val="21"/>
          <w:lang w:val="en-US" w:eastAsia="ja-JP"/>
        </w:rPr>
        <w:t>3</w:t>
      </w:r>
      <w:r w:rsidRPr="006B47BE">
        <w:rPr>
          <w:rFonts w:ascii="Meiryo UI" w:eastAsia="Meiryo UI" w:hAnsi="Meiryo UI" w:cs="Arial" w:hint="eastAsia"/>
          <w:noProof/>
          <w:sz w:val="21"/>
          <w:szCs w:val="21"/>
          <w:lang w:val="en-US" w:eastAsia="ja-JP"/>
        </w:rPr>
        <w:t>つの点で</w:t>
      </w:r>
      <w:r w:rsidR="00F27A5E">
        <w:rPr>
          <w:rFonts w:ascii="Meiryo UI" w:eastAsia="Meiryo UI" w:hAnsi="Meiryo UI" w:cs="Arial" w:hint="eastAsia"/>
          <w:noProof/>
          <w:sz w:val="21"/>
          <w:szCs w:val="21"/>
          <w:lang w:val="en-US" w:eastAsia="ja-JP"/>
        </w:rPr>
        <w:t>各種</w:t>
      </w:r>
      <w:r w:rsidR="005E6E51">
        <w:rPr>
          <w:rFonts w:ascii="Meiryo UI" w:eastAsia="Meiryo UI" w:hAnsi="Meiryo UI" w:cs="Arial" w:hint="eastAsia"/>
          <w:noProof/>
          <w:sz w:val="21"/>
          <w:szCs w:val="21"/>
          <w:lang w:val="en-US" w:eastAsia="ja-JP"/>
        </w:rPr>
        <w:t>の</w:t>
      </w:r>
      <w:r w:rsidRPr="006B47BE">
        <w:rPr>
          <w:rFonts w:ascii="Meiryo UI" w:eastAsia="Meiryo UI" w:hAnsi="Meiryo UI" w:cs="Arial" w:hint="eastAsia"/>
          <w:noProof/>
          <w:sz w:val="21"/>
          <w:szCs w:val="21"/>
          <w:lang w:val="en-US" w:eastAsia="ja-JP"/>
        </w:rPr>
        <w:t>エッジサーバ業界にとって画期的な出来事です」と、</w:t>
      </w:r>
      <w:r w:rsidR="00B440E6">
        <w:rPr>
          <w:rFonts w:ascii="Meiryo UI" w:eastAsia="Meiryo UI" w:hAnsi="Meiryo UI" w:cs="Arial" w:hint="eastAsia"/>
          <w:noProof/>
          <w:sz w:val="21"/>
          <w:szCs w:val="21"/>
          <w:lang w:val="en-US" w:eastAsia="ja-JP"/>
        </w:rPr>
        <w:t>コンガテック</w:t>
      </w:r>
      <w:r w:rsidRPr="006B47BE">
        <w:rPr>
          <w:rFonts w:ascii="Meiryo UI" w:eastAsia="Meiryo UI" w:hAnsi="Meiryo UI" w:cs="Arial" w:hint="eastAsia"/>
          <w:noProof/>
          <w:sz w:val="21"/>
          <w:szCs w:val="21"/>
          <w:lang w:val="en-US" w:eastAsia="ja-JP"/>
        </w:rPr>
        <w:t>の</w:t>
      </w:r>
      <w:r w:rsidR="00B440E6" w:rsidRPr="00B440E6">
        <w:rPr>
          <w:rFonts w:ascii="Meiryo UI" w:eastAsia="Meiryo UI" w:hAnsi="Meiryo UI" w:cs="Arial" w:hint="eastAsia"/>
          <w:noProof/>
          <w:sz w:val="21"/>
          <w:szCs w:val="21"/>
          <w:lang w:val="en-US" w:eastAsia="ja-JP"/>
        </w:rPr>
        <w:t>プロダクトマネージメント</w:t>
      </w:r>
      <w:r w:rsidR="00B440E6" w:rsidRPr="00B440E6">
        <w:rPr>
          <w:rFonts w:ascii="Meiryo UI" w:eastAsia="Meiryo UI" w:hAnsi="Meiryo UI" w:cs="Arial"/>
          <w:noProof/>
          <w:sz w:val="21"/>
          <w:szCs w:val="21"/>
          <w:lang w:val="en-US" w:eastAsia="ja-JP"/>
        </w:rPr>
        <w:t xml:space="preserve"> </w:t>
      </w:r>
      <w:r w:rsidR="00B440E6" w:rsidRPr="00B440E6">
        <w:rPr>
          <w:rFonts w:ascii="Meiryo UI" w:eastAsia="Meiryo UI" w:hAnsi="Meiryo UI" w:cs="Arial" w:hint="eastAsia"/>
          <w:noProof/>
          <w:sz w:val="21"/>
          <w:szCs w:val="21"/>
          <w:lang w:val="en-US" w:eastAsia="ja-JP"/>
        </w:rPr>
        <w:t>ディレクター</w:t>
      </w:r>
      <w:r w:rsidRPr="006B47BE">
        <w:rPr>
          <w:rFonts w:ascii="Meiryo UI" w:eastAsia="Meiryo UI" w:hAnsi="Meiryo UI" w:cs="Arial" w:hint="eastAsia"/>
          <w:noProof/>
          <w:sz w:val="21"/>
          <w:szCs w:val="21"/>
          <w:lang w:val="en-US" w:eastAsia="ja-JP"/>
        </w:rPr>
        <w:t>である</w:t>
      </w:r>
      <w:r w:rsidR="00B440E6" w:rsidRPr="00B440E6">
        <w:rPr>
          <w:rFonts w:ascii="Meiryo UI" w:eastAsia="Meiryo UI" w:hAnsi="Meiryo UI" w:cs="Arial" w:hint="eastAsia"/>
          <w:noProof/>
          <w:sz w:val="21"/>
          <w:szCs w:val="21"/>
          <w:lang w:val="en-US" w:eastAsia="ja-JP"/>
        </w:rPr>
        <w:t>マーティン・ダンザー（</w:t>
      </w:r>
      <w:r w:rsidR="00B440E6" w:rsidRPr="00B440E6">
        <w:rPr>
          <w:rFonts w:ascii="Meiryo UI" w:eastAsia="Meiryo UI" w:hAnsi="Meiryo UI" w:cs="Arial"/>
          <w:noProof/>
          <w:sz w:val="21"/>
          <w:szCs w:val="21"/>
          <w:lang w:val="en-US" w:eastAsia="ja-JP"/>
        </w:rPr>
        <w:t>Martin Danzer</w:t>
      </w:r>
      <w:r w:rsidR="00B440E6" w:rsidRPr="00B440E6">
        <w:rPr>
          <w:rFonts w:ascii="Meiryo UI" w:eastAsia="Meiryo UI" w:hAnsi="Meiryo UI" w:cs="Arial" w:hint="eastAsia"/>
          <w:noProof/>
          <w:sz w:val="21"/>
          <w:szCs w:val="21"/>
          <w:lang w:val="en-US" w:eastAsia="ja-JP"/>
        </w:rPr>
        <w:t>）</w:t>
      </w:r>
      <w:r w:rsidRPr="006B47BE">
        <w:rPr>
          <w:rFonts w:ascii="Meiryo UI" w:eastAsia="Meiryo UI" w:hAnsi="Meiryo UI" w:cs="Arial" w:hint="eastAsia"/>
          <w:noProof/>
          <w:sz w:val="21"/>
          <w:szCs w:val="21"/>
          <w:lang w:val="en-US" w:eastAsia="ja-JP"/>
        </w:rPr>
        <w:t>氏は説明します。「まず、</w:t>
      </w:r>
      <w:r w:rsidR="00457782">
        <w:rPr>
          <w:rFonts w:ascii="Meiryo UI" w:eastAsia="Meiryo UI" w:hAnsi="Meiryo UI" w:cs="Arial" w:hint="eastAsia"/>
          <w:noProof/>
          <w:sz w:val="21"/>
          <w:szCs w:val="21"/>
          <w:lang w:val="en-US" w:eastAsia="ja-JP"/>
        </w:rPr>
        <w:t>インテル</w:t>
      </w:r>
      <w:r w:rsidR="009A3104">
        <w:rPr>
          <w:rFonts w:ascii="Meiryo UI" w:eastAsia="Meiryo UI" w:hAnsi="Meiryo UI" w:cs="Arial" w:hint="eastAsia"/>
          <w:noProof/>
          <w:sz w:val="21"/>
          <w:szCs w:val="21"/>
          <w:lang w:val="en-US" w:eastAsia="ja-JP"/>
        </w:rPr>
        <w:t xml:space="preserve"> </w:t>
      </w:r>
      <w:r w:rsidRPr="006B47BE">
        <w:rPr>
          <w:rFonts w:ascii="Meiryo UI" w:eastAsia="Meiryo UI" w:hAnsi="Meiryo UI" w:cs="Arial"/>
          <w:noProof/>
          <w:sz w:val="21"/>
          <w:szCs w:val="21"/>
          <w:lang w:val="en-US" w:eastAsia="ja-JP"/>
        </w:rPr>
        <w:t>Xeon D</w:t>
      </w:r>
      <w:r w:rsidR="009A3104">
        <w:rPr>
          <w:rFonts w:ascii="Meiryo UI" w:eastAsia="Meiryo UI" w:hAnsi="Meiryo UI" w:cs="Arial" w:hint="eastAsia"/>
          <w:noProof/>
          <w:sz w:val="21"/>
          <w:szCs w:val="21"/>
          <w:lang w:val="en-US" w:eastAsia="ja-JP"/>
        </w:rPr>
        <w:t xml:space="preserve"> </w:t>
      </w:r>
      <w:r w:rsidRPr="006B47BE">
        <w:rPr>
          <w:rFonts w:ascii="Meiryo UI" w:eastAsia="Meiryo UI" w:hAnsi="Meiryo UI" w:cs="Arial" w:hint="eastAsia"/>
          <w:noProof/>
          <w:sz w:val="21"/>
          <w:szCs w:val="21"/>
          <w:lang w:val="en-US" w:eastAsia="ja-JP"/>
        </w:rPr>
        <w:t>プロセッサ</w:t>
      </w:r>
      <w:r w:rsidR="008A212B">
        <w:rPr>
          <w:rFonts w:ascii="Meiryo UI" w:eastAsia="Meiryo UI" w:hAnsi="Meiryo UI" w:cs="Arial" w:hint="eastAsia"/>
          <w:noProof/>
          <w:sz w:val="21"/>
          <w:szCs w:val="21"/>
          <w:lang w:val="en-US" w:eastAsia="ja-JP"/>
        </w:rPr>
        <w:t>搭載</w:t>
      </w:r>
      <w:r w:rsidRPr="006B47BE">
        <w:rPr>
          <w:rFonts w:ascii="Meiryo UI" w:eastAsia="Meiryo UI" w:hAnsi="Meiryo UI" w:cs="Arial" w:hint="eastAsia"/>
          <w:noProof/>
          <w:sz w:val="21"/>
          <w:szCs w:val="21"/>
          <w:lang w:val="en-US" w:eastAsia="ja-JP"/>
        </w:rPr>
        <w:t>の</w:t>
      </w:r>
      <w:r w:rsidR="00457782">
        <w:rPr>
          <w:rFonts w:ascii="Meiryo UI" w:eastAsia="Meiryo UI" w:hAnsi="Meiryo UI" w:cs="Arial" w:hint="eastAsia"/>
          <w:noProof/>
          <w:sz w:val="21"/>
          <w:szCs w:val="21"/>
          <w:lang w:val="en-US" w:eastAsia="ja-JP"/>
        </w:rPr>
        <w:t>サーバ・オン・モジュール</w:t>
      </w:r>
      <w:r w:rsidRPr="006B47BE">
        <w:rPr>
          <w:rFonts w:ascii="Meiryo UI" w:eastAsia="Meiryo UI" w:hAnsi="Meiryo UI" w:cs="Arial" w:hint="eastAsia"/>
          <w:noProof/>
          <w:sz w:val="21"/>
          <w:szCs w:val="21"/>
          <w:lang w:val="en-US" w:eastAsia="ja-JP"/>
        </w:rPr>
        <w:t>は、拡張温度範囲のサポートにより、標準的な産業環境だけでなく、屋外</w:t>
      </w:r>
      <w:r w:rsidR="008A212B">
        <w:rPr>
          <w:rFonts w:ascii="Meiryo UI" w:eastAsia="Meiryo UI" w:hAnsi="Meiryo UI" w:cs="Arial" w:hint="eastAsia"/>
          <w:noProof/>
          <w:sz w:val="21"/>
          <w:szCs w:val="21"/>
          <w:lang w:val="en-US" w:eastAsia="ja-JP"/>
        </w:rPr>
        <w:t>や</w:t>
      </w:r>
      <w:r w:rsidRPr="006B47BE">
        <w:rPr>
          <w:rFonts w:ascii="Meiryo UI" w:eastAsia="Meiryo UI" w:hAnsi="Meiryo UI" w:cs="Arial" w:hint="eastAsia"/>
          <w:noProof/>
          <w:sz w:val="21"/>
          <w:szCs w:val="21"/>
          <w:lang w:val="en-US" w:eastAsia="ja-JP"/>
        </w:rPr>
        <w:t>車載アプリケーション</w:t>
      </w:r>
      <w:r w:rsidR="008A212B">
        <w:rPr>
          <w:rFonts w:ascii="Meiryo UI" w:eastAsia="Meiryo UI" w:hAnsi="Meiryo UI" w:cs="Arial" w:hint="eastAsia"/>
          <w:noProof/>
          <w:sz w:val="21"/>
          <w:szCs w:val="21"/>
          <w:lang w:val="en-US" w:eastAsia="ja-JP"/>
        </w:rPr>
        <w:t>においても採用することができるようになりました</w:t>
      </w:r>
      <w:r w:rsidRPr="006B47BE">
        <w:rPr>
          <w:rFonts w:ascii="Meiryo UI" w:eastAsia="Meiryo UI" w:hAnsi="Meiryo UI" w:cs="Arial" w:hint="eastAsia"/>
          <w:noProof/>
          <w:sz w:val="21"/>
          <w:szCs w:val="21"/>
          <w:lang w:val="en-US" w:eastAsia="ja-JP"/>
        </w:rPr>
        <w:t>。</w:t>
      </w:r>
      <w:r w:rsidR="006A5E41" w:rsidRPr="006A5E41">
        <w:rPr>
          <w:rFonts w:ascii="Meiryo UI" w:eastAsia="Meiryo UI" w:hAnsi="Meiryo UI" w:cs="Arial" w:hint="eastAsia"/>
          <w:noProof/>
          <w:sz w:val="21"/>
          <w:szCs w:val="21"/>
          <w:lang w:val="en-US" w:eastAsia="ja-JP"/>
        </w:rPr>
        <w:t>次に、</w:t>
      </w:r>
      <w:r w:rsidR="00F27A5E">
        <w:rPr>
          <w:rFonts w:ascii="Meiryo UI" w:eastAsia="Meiryo UI" w:hAnsi="Meiryo UI" w:cs="Arial" w:hint="eastAsia"/>
          <w:noProof/>
          <w:sz w:val="21"/>
          <w:szCs w:val="21"/>
          <w:lang w:val="en-US" w:eastAsia="ja-JP"/>
        </w:rPr>
        <w:t>この</w:t>
      </w:r>
      <w:r w:rsidR="00E1059E">
        <w:rPr>
          <w:rFonts w:ascii="Meiryo UI" w:eastAsia="Meiryo UI" w:hAnsi="Meiryo UI" w:cs="Arial" w:hint="eastAsia"/>
          <w:noProof/>
          <w:sz w:val="21"/>
          <w:szCs w:val="21"/>
          <w:lang w:val="en-US" w:eastAsia="ja-JP"/>
        </w:rPr>
        <w:t>最初の</w:t>
      </w:r>
      <w:r w:rsidR="006A5E41" w:rsidRPr="006A5E41">
        <w:rPr>
          <w:rFonts w:ascii="Meiryo UI" w:eastAsia="Meiryo UI" w:hAnsi="Meiryo UI" w:cs="Arial"/>
          <w:noProof/>
          <w:sz w:val="21"/>
          <w:szCs w:val="21"/>
          <w:lang w:val="en-US" w:eastAsia="ja-JP"/>
        </w:rPr>
        <w:t>COM-HPC</w:t>
      </w:r>
      <w:r w:rsidR="00457782">
        <w:rPr>
          <w:rFonts w:ascii="Meiryo UI" w:eastAsia="Meiryo UI" w:hAnsi="Meiryo UI" w:cs="Arial" w:hint="eastAsia"/>
          <w:noProof/>
          <w:sz w:val="21"/>
          <w:szCs w:val="21"/>
          <w:lang w:val="en-US" w:eastAsia="ja-JP"/>
        </w:rPr>
        <w:t>サーバ・オン・モジュール</w:t>
      </w:r>
      <w:r w:rsidR="006A5E41" w:rsidRPr="006A5E41">
        <w:rPr>
          <w:rFonts w:ascii="Meiryo UI" w:eastAsia="Meiryo UI" w:hAnsi="Meiryo UI" w:cs="Arial" w:hint="eastAsia"/>
          <w:noProof/>
          <w:sz w:val="21"/>
          <w:szCs w:val="21"/>
          <w:lang w:val="en-US" w:eastAsia="ja-JP"/>
        </w:rPr>
        <w:t>は、利用可能な</w:t>
      </w:r>
      <w:r w:rsidR="00E1059E">
        <w:rPr>
          <w:rFonts w:ascii="Meiryo UI" w:eastAsia="Meiryo UI" w:hAnsi="Meiryo UI" w:cs="Arial" w:hint="eastAsia"/>
          <w:noProof/>
          <w:sz w:val="21"/>
          <w:szCs w:val="21"/>
          <w:lang w:val="en-US" w:eastAsia="ja-JP"/>
        </w:rPr>
        <w:t>x86の</w:t>
      </w:r>
      <w:r w:rsidR="006A5E41" w:rsidRPr="006A5E41">
        <w:rPr>
          <w:rFonts w:ascii="Meiryo UI" w:eastAsia="Meiryo UI" w:hAnsi="Meiryo UI" w:cs="Arial" w:hint="eastAsia"/>
          <w:noProof/>
          <w:sz w:val="21"/>
          <w:szCs w:val="21"/>
          <w:lang w:val="en-US" w:eastAsia="ja-JP"/>
        </w:rPr>
        <w:t>コア数</w:t>
      </w:r>
      <w:r w:rsidR="00F27A5E">
        <w:rPr>
          <w:rFonts w:ascii="Meiryo UI" w:eastAsia="Meiryo UI" w:hAnsi="Meiryo UI" w:cs="Arial" w:hint="eastAsia"/>
          <w:noProof/>
          <w:sz w:val="21"/>
          <w:szCs w:val="21"/>
          <w:lang w:val="en-US" w:eastAsia="ja-JP"/>
        </w:rPr>
        <w:t>が</w:t>
      </w:r>
      <w:r w:rsidR="006A5E41" w:rsidRPr="006A5E41">
        <w:rPr>
          <w:rFonts w:ascii="Meiryo UI" w:eastAsia="Meiryo UI" w:hAnsi="Meiryo UI" w:cs="Arial" w:hint="eastAsia"/>
          <w:noProof/>
          <w:sz w:val="21"/>
          <w:szCs w:val="21"/>
          <w:lang w:val="en-US" w:eastAsia="ja-JP"/>
        </w:rPr>
        <w:t>初めて</w:t>
      </w:r>
      <w:r w:rsidR="006A5E41" w:rsidRPr="006A5E41">
        <w:rPr>
          <w:rFonts w:ascii="Meiryo UI" w:eastAsia="Meiryo UI" w:hAnsi="Meiryo UI" w:cs="Arial"/>
          <w:noProof/>
          <w:sz w:val="21"/>
          <w:szCs w:val="21"/>
          <w:lang w:val="en-US" w:eastAsia="ja-JP"/>
        </w:rPr>
        <w:t>20</w:t>
      </w:r>
      <w:r w:rsidR="006A5E41" w:rsidRPr="006A5E41">
        <w:rPr>
          <w:rFonts w:ascii="Meiryo UI" w:eastAsia="Meiryo UI" w:hAnsi="Meiryo UI" w:cs="Arial" w:hint="eastAsia"/>
          <w:noProof/>
          <w:sz w:val="21"/>
          <w:szCs w:val="21"/>
          <w:lang w:val="en-US" w:eastAsia="ja-JP"/>
        </w:rPr>
        <w:t>に</w:t>
      </w:r>
      <w:r w:rsidR="00F27A5E">
        <w:rPr>
          <w:rFonts w:ascii="Meiryo UI" w:eastAsia="Meiryo UI" w:hAnsi="Meiryo UI" w:cs="Arial" w:hint="eastAsia"/>
          <w:noProof/>
          <w:sz w:val="21"/>
          <w:szCs w:val="21"/>
          <w:lang w:val="en-US" w:eastAsia="ja-JP"/>
        </w:rPr>
        <w:t>達し</w:t>
      </w:r>
      <w:r w:rsidR="006A5E41" w:rsidRPr="006A5E41">
        <w:rPr>
          <w:rFonts w:ascii="Meiryo UI" w:eastAsia="Meiryo UI" w:hAnsi="Meiryo UI" w:cs="Arial" w:hint="eastAsia"/>
          <w:noProof/>
          <w:sz w:val="21"/>
          <w:szCs w:val="21"/>
          <w:lang w:val="en-US" w:eastAsia="ja-JP"/>
        </w:rPr>
        <w:t>、最大</w:t>
      </w:r>
      <w:r w:rsidR="006A5E41" w:rsidRPr="006A5E41">
        <w:rPr>
          <w:rFonts w:ascii="Meiryo UI" w:eastAsia="Meiryo UI" w:hAnsi="Meiryo UI" w:cs="Arial"/>
          <w:noProof/>
          <w:sz w:val="21"/>
          <w:szCs w:val="21"/>
          <w:lang w:val="en-US" w:eastAsia="ja-JP"/>
        </w:rPr>
        <w:t>8</w:t>
      </w:r>
      <w:r w:rsidR="006A5E41" w:rsidRPr="006A5E41">
        <w:rPr>
          <w:rFonts w:ascii="Meiryo UI" w:eastAsia="Meiryo UI" w:hAnsi="Meiryo UI" w:cs="Arial" w:hint="eastAsia"/>
          <w:noProof/>
          <w:sz w:val="21"/>
          <w:szCs w:val="21"/>
          <w:lang w:val="en-US" w:eastAsia="ja-JP"/>
        </w:rPr>
        <w:t>つの</w:t>
      </w:r>
      <w:r w:rsidR="006A5E41" w:rsidRPr="006A5E41">
        <w:rPr>
          <w:rFonts w:ascii="Meiryo UI" w:eastAsia="Meiryo UI" w:hAnsi="Meiryo UI" w:cs="Arial"/>
          <w:noProof/>
          <w:sz w:val="21"/>
          <w:szCs w:val="21"/>
          <w:lang w:val="en-US" w:eastAsia="ja-JP"/>
        </w:rPr>
        <w:t>RAM</w:t>
      </w:r>
      <w:r w:rsidR="006A5E41" w:rsidRPr="006A5E41">
        <w:rPr>
          <w:rFonts w:ascii="Meiryo UI" w:eastAsia="Meiryo UI" w:hAnsi="Meiryo UI" w:cs="Arial" w:hint="eastAsia"/>
          <w:noProof/>
          <w:sz w:val="21"/>
          <w:szCs w:val="21"/>
          <w:lang w:val="en-US" w:eastAsia="ja-JP"/>
        </w:rPr>
        <w:t>ソケットにより、サーバのワークロード</w:t>
      </w:r>
      <w:r w:rsidR="00F27A5E">
        <w:rPr>
          <w:rFonts w:ascii="Meiryo UI" w:eastAsia="Meiryo UI" w:hAnsi="Meiryo UI" w:cs="Arial" w:hint="eastAsia"/>
          <w:noProof/>
          <w:sz w:val="21"/>
          <w:szCs w:val="21"/>
          <w:lang w:val="en-US" w:eastAsia="ja-JP"/>
        </w:rPr>
        <w:t>処理</w:t>
      </w:r>
      <w:r w:rsidR="006A5E41" w:rsidRPr="006A5E41">
        <w:rPr>
          <w:rFonts w:ascii="Meiryo UI" w:eastAsia="Meiryo UI" w:hAnsi="Meiryo UI" w:cs="Arial" w:hint="eastAsia"/>
          <w:noProof/>
          <w:sz w:val="21"/>
          <w:szCs w:val="21"/>
          <w:lang w:val="en-US" w:eastAsia="ja-JP"/>
        </w:rPr>
        <w:t>に不可欠な</w:t>
      </w:r>
      <w:r w:rsidR="000B392F">
        <w:rPr>
          <w:rFonts w:ascii="Meiryo UI" w:eastAsia="Meiryo UI" w:hAnsi="Meiryo UI" w:cs="Arial" w:hint="eastAsia"/>
          <w:noProof/>
          <w:sz w:val="21"/>
          <w:szCs w:val="21"/>
          <w:lang w:val="en-US" w:eastAsia="ja-JP"/>
        </w:rPr>
        <w:t>、非常に</w:t>
      </w:r>
      <w:r w:rsidR="00B65CC5">
        <w:rPr>
          <w:rFonts w:ascii="Meiryo UI" w:eastAsia="Meiryo UI" w:hAnsi="Meiryo UI" w:cs="Arial" w:hint="eastAsia"/>
          <w:noProof/>
          <w:sz w:val="21"/>
          <w:szCs w:val="21"/>
          <w:lang w:val="en-US" w:eastAsia="ja-JP"/>
        </w:rPr>
        <w:t>広い</w:t>
      </w:r>
      <w:r w:rsidR="006A5E41" w:rsidRPr="006A5E41">
        <w:rPr>
          <w:rFonts w:ascii="Meiryo UI" w:eastAsia="Meiryo UI" w:hAnsi="Meiryo UI" w:cs="Arial" w:hint="eastAsia"/>
          <w:noProof/>
          <w:sz w:val="21"/>
          <w:szCs w:val="21"/>
          <w:lang w:val="en-US" w:eastAsia="ja-JP"/>
        </w:rPr>
        <w:t>メモリ帯域幅を実現します。第</w:t>
      </w:r>
      <w:r w:rsidR="006A5E41" w:rsidRPr="006A5E41">
        <w:rPr>
          <w:rFonts w:ascii="Meiryo UI" w:eastAsia="Meiryo UI" w:hAnsi="Meiryo UI" w:cs="Arial"/>
          <w:noProof/>
          <w:sz w:val="21"/>
          <w:szCs w:val="21"/>
          <w:lang w:val="en-US" w:eastAsia="ja-JP"/>
        </w:rPr>
        <w:t>3</w:t>
      </w:r>
      <w:r w:rsidR="006A5E41" w:rsidRPr="006A5E41">
        <w:rPr>
          <w:rFonts w:ascii="Meiryo UI" w:eastAsia="Meiryo UI" w:hAnsi="Meiryo UI" w:cs="Arial" w:hint="eastAsia"/>
          <w:noProof/>
          <w:sz w:val="21"/>
          <w:szCs w:val="21"/>
          <w:lang w:val="en-US" w:eastAsia="ja-JP"/>
        </w:rPr>
        <w:t>に、これらのサーバモジュールは、プロセッサコアと</w:t>
      </w:r>
      <w:r w:rsidR="006A5E41" w:rsidRPr="006A5E41">
        <w:rPr>
          <w:rFonts w:ascii="Meiryo UI" w:eastAsia="Meiryo UI" w:hAnsi="Meiryo UI" w:cs="Arial"/>
          <w:noProof/>
          <w:sz w:val="21"/>
          <w:szCs w:val="21"/>
          <w:lang w:val="en-US" w:eastAsia="ja-JP"/>
        </w:rPr>
        <w:t>TCC/TSN</w:t>
      </w:r>
      <w:r w:rsidR="006A5E41" w:rsidRPr="006A5E41">
        <w:rPr>
          <w:rFonts w:ascii="Meiryo UI" w:eastAsia="Meiryo UI" w:hAnsi="Meiryo UI" w:cs="Arial" w:hint="eastAsia"/>
          <w:noProof/>
          <w:sz w:val="21"/>
          <w:szCs w:val="21"/>
          <w:lang w:val="en-US" w:eastAsia="ja-JP"/>
        </w:rPr>
        <w:t>対応のリアルタイムイーサネットの両方</w:t>
      </w:r>
      <w:r w:rsidR="00AC61FF">
        <w:rPr>
          <w:rFonts w:ascii="Meiryo UI" w:eastAsia="Meiryo UI" w:hAnsi="Meiryo UI" w:cs="Arial" w:hint="eastAsia"/>
          <w:noProof/>
          <w:sz w:val="21"/>
          <w:szCs w:val="21"/>
          <w:lang w:val="en-US" w:eastAsia="ja-JP"/>
        </w:rPr>
        <w:t>で</w:t>
      </w:r>
      <w:r w:rsidR="006F60BA">
        <w:rPr>
          <w:rFonts w:ascii="Meiryo UI" w:eastAsia="Meiryo UI" w:hAnsi="Meiryo UI" w:cs="Arial" w:hint="eastAsia"/>
          <w:noProof/>
          <w:sz w:val="21"/>
          <w:szCs w:val="21"/>
          <w:lang w:val="en-US" w:eastAsia="ja-JP"/>
        </w:rPr>
        <w:t>、</w:t>
      </w:r>
      <w:r w:rsidR="006A5E41" w:rsidRPr="006A5E41">
        <w:rPr>
          <w:rFonts w:ascii="Meiryo UI" w:eastAsia="Meiryo UI" w:hAnsi="Meiryo UI" w:cs="Arial" w:hint="eastAsia"/>
          <w:noProof/>
          <w:sz w:val="21"/>
          <w:szCs w:val="21"/>
          <w:lang w:val="en-US" w:eastAsia="ja-JP"/>
        </w:rPr>
        <w:t>リアルタイム機能を備えています。</w:t>
      </w:r>
      <w:r w:rsidR="006A5E41" w:rsidRPr="006A5E41">
        <w:rPr>
          <w:rFonts w:ascii="Meiryo UI" w:eastAsia="Meiryo UI" w:hAnsi="Meiryo UI" w:cs="Arial"/>
          <w:noProof/>
          <w:sz w:val="21"/>
          <w:szCs w:val="21"/>
          <w:lang w:val="en-US" w:eastAsia="ja-JP"/>
        </w:rPr>
        <w:t xml:space="preserve"> </w:t>
      </w:r>
      <w:r w:rsidR="006A5E41" w:rsidRPr="006A5E41">
        <w:rPr>
          <w:rFonts w:ascii="Meiryo UI" w:eastAsia="Meiryo UI" w:hAnsi="Meiryo UI" w:cs="Arial" w:hint="eastAsia"/>
          <w:noProof/>
          <w:sz w:val="21"/>
          <w:szCs w:val="21"/>
          <w:lang w:val="en-US" w:eastAsia="ja-JP"/>
        </w:rPr>
        <w:t>これは、多くの</w:t>
      </w:r>
      <w:r w:rsidR="006A5E41" w:rsidRPr="006A5E41">
        <w:rPr>
          <w:rFonts w:ascii="Meiryo UI" w:eastAsia="Meiryo UI" w:hAnsi="Meiryo UI" w:cs="Arial"/>
          <w:noProof/>
          <w:sz w:val="21"/>
          <w:szCs w:val="21"/>
          <w:lang w:val="en-US" w:eastAsia="ja-JP"/>
        </w:rPr>
        <w:t>OEM</w:t>
      </w:r>
      <w:r w:rsidR="006A5E41" w:rsidRPr="006A5E41">
        <w:rPr>
          <w:rFonts w:ascii="Meiryo UI" w:eastAsia="Meiryo UI" w:hAnsi="Meiryo UI" w:cs="Arial" w:hint="eastAsia"/>
          <w:noProof/>
          <w:sz w:val="21"/>
          <w:szCs w:val="21"/>
          <w:lang w:val="en-US" w:eastAsia="ja-JP"/>
        </w:rPr>
        <w:t>が待ち望んでいた組み合わせです。」</w:t>
      </w:r>
    </w:p>
    <w:p w14:paraId="24744C8E" w14:textId="77777777" w:rsidR="006A5E41" w:rsidRPr="00334AA4" w:rsidRDefault="006A5E41" w:rsidP="00334AA4">
      <w:pPr>
        <w:rPr>
          <w:rFonts w:ascii="Meiryo UI" w:eastAsia="Meiryo UI" w:hAnsi="Meiryo UI" w:cs="Arial"/>
          <w:noProof/>
          <w:sz w:val="21"/>
          <w:szCs w:val="21"/>
          <w:lang w:val="en-US" w:eastAsia="ja-JP"/>
        </w:rPr>
      </w:pPr>
    </w:p>
    <w:p w14:paraId="5F7A9F7C" w14:textId="441817DA" w:rsidR="00334AA4" w:rsidRDefault="0084012F" w:rsidP="00334AA4">
      <w:pPr>
        <w:rPr>
          <w:rFonts w:ascii="Meiryo UI" w:eastAsia="Meiryo UI" w:hAnsi="Meiryo UI" w:cs="Arial"/>
          <w:noProof/>
          <w:sz w:val="21"/>
          <w:szCs w:val="21"/>
          <w:lang w:val="en-US" w:eastAsia="ja-JP"/>
        </w:rPr>
      </w:pPr>
      <w:r>
        <w:rPr>
          <w:rFonts w:ascii="Meiryo UI" w:eastAsia="Meiryo UI" w:hAnsi="Meiryo UI" w:cs="Arial" w:hint="eastAsia"/>
          <w:noProof/>
          <w:sz w:val="21"/>
          <w:szCs w:val="21"/>
          <w:lang w:val="en-US" w:eastAsia="ja-JP"/>
        </w:rPr>
        <w:t>非常に広い</w:t>
      </w:r>
      <w:r w:rsidR="006052F4" w:rsidRPr="006052F4">
        <w:rPr>
          <w:rFonts w:ascii="Meiryo UI" w:eastAsia="Meiryo UI" w:hAnsi="Meiryo UI" w:cs="Arial" w:hint="eastAsia"/>
          <w:noProof/>
          <w:sz w:val="21"/>
          <w:szCs w:val="21"/>
          <w:lang w:val="en-US" w:eastAsia="ja-JP"/>
        </w:rPr>
        <w:t>帯域幅とパフォーマンスの向上に加えて、</w:t>
      </w:r>
      <w:r w:rsidR="00457782">
        <w:rPr>
          <w:rFonts w:ascii="Meiryo UI" w:eastAsia="Meiryo UI" w:hAnsi="Meiryo UI" w:cs="Arial" w:hint="eastAsia"/>
          <w:noProof/>
          <w:sz w:val="21"/>
          <w:szCs w:val="21"/>
          <w:lang w:val="en-US" w:eastAsia="ja-JP"/>
        </w:rPr>
        <w:t>コンガテック</w:t>
      </w:r>
      <w:r w:rsidR="006052F4" w:rsidRPr="006052F4">
        <w:rPr>
          <w:rFonts w:ascii="Meiryo UI" w:eastAsia="Meiryo UI" w:hAnsi="Meiryo UI" w:cs="Arial" w:hint="eastAsia"/>
          <w:noProof/>
          <w:sz w:val="21"/>
          <w:szCs w:val="21"/>
          <w:lang w:val="en-US" w:eastAsia="ja-JP"/>
        </w:rPr>
        <w:t>の</w:t>
      </w:r>
      <w:r w:rsidR="006052F4" w:rsidRPr="006052F4">
        <w:rPr>
          <w:rFonts w:ascii="Meiryo UI" w:eastAsia="Meiryo UI" w:hAnsi="Meiryo UI" w:cs="Arial"/>
          <w:noProof/>
          <w:sz w:val="21"/>
          <w:szCs w:val="21"/>
          <w:lang w:val="en-US" w:eastAsia="ja-JP"/>
        </w:rPr>
        <w:t>3</w:t>
      </w:r>
      <w:r w:rsidR="006052F4" w:rsidRPr="006052F4">
        <w:rPr>
          <w:rFonts w:ascii="Meiryo UI" w:eastAsia="Meiryo UI" w:hAnsi="Meiryo UI" w:cs="Arial" w:hint="eastAsia"/>
          <w:noProof/>
          <w:sz w:val="21"/>
          <w:szCs w:val="21"/>
          <w:lang w:val="en-US" w:eastAsia="ja-JP"/>
        </w:rPr>
        <w:t>つの新しい</w:t>
      </w:r>
      <w:r w:rsidR="00457782">
        <w:rPr>
          <w:rFonts w:ascii="Meiryo UI" w:eastAsia="Meiryo UI" w:hAnsi="Meiryo UI" w:cs="Arial" w:hint="eastAsia"/>
          <w:noProof/>
          <w:sz w:val="21"/>
          <w:szCs w:val="21"/>
          <w:lang w:val="en-US" w:eastAsia="ja-JP"/>
        </w:rPr>
        <w:t xml:space="preserve">サーバ・オン・モジュール </w:t>
      </w:r>
      <w:r w:rsidR="006052F4" w:rsidRPr="006052F4">
        <w:rPr>
          <w:rFonts w:ascii="Meiryo UI" w:eastAsia="Meiryo UI" w:hAnsi="Meiryo UI" w:cs="Arial" w:hint="eastAsia"/>
          <w:noProof/>
          <w:sz w:val="21"/>
          <w:szCs w:val="21"/>
          <w:lang w:val="en-US" w:eastAsia="ja-JP"/>
        </w:rPr>
        <w:t>ファミリは、最大</w:t>
      </w:r>
      <w:r w:rsidR="006052F4" w:rsidRPr="006052F4">
        <w:rPr>
          <w:rFonts w:ascii="Meiryo UI" w:eastAsia="Meiryo UI" w:hAnsi="Meiryo UI" w:cs="Arial"/>
          <w:noProof/>
          <w:sz w:val="21"/>
          <w:szCs w:val="21"/>
          <w:lang w:val="en-US" w:eastAsia="ja-JP"/>
        </w:rPr>
        <w:t>10</w:t>
      </w:r>
      <w:r w:rsidR="006052F4" w:rsidRPr="006052F4">
        <w:rPr>
          <w:rFonts w:ascii="Meiryo UI" w:eastAsia="Meiryo UI" w:hAnsi="Meiryo UI" w:cs="Arial" w:hint="eastAsia"/>
          <w:noProof/>
          <w:sz w:val="21"/>
          <w:szCs w:val="21"/>
          <w:lang w:val="en-US" w:eastAsia="ja-JP"/>
        </w:rPr>
        <w:t>年間の長期</w:t>
      </w:r>
      <w:r>
        <w:rPr>
          <w:rFonts w:ascii="Meiryo UI" w:eastAsia="Meiryo UI" w:hAnsi="Meiryo UI" w:cs="Arial" w:hint="eastAsia"/>
          <w:noProof/>
          <w:sz w:val="21"/>
          <w:szCs w:val="21"/>
          <w:lang w:val="en-US" w:eastAsia="ja-JP"/>
        </w:rPr>
        <w:t>供給</w:t>
      </w:r>
      <w:r w:rsidR="006052F4" w:rsidRPr="006052F4">
        <w:rPr>
          <w:rFonts w:ascii="Meiryo UI" w:eastAsia="Meiryo UI" w:hAnsi="Meiryo UI" w:cs="Arial" w:hint="eastAsia"/>
          <w:noProof/>
          <w:sz w:val="21"/>
          <w:szCs w:val="21"/>
          <w:lang w:val="en-US" w:eastAsia="ja-JP"/>
        </w:rPr>
        <w:t>が計画されているため、一般的なサーバと比較して、堅牢な</w:t>
      </w:r>
      <w:r w:rsidR="005E6E51" w:rsidRPr="006052F4">
        <w:rPr>
          <w:rFonts w:ascii="Meiryo UI" w:eastAsia="Meiryo UI" w:hAnsi="Meiryo UI" w:cs="Arial" w:hint="eastAsia"/>
          <w:noProof/>
          <w:sz w:val="21"/>
          <w:szCs w:val="21"/>
          <w:lang w:val="en-US" w:eastAsia="ja-JP"/>
        </w:rPr>
        <w:t>次世代</w:t>
      </w:r>
      <w:r w:rsidR="006052F4" w:rsidRPr="006052F4">
        <w:rPr>
          <w:rFonts w:ascii="Meiryo UI" w:eastAsia="Meiryo UI" w:hAnsi="Meiryo UI" w:cs="Arial" w:hint="eastAsia"/>
          <w:noProof/>
          <w:sz w:val="21"/>
          <w:szCs w:val="21"/>
          <w:lang w:val="en-US" w:eastAsia="ja-JP"/>
        </w:rPr>
        <w:t>エッジサーバのライフサイクルを大幅に延長</w:t>
      </w:r>
      <w:r w:rsidR="005E6E51">
        <w:rPr>
          <w:rFonts w:ascii="Meiryo UI" w:eastAsia="Meiryo UI" w:hAnsi="Meiryo UI" w:cs="Arial" w:hint="eastAsia"/>
          <w:noProof/>
          <w:sz w:val="21"/>
          <w:szCs w:val="21"/>
          <w:lang w:val="en-US" w:eastAsia="ja-JP"/>
        </w:rPr>
        <w:t>することができ</w:t>
      </w:r>
      <w:r w:rsidR="006052F4" w:rsidRPr="006052F4">
        <w:rPr>
          <w:rFonts w:ascii="Meiryo UI" w:eastAsia="Meiryo UI" w:hAnsi="Meiryo UI" w:cs="Arial" w:hint="eastAsia"/>
          <w:noProof/>
          <w:sz w:val="21"/>
          <w:szCs w:val="21"/>
          <w:lang w:val="en-US" w:eastAsia="ja-JP"/>
        </w:rPr>
        <w:t>ます。</w:t>
      </w:r>
      <w:r w:rsidR="005E456B">
        <w:rPr>
          <w:rFonts w:ascii="Meiryo UI" w:eastAsia="Meiryo UI" w:hAnsi="Meiryo UI" w:cs="Arial" w:hint="eastAsia"/>
          <w:noProof/>
          <w:sz w:val="21"/>
          <w:szCs w:val="21"/>
          <w:lang w:val="en-US" w:eastAsia="ja-JP"/>
        </w:rPr>
        <w:t>この</w:t>
      </w:r>
      <w:r w:rsidR="006052F4" w:rsidRPr="006052F4">
        <w:rPr>
          <w:rFonts w:ascii="Meiryo UI" w:eastAsia="Meiryo UI" w:hAnsi="Meiryo UI" w:cs="Arial" w:hint="eastAsia"/>
          <w:noProof/>
          <w:sz w:val="21"/>
          <w:szCs w:val="21"/>
          <w:lang w:val="en-US" w:eastAsia="ja-JP"/>
        </w:rPr>
        <w:t>モジュールファミリ</w:t>
      </w:r>
      <w:r w:rsidR="005E456B">
        <w:rPr>
          <w:rFonts w:ascii="Meiryo UI" w:eastAsia="Meiryo UI" w:hAnsi="Meiryo UI" w:cs="Arial" w:hint="eastAsia"/>
          <w:noProof/>
          <w:sz w:val="21"/>
          <w:szCs w:val="21"/>
          <w:lang w:val="en-US" w:eastAsia="ja-JP"/>
        </w:rPr>
        <w:t>に</w:t>
      </w:r>
      <w:r w:rsidR="006052F4" w:rsidRPr="006052F4">
        <w:rPr>
          <w:rFonts w:ascii="Meiryo UI" w:eastAsia="Meiryo UI" w:hAnsi="Meiryo UI" w:cs="Arial" w:hint="eastAsia"/>
          <w:noProof/>
          <w:sz w:val="21"/>
          <w:szCs w:val="21"/>
          <w:lang w:val="en-US" w:eastAsia="ja-JP"/>
        </w:rPr>
        <w:t>は、サーバグレードの</w:t>
      </w:r>
      <w:r w:rsidR="000A3A7E" w:rsidRPr="006052F4">
        <w:rPr>
          <w:rFonts w:ascii="Meiryo UI" w:eastAsia="Meiryo UI" w:hAnsi="Meiryo UI" w:cs="Arial" w:hint="eastAsia"/>
          <w:noProof/>
          <w:sz w:val="21"/>
          <w:szCs w:val="21"/>
          <w:lang w:val="en-US" w:eastAsia="ja-JP"/>
        </w:rPr>
        <w:t>包括的な</w:t>
      </w:r>
      <w:r w:rsidR="006052F4" w:rsidRPr="006052F4">
        <w:rPr>
          <w:rFonts w:ascii="Meiryo UI" w:eastAsia="Meiryo UI" w:hAnsi="Meiryo UI" w:cs="Arial" w:hint="eastAsia"/>
          <w:noProof/>
          <w:sz w:val="21"/>
          <w:szCs w:val="21"/>
          <w:lang w:val="en-US" w:eastAsia="ja-JP"/>
        </w:rPr>
        <w:t>機能セット</w:t>
      </w:r>
      <w:r w:rsidR="005E456B">
        <w:rPr>
          <w:rFonts w:ascii="Meiryo UI" w:eastAsia="Meiryo UI" w:hAnsi="Meiryo UI" w:cs="Arial" w:hint="eastAsia"/>
          <w:noProof/>
          <w:sz w:val="21"/>
          <w:szCs w:val="21"/>
          <w:lang w:val="en-US" w:eastAsia="ja-JP"/>
        </w:rPr>
        <w:t>が備わっています。</w:t>
      </w:r>
      <w:r w:rsidR="006052F4" w:rsidRPr="006052F4">
        <w:rPr>
          <w:rFonts w:ascii="Meiryo UI" w:eastAsia="Meiryo UI" w:hAnsi="Meiryo UI" w:cs="Arial" w:hint="eastAsia"/>
          <w:noProof/>
          <w:sz w:val="21"/>
          <w:szCs w:val="21"/>
          <w:lang w:val="en-US" w:eastAsia="ja-JP"/>
        </w:rPr>
        <w:t>ミッションクリティカルな</w:t>
      </w:r>
      <w:r w:rsidR="002568E4">
        <w:rPr>
          <w:rFonts w:ascii="Meiryo UI" w:eastAsia="Meiryo UI" w:hAnsi="Meiryo UI" w:cs="Arial" w:hint="eastAsia"/>
          <w:noProof/>
          <w:sz w:val="21"/>
          <w:szCs w:val="21"/>
          <w:lang w:val="en-US" w:eastAsia="ja-JP"/>
        </w:rPr>
        <w:t>用途向けに</w:t>
      </w:r>
      <w:r w:rsidR="006052F4" w:rsidRPr="006052F4">
        <w:rPr>
          <w:rFonts w:ascii="Meiryo UI" w:eastAsia="Meiryo UI" w:hAnsi="Meiryo UI" w:cs="Arial" w:hint="eastAsia"/>
          <w:noProof/>
          <w:sz w:val="21"/>
          <w:szCs w:val="21"/>
          <w:lang w:val="en-US" w:eastAsia="ja-JP"/>
        </w:rPr>
        <w:t>、</w:t>
      </w:r>
      <w:r w:rsidR="00457782">
        <w:rPr>
          <w:rFonts w:ascii="Meiryo UI" w:eastAsia="Meiryo UI" w:hAnsi="Meiryo UI" w:cs="Arial" w:hint="eastAsia"/>
          <w:noProof/>
          <w:sz w:val="21"/>
          <w:szCs w:val="21"/>
          <w:lang w:val="en-US" w:eastAsia="ja-JP"/>
        </w:rPr>
        <w:t xml:space="preserve">インテル </w:t>
      </w:r>
      <w:r w:rsidR="00457782" w:rsidRPr="00457782">
        <w:rPr>
          <w:rFonts w:ascii="Meiryo UI" w:eastAsia="Meiryo UI" w:hAnsi="Meiryo UI" w:cs="Arial" w:hint="eastAsia"/>
          <w:noProof/>
          <w:sz w:val="21"/>
          <w:szCs w:val="21"/>
          <w:lang w:val="en-US" w:eastAsia="ja-JP"/>
        </w:rPr>
        <w:t>ブートガード</w:t>
      </w:r>
      <w:r w:rsidR="006052F4" w:rsidRPr="006052F4">
        <w:rPr>
          <w:rFonts w:ascii="Meiryo UI" w:eastAsia="Meiryo UI" w:hAnsi="Meiryo UI" w:cs="Arial" w:hint="eastAsia"/>
          <w:noProof/>
          <w:sz w:val="21"/>
          <w:szCs w:val="21"/>
          <w:lang w:val="en-US" w:eastAsia="ja-JP"/>
        </w:rPr>
        <w:t>、</w:t>
      </w:r>
      <w:r w:rsidR="00457782" w:rsidRPr="00457782">
        <w:rPr>
          <w:rFonts w:ascii="Meiryo UI" w:eastAsia="Meiryo UI" w:hAnsi="Meiryo UI" w:cs="Arial" w:hint="eastAsia"/>
          <w:noProof/>
          <w:sz w:val="21"/>
          <w:szCs w:val="21"/>
          <w:lang w:val="en-US" w:eastAsia="ja-JP"/>
        </w:rPr>
        <w:t>インテル</w:t>
      </w:r>
      <w:r w:rsidR="00457782" w:rsidRPr="00457782">
        <w:rPr>
          <w:rFonts w:ascii="Meiryo UI" w:eastAsia="Meiryo UI" w:hAnsi="Meiryo UI" w:cs="Arial"/>
          <w:noProof/>
          <w:sz w:val="21"/>
          <w:szCs w:val="21"/>
          <w:lang w:val="en-US" w:eastAsia="ja-JP"/>
        </w:rPr>
        <w:t xml:space="preserve"> </w:t>
      </w:r>
      <w:r w:rsidR="00457782" w:rsidRPr="00457782">
        <w:rPr>
          <w:rFonts w:ascii="Meiryo UI" w:eastAsia="Meiryo UI" w:hAnsi="Meiryo UI" w:cs="Arial" w:hint="eastAsia"/>
          <w:noProof/>
          <w:sz w:val="21"/>
          <w:szCs w:val="21"/>
          <w:lang w:val="en-US" w:eastAsia="ja-JP"/>
        </w:rPr>
        <w:t>トータル・メモリ・エンクリィプション</w:t>
      </w:r>
      <w:r w:rsidR="00457782" w:rsidRPr="00457782">
        <w:rPr>
          <w:rFonts w:ascii="Meiryo UI" w:eastAsia="Meiryo UI" w:hAnsi="Meiryo UI" w:cs="Arial"/>
          <w:noProof/>
          <w:sz w:val="21"/>
          <w:szCs w:val="21"/>
          <w:lang w:val="en-US" w:eastAsia="ja-JP"/>
        </w:rPr>
        <w:t xml:space="preserve"> (</w:t>
      </w:r>
      <w:r w:rsidR="00457782" w:rsidRPr="00457782">
        <w:rPr>
          <w:rFonts w:ascii="Meiryo UI" w:eastAsia="Meiryo UI" w:hAnsi="Meiryo UI" w:cs="Arial" w:hint="eastAsia"/>
          <w:noProof/>
          <w:sz w:val="21"/>
          <w:szCs w:val="21"/>
          <w:lang w:val="en-US" w:eastAsia="ja-JP"/>
        </w:rPr>
        <w:t>インテル</w:t>
      </w:r>
      <w:r w:rsidR="009A3104">
        <w:rPr>
          <w:rFonts w:ascii="Meiryo UI" w:eastAsia="Meiryo UI" w:hAnsi="Meiryo UI" w:cs="Arial" w:hint="eastAsia"/>
          <w:noProof/>
          <w:sz w:val="21"/>
          <w:szCs w:val="21"/>
          <w:lang w:val="en-US" w:eastAsia="ja-JP"/>
        </w:rPr>
        <w:t xml:space="preserve"> </w:t>
      </w:r>
      <w:r w:rsidR="00457782" w:rsidRPr="00457782">
        <w:rPr>
          <w:rFonts w:ascii="Meiryo UI" w:eastAsia="Meiryo UI" w:hAnsi="Meiryo UI" w:cs="Arial"/>
          <w:noProof/>
          <w:sz w:val="21"/>
          <w:szCs w:val="21"/>
          <w:lang w:val="en-US" w:eastAsia="ja-JP"/>
        </w:rPr>
        <w:t>TME</w:t>
      </w:r>
      <w:r w:rsidR="00457782">
        <w:rPr>
          <w:rFonts w:ascii="Meiryo UI" w:eastAsia="Meiryo UI" w:hAnsi="Meiryo UI" w:cs="Arial"/>
          <w:noProof/>
          <w:sz w:val="21"/>
          <w:szCs w:val="21"/>
          <w:lang w:val="en-US" w:eastAsia="ja-JP"/>
        </w:rPr>
        <w:t>-MT</w:t>
      </w:r>
      <w:r w:rsidR="00457782" w:rsidRPr="00457782">
        <w:rPr>
          <w:rFonts w:ascii="Meiryo UI" w:eastAsia="Meiryo UI" w:hAnsi="Meiryo UI" w:cs="Arial"/>
          <w:noProof/>
          <w:sz w:val="21"/>
          <w:szCs w:val="21"/>
          <w:lang w:val="en-US" w:eastAsia="ja-JP"/>
        </w:rPr>
        <w:t>)</w:t>
      </w:r>
      <w:r w:rsidR="006052F4" w:rsidRPr="006052F4">
        <w:rPr>
          <w:rFonts w:ascii="Meiryo UI" w:eastAsia="Meiryo UI" w:hAnsi="Meiryo UI" w:cs="Arial" w:hint="eastAsia"/>
          <w:noProof/>
          <w:sz w:val="21"/>
          <w:szCs w:val="21"/>
          <w:lang w:val="en-US" w:eastAsia="ja-JP"/>
        </w:rPr>
        <w:t>、</w:t>
      </w:r>
      <w:r w:rsidR="00316EB3" w:rsidRPr="00316EB3">
        <w:rPr>
          <w:rFonts w:ascii="Meiryo UI" w:eastAsia="Meiryo UI" w:hAnsi="Meiryo UI" w:cs="Arial" w:hint="eastAsia"/>
          <w:noProof/>
          <w:sz w:val="21"/>
          <w:szCs w:val="21"/>
          <w:lang w:val="en-US" w:eastAsia="ja-JP"/>
        </w:rPr>
        <w:t>インテル</w:t>
      </w:r>
      <w:r w:rsidR="00316EB3" w:rsidRPr="00316EB3">
        <w:rPr>
          <w:rFonts w:ascii="Meiryo UI" w:eastAsia="Meiryo UI" w:hAnsi="Meiryo UI" w:cs="Arial"/>
          <w:noProof/>
          <w:sz w:val="21"/>
          <w:szCs w:val="21"/>
          <w:lang w:val="en-US" w:eastAsia="ja-JP"/>
        </w:rPr>
        <w:t xml:space="preserve"> </w:t>
      </w:r>
      <w:r w:rsidR="00316EB3" w:rsidRPr="00316EB3">
        <w:rPr>
          <w:rFonts w:ascii="Meiryo UI" w:eastAsia="Meiryo UI" w:hAnsi="Meiryo UI" w:cs="Arial" w:hint="eastAsia"/>
          <w:noProof/>
          <w:sz w:val="21"/>
          <w:szCs w:val="21"/>
          <w:lang w:val="en-US" w:eastAsia="ja-JP"/>
        </w:rPr>
        <w:t>ソフトウェア・ガード・エクステンションズ</w:t>
      </w:r>
      <w:r w:rsidR="00316EB3" w:rsidRPr="00316EB3">
        <w:rPr>
          <w:rFonts w:ascii="Meiryo UI" w:eastAsia="Meiryo UI" w:hAnsi="Meiryo UI" w:cs="Arial"/>
          <w:noProof/>
          <w:sz w:val="21"/>
          <w:szCs w:val="21"/>
          <w:lang w:val="en-US" w:eastAsia="ja-JP"/>
        </w:rPr>
        <w:t xml:space="preserve"> (</w:t>
      </w:r>
      <w:r w:rsidR="00316EB3" w:rsidRPr="00316EB3">
        <w:rPr>
          <w:rFonts w:ascii="Meiryo UI" w:eastAsia="Meiryo UI" w:hAnsi="Meiryo UI" w:cs="Arial" w:hint="eastAsia"/>
          <w:noProof/>
          <w:sz w:val="21"/>
          <w:szCs w:val="21"/>
          <w:lang w:val="en-US" w:eastAsia="ja-JP"/>
        </w:rPr>
        <w:t>インテル</w:t>
      </w:r>
      <w:r w:rsidR="009A3104">
        <w:rPr>
          <w:rFonts w:ascii="Meiryo UI" w:eastAsia="Meiryo UI" w:hAnsi="Meiryo UI" w:cs="Arial" w:hint="eastAsia"/>
          <w:noProof/>
          <w:sz w:val="21"/>
          <w:szCs w:val="21"/>
          <w:lang w:val="en-US" w:eastAsia="ja-JP"/>
        </w:rPr>
        <w:t xml:space="preserve"> </w:t>
      </w:r>
      <w:r w:rsidR="00316EB3" w:rsidRPr="00316EB3">
        <w:rPr>
          <w:rFonts w:ascii="Meiryo UI" w:eastAsia="Meiryo UI" w:hAnsi="Meiryo UI" w:cs="Arial"/>
          <w:noProof/>
          <w:sz w:val="21"/>
          <w:szCs w:val="21"/>
          <w:lang w:val="en-US" w:eastAsia="ja-JP"/>
        </w:rPr>
        <w:t>SGX)</w:t>
      </w:r>
      <w:r w:rsidR="006052F4" w:rsidRPr="006052F4">
        <w:rPr>
          <w:rFonts w:ascii="Meiryo UI" w:eastAsia="Meiryo UI" w:hAnsi="Meiryo UI" w:cs="Arial" w:hint="eastAsia"/>
          <w:noProof/>
          <w:sz w:val="21"/>
          <w:szCs w:val="21"/>
          <w:lang w:val="en-US" w:eastAsia="ja-JP"/>
        </w:rPr>
        <w:t>などの</w:t>
      </w:r>
      <w:r w:rsidR="005E456B">
        <w:rPr>
          <w:rFonts w:ascii="Meiryo UI" w:eastAsia="Meiryo UI" w:hAnsi="Meiryo UI" w:cs="Arial" w:hint="eastAsia"/>
          <w:noProof/>
          <w:sz w:val="21"/>
          <w:szCs w:val="21"/>
          <w:lang w:val="en-US" w:eastAsia="ja-JP"/>
        </w:rPr>
        <w:t>、</w:t>
      </w:r>
      <w:r w:rsidR="006052F4" w:rsidRPr="006052F4">
        <w:rPr>
          <w:rFonts w:ascii="Meiryo UI" w:eastAsia="Meiryo UI" w:hAnsi="Meiryo UI" w:cs="Arial" w:hint="eastAsia"/>
          <w:noProof/>
          <w:sz w:val="21"/>
          <w:szCs w:val="21"/>
          <w:lang w:val="en-US" w:eastAsia="ja-JP"/>
        </w:rPr>
        <w:t>強力なハードウェアセキュリティ機能を提供します。</w:t>
      </w:r>
      <w:r w:rsidR="006052F4" w:rsidRPr="006052F4">
        <w:rPr>
          <w:rFonts w:ascii="Meiryo UI" w:eastAsia="Meiryo UI" w:hAnsi="Meiryo UI" w:cs="Arial"/>
          <w:noProof/>
          <w:sz w:val="21"/>
          <w:szCs w:val="21"/>
          <w:lang w:val="en-US" w:eastAsia="ja-JP"/>
        </w:rPr>
        <w:t>AI</w:t>
      </w:r>
      <w:r w:rsidR="006052F4" w:rsidRPr="006052F4">
        <w:rPr>
          <w:rFonts w:ascii="Meiryo UI" w:eastAsia="Meiryo UI" w:hAnsi="Meiryo UI" w:cs="Arial" w:hint="eastAsia"/>
          <w:noProof/>
          <w:sz w:val="21"/>
          <w:szCs w:val="21"/>
          <w:lang w:val="en-US" w:eastAsia="ja-JP"/>
        </w:rPr>
        <w:t>アプリケーション</w:t>
      </w:r>
      <w:r w:rsidR="009C5FD2">
        <w:rPr>
          <w:rFonts w:ascii="Meiryo UI" w:eastAsia="Meiryo UI" w:hAnsi="Meiryo UI" w:cs="Arial" w:hint="eastAsia"/>
          <w:noProof/>
          <w:sz w:val="21"/>
          <w:szCs w:val="21"/>
          <w:lang w:val="en-US" w:eastAsia="ja-JP"/>
        </w:rPr>
        <w:t>で</w:t>
      </w:r>
      <w:r w:rsidR="006052F4" w:rsidRPr="006052F4">
        <w:rPr>
          <w:rFonts w:ascii="Meiryo UI" w:eastAsia="Meiryo UI" w:hAnsi="Meiryo UI" w:cs="Arial" w:hint="eastAsia"/>
          <w:noProof/>
          <w:sz w:val="21"/>
          <w:szCs w:val="21"/>
          <w:lang w:val="en-US" w:eastAsia="ja-JP"/>
        </w:rPr>
        <w:t>は、</w:t>
      </w:r>
      <w:r w:rsidR="006052F4" w:rsidRPr="006052F4">
        <w:rPr>
          <w:rFonts w:ascii="Meiryo UI" w:eastAsia="Meiryo UI" w:hAnsi="Meiryo UI" w:cs="Arial"/>
          <w:noProof/>
          <w:sz w:val="21"/>
          <w:szCs w:val="21"/>
          <w:lang w:val="en-US" w:eastAsia="ja-JP"/>
        </w:rPr>
        <w:t>AVX-512</w:t>
      </w:r>
      <w:r w:rsidR="006052F4" w:rsidRPr="006052F4">
        <w:rPr>
          <w:rFonts w:ascii="Meiryo UI" w:eastAsia="Meiryo UI" w:hAnsi="Meiryo UI" w:cs="Arial" w:hint="eastAsia"/>
          <w:noProof/>
          <w:sz w:val="21"/>
          <w:szCs w:val="21"/>
          <w:lang w:val="en-US" w:eastAsia="ja-JP"/>
        </w:rPr>
        <w:t>や</w:t>
      </w:r>
      <w:r w:rsidR="006052F4" w:rsidRPr="006052F4">
        <w:rPr>
          <w:rFonts w:ascii="Meiryo UI" w:eastAsia="Meiryo UI" w:hAnsi="Meiryo UI" w:cs="Arial"/>
          <w:noProof/>
          <w:sz w:val="21"/>
          <w:szCs w:val="21"/>
          <w:lang w:val="en-US" w:eastAsia="ja-JP"/>
        </w:rPr>
        <w:t>VNNI</w:t>
      </w:r>
      <w:r w:rsidR="006052F4" w:rsidRPr="006052F4">
        <w:rPr>
          <w:rFonts w:ascii="Meiryo UI" w:eastAsia="Meiryo UI" w:hAnsi="Meiryo UI" w:cs="Arial" w:hint="eastAsia"/>
          <w:noProof/>
          <w:sz w:val="21"/>
          <w:szCs w:val="21"/>
          <w:lang w:val="en-US" w:eastAsia="ja-JP"/>
        </w:rPr>
        <w:t>などの</w:t>
      </w:r>
      <w:r w:rsidR="00702D84">
        <w:rPr>
          <w:rFonts w:ascii="Meiryo UI" w:eastAsia="Meiryo UI" w:hAnsi="Meiryo UI" w:cs="Arial" w:hint="eastAsia"/>
          <w:noProof/>
          <w:sz w:val="21"/>
          <w:szCs w:val="21"/>
          <w:lang w:val="en-US" w:eastAsia="ja-JP"/>
        </w:rPr>
        <w:t>、</w:t>
      </w:r>
      <w:r w:rsidR="006052F4" w:rsidRPr="006052F4">
        <w:rPr>
          <w:rFonts w:ascii="Meiryo UI" w:eastAsia="Meiryo UI" w:hAnsi="Meiryo UI" w:cs="Arial" w:hint="eastAsia"/>
          <w:noProof/>
          <w:sz w:val="21"/>
          <w:szCs w:val="21"/>
          <w:lang w:val="en-US" w:eastAsia="ja-JP"/>
        </w:rPr>
        <w:t>組込みのハードウェアアクセラレーション</w:t>
      </w:r>
      <w:r w:rsidR="009C5FD2">
        <w:rPr>
          <w:rFonts w:ascii="Meiryo UI" w:eastAsia="Meiryo UI" w:hAnsi="Meiryo UI" w:cs="Arial" w:hint="eastAsia"/>
          <w:noProof/>
          <w:sz w:val="21"/>
          <w:szCs w:val="21"/>
          <w:lang w:val="en-US" w:eastAsia="ja-JP"/>
        </w:rPr>
        <w:t>を利用することができます</w:t>
      </w:r>
      <w:r w:rsidR="006052F4" w:rsidRPr="006052F4">
        <w:rPr>
          <w:rFonts w:ascii="Meiryo UI" w:eastAsia="Meiryo UI" w:hAnsi="Meiryo UI" w:cs="Arial" w:hint="eastAsia"/>
          <w:noProof/>
          <w:sz w:val="21"/>
          <w:szCs w:val="21"/>
          <w:lang w:val="en-US" w:eastAsia="ja-JP"/>
        </w:rPr>
        <w:t>。</w:t>
      </w:r>
      <w:r w:rsidR="006052F4" w:rsidRPr="006052F4">
        <w:rPr>
          <w:rFonts w:ascii="Meiryo UI" w:eastAsia="Meiryo UI" w:hAnsi="Meiryo UI" w:cs="Arial"/>
          <w:noProof/>
          <w:sz w:val="21"/>
          <w:szCs w:val="21"/>
          <w:lang w:val="en-US" w:eastAsia="ja-JP"/>
        </w:rPr>
        <w:t xml:space="preserve"> </w:t>
      </w:r>
      <w:r w:rsidR="00702D84" w:rsidRPr="006052F4">
        <w:rPr>
          <w:rFonts w:ascii="Meiryo UI" w:eastAsia="Meiryo UI" w:hAnsi="Meiryo UI" w:cs="Arial" w:hint="eastAsia"/>
          <w:noProof/>
          <w:sz w:val="21"/>
          <w:szCs w:val="21"/>
          <w:lang w:val="en-US" w:eastAsia="ja-JP"/>
        </w:rPr>
        <w:t>プロセッサモジュールは</w:t>
      </w:r>
      <w:r w:rsidR="00702D84">
        <w:rPr>
          <w:rFonts w:ascii="Meiryo UI" w:eastAsia="Meiryo UI" w:hAnsi="Meiryo UI" w:cs="Arial" w:hint="eastAsia"/>
          <w:noProof/>
          <w:sz w:val="21"/>
          <w:szCs w:val="21"/>
          <w:lang w:val="en-US" w:eastAsia="ja-JP"/>
        </w:rPr>
        <w:t>、</w:t>
      </w:r>
      <w:r w:rsidR="006052F4" w:rsidRPr="006052F4">
        <w:rPr>
          <w:rFonts w:ascii="Meiryo UI" w:eastAsia="Meiryo UI" w:hAnsi="Meiryo UI" w:cs="Arial" w:hint="eastAsia"/>
          <w:noProof/>
          <w:sz w:val="21"/>
          <w:szCs w:val="21"/>
          <w:lang w:val="en-US" w:eastAsia="ja-JP"/>
        </w:rPr>
        <w:t>最高の</w:t>
      </w:r>
      <w:r w:rsidR="006052F4" w:rsidRPr="006052F4">
        <w:rPr>
          <w:rFonts w:ascii="Meiryo UI" w:eastAsia="Meiryo UI" w:hAnsi="Meiryo UI" w:cs="Arial"/>
          <w:noProof/>
          <w:sz w:val="21"/>
          <w:szCs w:val="21"/>
          <w:lang w:val="en-US" w:eastAsia="ja-JP"/>
        </w:rPr>
        <w:t>RAS</w:t>
      </w:r>
      <w:r w:rsidR="006052F4" w:rsidRPr="006052F4">
        <w:rPr>
          <w:rFonts w:ascii="Meiryo UI" w:eastAsia="Meiryo UI" w:hAnsi="Meiryo UI" w:cs="Arial" w:hint="eastAsia"/>
          <w:noProof/>
          <w:sz w:val="21"/>
          <w:szCs w:val="21"/>
          <w:lang w:val="en-US" w:eastAsia="ja-JP"/>
        </w:rPr>
        <w:t>機能を実現するために、</w:t>
      </w:r>
      <w:r w:rsidR="00905526" w:rsidRPr="00905526">
        <w:rPr>
          <w:rFonts w:ascii="Meiryo UI" w:eastAsia="Meiryo UI" w:hAnsi="Meiryo UI" w:cs="Arial" w:hint="eastAsia"/>
          <w:noProof/>
          <w:sz w:val="21"/>
          <w:szCs w:val="21"/>
          <w:lang w:val="en-US" w:eastAsia="ja-JP"/>
        </w:rPr>
        <w:t>インテル</w:t>
      </w:r>
      <w:r w:rsidR="00905526" w:rsidRPr="00905526">
        <w:rPr>
          <w:rFonts w:ascii="Meiryo UI" w:eastAsia="Meiryo UI" w:hAnsi="Meiryo UI" w:cs="Arial"/>
          <w:noProof/>
          <w:sz w:val="21"/>
          <w:szCs w:val="21"/>
          <w:lang w:val="en-US" w:eastAsia="ja-JP"/>
        </w:rPr>
        <w:t xml:space="preserve"> </w:t>
      </w:r>
      <w:r w:rsidR="00905526" w:rsidRPr="00905526">
        <w:rPr>
          <w:rFonts w:ascii="Meiryo UI" w:eastAsia="Meiryo UI" w:hAnsi="Meiryo UI" w:cs="Arial" w:hint="eastAsia"/>
          <w:noProof/>
          <w:sz w:val="21"/>
          <w:szCs w:val="21"/>
          <w:lang w:val="en-US" w:eastAsia="ja-JP"/>
        </w:rPr>
        <w:t>リソース・ディレクター・テクノロジー</w:t>
      </w:r>
      <w:r w:rsidR="00905526" w:rsidRPr="00905526">
        <w:rPr>
          <w:rFonts w:ascii="Meiryo UI" w:eastAsia="Meiryo UI" w:hAnsi="Meiryo UI" w:cs="Arial"/>
          <w:noProof/>
          <w:sz w:val="21"/>
          <w:szCs w:val="21"/>
          <w:lang w:val="en-US" w:eastAsia="ja-JP"/>
        </w:rPr>
        <w:t xml:space="preserve"> (</w:t>
      </w:r>
      <w:r w:rsidR="00905526" w:rsidRPr="00905526">
        <w:rPr>
          <w:rFonts w:ascii="Meiryo UI" w:eastAsia="Meiryo UI" w:hAnsi="Meiryo UI" w:cs="Arial" w:hint="eastAsia"/>
          <w:noProof/>
          <w:sz w:val="21"/>
          <w:szCs w:val="21"/>
          <w:lang w:val="en-US" w:eastAsia="ja-JP"/>
        </w:rPr>
        <w:t>インテル</w:t>
      </w:r>
      <w:r w:rsidR="009A3104">
        <w:rPr>
          <w:rFonts w:ascii="Meiryo UI" w:eastAsia="Meiryo UI" w:hAnsi="Meiryo UI" w:cs="Arial" w:hint="eastAsia"/>
          <w:noProof/>
          <w:sz w:val="21"/>
          <w:szCs w:val="21"/>
          <w:lang w:val="en-US" w:eastAsia="ja-JP"/>
        </w:rPr>
        <w:t xml:space="preserve"> </w:t>
      </w:r>
      <w:r w:rsidR="00905526" w:rsidRPr="00905526">
        <w:rPr>
          <w:rFonts w:ascii="Meiryo UI" w:eastAsia="Meiryo UI" w:hAnsi="Meiryo UI" w:cs="Arial"/>
          <w:noProof/>
          <w:sz w:val="21"/>
          <w:szCs w:val="21"/>
          <w:lang w:val="en-US" w:eastAsia="ja-JP"/>
        </w:rPr>
        <w:t>RDT)</w:t>
      </w:r>
      <w:r w:rsidR="006052F4" w:rsidRPr="006052F4">
        <w:rPr>
          <w:rFonts w:ascii="Meiryo UI" w:eastAsia="Meiryo UI" w:hAnsi="Meiryo UI" w:cs="Arial" w:hint="eastAsia"/>
          <w:noProof/>
          <w:sz w:val="21"/>
          <w:szCs w:val="21"/>
          <w:lang w:val="en-US" w:eastAsia="ja-JP"/>
        </w:rPr>
        <w:t>を</w:t>
      </w:r>
      <w:r w:rsidR="00702D84">
        <w:rPr>
          <w:rFonts w:ascii="Meiryo UI" w:eastAsia="Meiryo UI" w:hAnsi="Meiryo UI" w:cs="Arial" w:hint="eastAsia"/>
          <w:noProof/>
          <w:sz w:val="21"/>
          <w:szCs w:val="21"/>
          <w:lang w:val="en-US" w:eastAsia="ja-JP"/>
        </w:rPr>
        <w:t>インテグレートしており</w:t>
      </w:r>
      <w:r w:rsidR="006052F4" w:rsidRPr="006052F4">
        <w:rPr>
          <w:rFonts w:ascii="Meiryo UI" w:eastAsia="Meiryo UI" w:hAnsi="Meiryo UI" w:cs="Arial" w:hint="eastAsia"/>
          <w:noProof/>
          <w:sz w:val="21"/>
          <w:szCs w:val="21"/>
          <w:lang w:val="en-US" w:eastAsia="ja-JP"/>
        </w:rPr>
        <w:t>、</w:t>
      </w:r>
      <w:r w:rsidR="006052F4" w:rsidRPr="006052F4">
        <w:rPr>
          <w:rFonts w:ascii="Meiryo UI" w:eastAsia="Meiryo UI" w:hAnsi="Meiryo UI" w:cs="Arial"/>
          <w:noProof/>
          <w:sz w:val="21"/>
          <w:szCs w:val="21"/>
          <w:lang w:val="en-US" w:eastAsia="ja-JP"/>
        </w:rPr>
        <w:t>IPMI</w:t>
      </w:r>
      <w:r w:rsidR="006052F4" w:rsidRPr="006052F4">
        <w:rPr>
          <w:rFonts w:ascii="Meiryo UI" w:eastAsia="Meiryo UI" w:hAnsi="Meiryo UI" w:cs="Arial" w:hint="eastAsia"/>
          <w:noProof/>
          <w:sz w:val="21"/>
          <w:szCs w:val="21"/>
          <w:lang w:val="en-US" w:eastAsia="ja-JP"/>
        </w:rPr>
        <w:t>や</w:t>
      </w:r>
      <w:r w:rsidR="006052F4" w:rsidRPr="006052F4">
        <w:rPr>
          <w:rFonts w:ascii="Meiryo UI" w:eastAsia="Meiryo UI" w:hAnsi="Meiryo UI" w:cs="Arial"/>
          <w:noProof/>
          <w:sz w:val="21"/>
          <w:szCs w:val="21"/>
          <w:lang w:val="en-US" w:eastAsia="ja-JP"/>
        </w:rPr>
        <w:t>redfish</w:t>
      </w:r>
      <w:r w:rsidR="006052F4" w:rsidRPr="006052F4">
        <w:rPr>
          <w:rFonts w:ascii="Meiryo UI" w:eastAsia="Meiryo UI" w:hAnsi="Meiryo UI" w:cs="Arial" w:hint="eastAsia"/>
          <w:noProof/>
          <w:sz w:val="21"/>
          <w:szCs w:val="21"/>
          <w:lang w:val="en-US" w:eastAsia="ja-JP"/>
        </w:rPr>
        <w:t>などのリモートハードウェア</w:t>
      </w:r>
      <w:r w:rsidR="00702D84">
        <w:rPr>
          <w:rFonts w:ascii="Meiryo UI" w:eastAsia="Meiryo UI" w:hAnsi="Meiryo UI" w:cs="Arial" w:hint="eastAsia"/>
          <w:noProof/>
          <w:sz w:val="21"/>
          <w:szCs w:val="21"/>
          <w:lang w:val="en-US" w:eastAsia="ja-JP"/>
        </w:rPr>
        <w:t>マネージメント</w:t>
      </w:r>
      <w:r w:rsidR="006052F4" w:rsidRPr="006052F4">
        <w:rPr>
          <w:rFonts w:ascii="Meiryo UI" w:eastAsia="Meiryo UI" w:hAnsi="Meiryo UI" w:cs="Arial" w:hint="eastAsia"/>
          <w:noProof/>
          <w:sz w:val="21"/>
          <w:szCs w:val="21"/>
          <w:lang w:val="en-US" w:eastAsia="ja-JP"/>
        </w:rPr>
        <w:t>機能</w:t>
      </w:r>
      <w:r w:rsidR="00D331E6">
        <w:rPr>
          <w:rFonts w:ascii="Meiryo UI" w:eastAsia="Meiryo UI" w:hAnsi="Meiryo UI" w:cs="Arial" w:hint="eastAsia"/>
          <w:noProof/>
          <w:sz w:val="21"/>
          <w:szCs w:val="21"/>
          <w:lang w:val="en-US" w:eastAsia="ja-JP"/>
        </w:rPr>
        <w:t>も</w:t>
      </w:r>
      <w:r w:rsidR="006052F4" w:rsidRPr="006052F4">
        <w:rPr>
          <w:rFonts w:ascii="Meiryo UI" w:eastAsia="Meiryo UI" w:hAnsi="Meiryo UI" w:cs="Arial" w:hint="eastAsia"/>
          <w:noProof/>
          <w:sz w:val="21"/>
          <w:szCs w:val="21"/>
          <w:lang w:val="en-US" w:eastAsia="ja-JP"/>
        </w:rPr>
        <w:t>サポートし</w:t>
      </w:r>
      <w:r w:rsidR="00702D84">
        <w:rPr>
          <w:rFonts w:ascii="Meiryo UI" w:eastAsia="Meiryo UI" w:hAnsi="Meiryo UI" w:cs="Arial" w:hint="eastAsia"/>
          <w:noProof/>
          <w:sz w:val="21"/>
          <w:szCs w:val="21"/>
          <w:lang w:val="en-US" w:eastAsia="ja-JP"/>
        </w:rPr>
        <w:t>てい</w:t>
      </w:r>
      <w:r w:rsidR="006052F4" w:rsidRPr="006052F4">
        <w:rPr>
          <w:rFonts w:ascii="Meiryo UI" w:eastAsia="Meiryo UI" w:hAnsi="Meiryo UI" w:cs="Arial" w:hint="eastAsia"/>
          <w:noProof/>
          <w:sz w:val="21"/>
          <w:szCs w:val="21"/>
          <w:lang w:val="en-US" w:eastAsia="ja-JP"/>
        </w:rPr>
        <w:t>ます。</w:t>
      </w:r>
    </w:p>
    <w:p w14:paraId="3D02A172" w14:textId="77777777" w:rsidR="006052F4" w:rsidRPr="00334AA4" w:rsidRDefault="006052F4" w:rsidP="00334AA4">
      <w:pPr>
        <w:rPr>
          <w:rFonts w:ascii="Meiryo UI" w:eastAsia="Meiryo UI" w:hAnsi="Meiryo UI" w:cs="Arial"/>
          <w:noProof/>
          <w:sz w:val="21"/>
          <w:szCs w:val="21"/>
          <w:lang w:val="en-US" w:eastAsia="ja-JP"/>
        </w:rPr>
      </w:pPr>
    </w:p>
    <w:p w14:paraId="55157F3A" w14:textId="23C4DBC1" w:rsidR="00401E71" w:rsidRDefault="00401E71" w:rsidP="00334AA4">
      <w:pPr>
        <w:rPr>
          <w:rFonts w:ascii="Meiryo UI" w:eastAsia="Meiryo UI" w:hAnsi="Meiryo UI" w:cs="Arial"/>
          <w:noProof/>
          <w:sz w:val="21"/>
          <w:szCs w:val="21"/>
          <w:lang w:val="en-US" w:eastAsia="ja-JP"/>
        </w:rPr>
      </w:pPr>
      <w:r w:rsidRPr="00401E71">
        <w:rPr>
          <w:rFonts w:ascii="Meiryo UI" w:eastAsia="Meiryo UI" w:hAnsi="Meiryo UI" w:cs="Arial" w:hint="eastAsia"/>
          <w:noProof/>
          <w:sz w:val="21"/>
          <w:szCs w:val="21"/>
          <w:lang w:val="en-US" w:eastAsia="ja-JP"/>
        </w:rPr>
        <w:t>新しいモジュールは、</w:t>
      </w:r>
      <w:r w:rsidR="00A15771">
        <w:rPr>
          <w:rFonts w:ascii="Meiryo UI" w:eastAsia="Meiryo UI" w:hAnsi="Meiryo UI" w:cs="Arial" w:hint="eastAsia"/>
          <w:noProof/>
          <w:sz w:val="21"/>
          <w:szCs w:val="21"/>
          <w:lang w:val="en-US" w:eastAsia="ja-JP"/>
        </w:rPr>
        <w:t>インテル</w:t>
      </w:r>
      <w:r w:rsidR="009A3104">
        <w:rPr>
          <w:rFonts w:ascii="Meiryo UI" w:eastAsia="Meiryo UI" w:hAnsi="Meiryo UI" w:cs="Arial" w:hint="eastAsia"/>
          <w:noProof/>
          <w:sz w:val="21"/>
          <w:szCs w:val="21"/>
          <w:lang w:val="en-US" w:eastAsia="ja-JP"/>
        </w:rPr>
        <w:t xml:space="preserve"> </w:t>
      </w:r>
      <w:r w:rsidRPr="00401E71">
        <w:rPr>
          <w:rFonts w:ascii="Meiryo UI" w:eastAsia="Meiryo UI" w:hAnsi="Meiryo UI" w:cs="Arial"/>
          <w:noProof/>
          <w:sz w:val="21"/>
          <w:szCs w:val="21"/>
          <w:lang w:val="en-US" w:eastAsia="ja-JP"/>
        </w:rPr>
        <w:t>Xeon D</w:t>
      </w:r>
      <w:r w:rsidR="009A3104">
        <w:rPr>
          <w:rFonts w:ascii="Meiryo UI" w:eastAsia="Meiryo UI" w:hAnsi="Meiryo UI" w:cs="Arial" w:hint="eastAsia"/>
          <w:noProof/>
          <w:sz w:val="21"/>
          <w:szCs w:val="21"/>
          <w:lang w:val="en-US" w:eastAsia="ja-JP"/>
        </w:rPr>
        <w:t xml:space="preserve"> </w:t>
      </w:r>
      <w:r w:rsidRPr="00401E71">
        <w:rPr>
          <w:rFonts w:ascii="Meiryo UI" w:eastAsia="Meiryo UI" w:hAnsi="Meiryo UI" w:cs="Arial" w:hint="eastAsia"/>
          <w:noProof/>
          <w:sz w:val="21"/>
          <w:szCs w:val="21"/>
          <w:lang w:val="en-US" w:eastAsia="ja-JP"/>
        </w:rPr>
        <w:t>プロセッサシリーズの</w:t>
      </w:r>
      <w:r w:rsidRPr="00401E71">
        <w:rPr>
          <w:rFonts w:ascii="Meiryo UI" w:eastAsia="Meiryo UI" w:hAnsi="Meiryo UI" w:cs="Arial"/>
          <w:noProof/>
          <w:sz w:val="21"/>
          <w:szCs w:val="21"/>
          <w:lang w:val="en-US" w:eastAsia="ja-JP"/>
        </w:rPr>
        <w:t>High</w:t>
      </w:r>
      <w:r w:rsidR="00A15771">
        <w:rPr>
          <w:rFonts w:ascii="Meiryo UI" w:eastAsia="Meiryo UI" w:hAnsi="Meiryo UI" w:cs="Arial" w:hint="eastAsia"/>
          <w:noProof/>
          <w:sz w:val="21"/>
          <w:szCs w:val="21"/>
          <w:lang w:val="en-US" w:eastAsia="ja-JP"/>
        </w:rPr>
        <w:t xml:space="preserve"> </w:t>
      </w:r>
      <w:r w:rsidRPr="00401E71">
        <w:rPr>
          <w:rFonts w:ascii="Meiryo UI" w:eastAsia="Meiryo UI" w:hAnsi="Meiryo UI" w:cs="Arial"/>
          <w:noProof/>
          <w:sz w:val="21"/>
          <w:szCs w:val="21"/>
          <w:lang w:val="en-US" w:eastAsia="ja-JP"/>
        </w:rPr>
        <w:t>Core Count</w:t>
      </w:r>
      <w:r w:rsidRPr="00401E71">
        <w:rPr>
          <w:rFonts w:ascii="Meiryo UI" w:eastAsia="Meiryo UI" w:hAnsi="Meiryo UI" w:cs="Arial" w:hint="eastAsia"/>
          <w:noProof/>
          <w:sz w:val="21"/>
          <w:szCs w:val="21"/>
          <w:lang w:val="en-US" w:eastAsia="ja-JP"/>
        </w:rPr>
        <w:t>（</w:t>
      </w:r>
      <w:r w:rsidRPr="00401E71">
        <w:rPr>
          <w:rFonts w:ascii="Meiryo UI" w:eastAsia="Meiryo UI" w:hAnsi="Meiryo UI" w:cs="Arial"/>
          <w:noProof/>
          <w:sz w:val="21"/>
          <w:szCs w:val="21"/>
          <w:lang w:val="en-US" w:eastAsia="ja-JP"/>
        </w:rPr>
        <w:t>HCC</w:t>
      </w:r>
      <w:r w:rsidRPr="00401E71">
        <w:rPr>
          <w:rFonts w:ascii="Meiryo UI" w:eastAsia="Meiryo UI" w:hAnsi="Meiryo UI" w:cs="Arial" w:hint="eastAsia"/>
          <w:noProof/>
          <w:sz w:val="21"/>
          <w:szCs w:val="21"/>
          <w:lang w:val="en-US" w:eastAsia="ja-JP"/>
        </w:rPr>
        <w:t>）および</w:t>
      </w:r>
      <w:r w:rsidRPr="00401E71">
        <w:rPr>
          <w:rFonts w:ascii="Meiryo UI" w:eastAsia="Meiryo UI" w:hAnsi="Meiryo UI" w:cs="Arial"/>
          <w:noProof/>
          <w:sz w:val="21"/>
          <w:szCs w:val="21"/>
          <w:lang w:val="en-US" w:eastAsia="ja-JP"/>
        </w:rPr>
        <w:t>Low Core Count</w:t>
      </w:r>
      <w:r w:rsidRPr="00401E71">
        <w:rPr>
          <w:rFonts w:ascii="Meiryo UI" w:eastAsia="Meiryo UI" w:hAnsi="Meiryo UI" w:cs="Arial" w:hint="eastAsia"/>
          <w:noProof/>
          <w:sz w:val="21"/>
          <w:szCs w:val="21"/>
          <w:lang w:val="en-US" w:eastAsia="ja-JP"/>
        </w:rPr>
        <w:t>（</w:t>
      </w:r>
      <w:r w:rsidRPr="00401E71">
        <w:rPr>
          <w:rFonts w:ascii="Meiryo UI" w:eastAsia="Meiryo UI" w:hAnsi="Meiryo UI" w:cs="Arial"/>
          <w:noProof/>
          <w:sz w:val="21"/>
          <w:szCs w:val="21"/>
          <w:lang w:val="en-US" w:eastAsia="ja-JP"/>
        </w:rPr>
        <w:t>LCC</w:t>
      </w:r>
      <w:r w:rsidRPr="00401E71">
        <w:rPr>
          <w:rFonts w:ascii="Meiryo UI" w:eastAsia="Meiryo UI" w:hAnsi="Meiryo UI" w:cs="Arial" w:hint="eastAsia"/>
          <w:noProof/>
          <w:sz w:val="21"/>
          <w:szCs w:val="21"/>
          <w:lang w:val="en-US" w:eastAsia="ja-JP"/>
        </w:rPr>
        <w:t>）</w:t>
      </w:r>
      <w:r w:rsidR="006F6840">
        <w:rPr>
          <w:rFonts w:ascii="Meiryo UI" w:eastAsia="Meiryo UI" w:hAnsi="Meiryo UI" w:cs="Arial" w:hint="eastAsia"/>
          <w:noProof/>
          <w:sz w:val="21"/>
          <w:szCs w:val="21"/>
          <w:lang w:val="en-US" w:eastAsia="ja-JP"/>
        </w:rPr>
        <w:t>の、さまざまな品種から選択することができます</w:t>
      </w:r>
      <w:r w:rsidRPr="00401E71">
        <w:rPr>
          <w:rFonts w:ascii="Meiryo UI" w:eastAsia="Meiryo UI" w:hAnsi="Meiryo UI" w:cs="Arial" w:hint="eastAsia"/>
          <w:noProof/>
          <w:sz w:val="21"/>
          <w:szCs w:val="21"/>
          <w:lang w:val="en-US" w:eastAsia="ja-JP"/>
        </w:rPr>
        <w:t>。</w:t>
      </w:r>
    </w:p>
    <w:p w14:paraId="5E6F9185" w14:textId="49A23793" w:rsidR="00401E71" w:rsidRPr="00B2140C" w:rsidRDefault="00746DB1" w:rsidP="00334AA4">
      <w:pPr>
        <w:pStyle w:val="afb"/>
        <w:numPr>
          <w:ilvl w:val="0"/>
          <w:numId w:val="2"/>
        </w:numPr>
        <w:rPr>
          <w:rFonts w:ascii="Meiryo UI" w:eastAsia="Meiryo UI" w:hAnsi="Meiryo UI" w:cs="Arial"/>
          <w:noProof/>
          <w:sz w:val="21"/>
          <w:szCs w:val="21"/>
          <w:lang w:val="en-US" w:eastAsia="ja-JP"/>
        </w:rPr>
      </w:pPr>
      <w:r>
        <w:rPr>
          <w:rFonts w:ascii="Meiryo UI" w:eastAsia="Meiryo UI" w:hAnsi="Meiryo UI" w:cs="Arial" w:hint="eastAsia"/>
          <w:noProof/>
          <w:sz w:val="21"/>
          <w:szCs w:val="21"/>
          <w:lang w:val="en-US" w:eastAsia="ja-JP"/>
        </w:rPr>
        <w:t>「</w:t>
      </w:r>
      <w:r w:rsidR="00401E71" w:rsidRPr="006F6840">
        <w:rPr>
          <w:rFonts w:ascii="Meiryo UI" w:eastAsia="Meiryo UI" w:hAnsi="Meiryo UI" w:cs="Arial"/>
          <w:noProof/>
          <w:sz w:val="21"/>
          <w:szCs w:val="21"/>
          <w:lang w:val="en-US" w:eastAsia="ja-JP"/>
        </w:rPr>
        <w:t>conga-HPC/sILH</w:t>
      </w:r>
      <w:r>
        <w:rPr>
          <w:rFonts w:ascii="Meiryo UI" w:eastAsia="Meiryo UI" w:hAnsi="Meiryo UI" w:cs="Arial" w:hint="eastAsia"/>
          <w:noProof/>
          <w:sz w:val="21"/>
          <w:szCs w:val="21"/>
          <w:lang w:val="en-US" w:eastAsia="ja-JP"/>
        </w:rPr>
        <w:t>」</w:t>
      </w:r>
      <w:r w:rsidR="00401E71" w:rsidRPr="006F6840">
        <w:rPr>
          <w:rFonts w:ascii="Meiryo UI" w:eastAsia="Meiryo UI" w:hAnsi="Meiryo UI" w:cs="Arial"/>
          <w:noProof/>
          <w:sz w:val="21"/>
          <w:szCs w:val="21"/>
          <w:lang w:val="en-US" w:eastAsia="ja-JP"/>
        </w:rPr>
        <w:t xml:space="preserve"> COM-HPC</w:t>
      </w:r>
      <w:r w:rsidR="00A15771" w:rsidRPr="006F6840">
        <w:rPr>
          <w:rFonts w:ascii="Meiryo UI" w:eastAsia="Meiryo UI" w:hAnsi="Meiryo UI" w:cs="Arial"/>
          <w:noProof/>
          <w:sz w:val="21"/>
          <w:szCs w:val="21"/>
          <w:lang w:val="en-US" w:eastAsia="ja-JP"/>
        </w:rPr>
        <w:t xml:space="preserve"> Server </w:t>
      </w:r>
      <w:r w:rsidR="00A15771" w:rsidRPr="006F6840">
        <w:rPr>
          <w:rFonts w:ascii="Meiryo UI" w:eastAsia="Meiryo UI" w:hAnsi="Meiryo UI" w:cs="Arial" w:hint="eastAsia"/>
          <w:noProof/>
          <w:sz w:val="21"/>
          <w:szCs w:val="21"/>
          <w:lang w:val="en-US" w:eastAsia="ja-JP"/>
        </w:rPr>
        <w:t>S</w:t>
      </w:r>
      <w:r w:rsidR="00A15771" w:rsidRPr="006F6840">
        <w:rPr>
          <w:rFonts w:ascii="Meiryo UI" w:eastAsia="Meiryo UI" w:hAnsi="Meiryo UI" w:cs="Arial"/>
          <w:noProof/>
          <w:sz w:val="21"/>
          <w:szCs w:val="21"/>
          <w:lang w:val="en-US" w:eastAsia="ja-JP"/>
        </w:rPr>
        <w:t xml:space="preserve">ize </w:t>
      </w:r>
      <w:r w:rsidR="00401E71" w:rsidRPr="006F6840">
        <w:rPr>
          <w:rFonts w:ascii="Meiryo UI" w:eastAsia="Meiryo UI" w:hAnsi="Meiryo UI" w:cs="Arial"/>
          <w:noProof/>
          <w:sz w:val="21"/>
          <w:szCs w:val="21"/>
          <w:lang w:val="en-US" w:eastAsia="ja-JP"/>
        </w:rPr>
        <w:t>E</w:t>
      </w:r>
      <w:r w:rsidR="00401E71" w:rsidRPr="006F6840">
        <w:rPr>
          <w:rFonts w:ascii="Meiryo UI" w:eastAsia="Meiryo UI" w:hAnsi="Meiryo UI" w:cs="Arial" w:hint="eastAsia"/>
          <w:noProof/>
          <w:sz w:val="21"/>
          <w:szCs w:val="21"/>
          <w:lang w:val="en-US" w:eastAsia="ja-JP"/>
        </w:rPr>
        <w:t>モジュールは、</w:t>
      </w:r>
      <w:r w:rsidR="00A15771" w:rsidRPr="006F6840">
        <w:rPr>
          <w:rFonts w:ascii="Meiryo UI" w:eastAsia="Meiryo UI" w:hAnsi="Meiryo UI" w:cs="Arial" w:hint="eastAsia"/>
          <w:noProof/>
          <w:sz w:val="21"/>
          <w:szCs w:val="21"/>
          <w:lang w:val="en-US" w:eastAsia="ja-JP"/>
        </w:rPr>
        <w:t>インテル</w:t>
      </w:r>
      <w:r w:rsidR="00401E71" w:rsidRPr="006F6840">
        <w:rPr>
          <w:rFonts w:ascii="Meiryo UI" w:eastAsia="Meiryo UI" w:hAnsi="Meiryo UI" w:cs="Arial"/>
          <w:noProof/>
          <w:sz w:val="21"/>
          <w:szCs w:val="21"/>
          <w:lang w:val="en-US" w:eastAsia="ja-JP"/>
        </w:rPr>
        <w:t xml:space="preserve"> Xeon D-2700</w:t>
      </w:r>
      <w:r w:rsidR="006174D5">
        <w:rPr>
          <w:rFonts w:ascii="Meiryo UI" w:eastAsia="Meiryo UI" w:hAnsi="Meiryo UI" w:cs="Arial" w:hint="eastAsia"/>
          <w:noProof/>
          <w:sz w:val="21"/>
          <w:szCs w:val="21"/>
          <w:lang w:val="en-US" w:eastAsia="ja-JP"/>
        </w:rPr>
        <w:t xml:space="preserve"> </w:t>
      </w:r>
      <w:r w:rsidR="00401E71" w:rsidRPr="006F6840">
        <w:rPr>
          <w:rFonts w:ascii="Meiryo UI" w:eastAsia="Meiryo UI" w:hAnsi="Meiryo UI" w:cs="Arial" w:hint="eastAsia"/>
          <w:noProof/>
          <w:sz w:val="21"/>
          <w:szCs w:val="21"/>
          <w:lang w:val="en-US" w:eastAsia="ja-JP"/>
        </w:rPr>
        <w:t>プロセッサ</w:t>
      </w:r>
      <w:r w:rsidR="00C857E8">
        <w:rPr>
          <w:rFonts w:ascii="Meiryo UI" w:eastAsia="Meiryo UI" w:hAnsi="Meiryo UI" w:cs="Arial" w:hint="eastAsia"/>
          <w:noProof/>
          <w:sz w:val="21"/>
          <w:szCs w:val="21"/>
          <w:lang w:val="en-US" w:eastAsia="ja-JP"/>
        </w:rPr>
        <w:t>の</w:t>
      </w:r>
      <w:r w:rsidR="00C857E8" w:rsidRPr="006F6840">
        <w:rPr>
          <w:rFonts w:ascii="Meiryo UI" w:eastAsia="Meiryo UI" w:hAnsi="Meiryo UI" w:cs="Arial"/>
          <w:noProof/>
          <w:sz w:val="21"/>
          <w:szCs w:val="21"/>
          <w:lang w:val="en-US" w:eastAsia="ja-JP"/>
        </w:rPr>
        <w:t>5</w:t>
      </w:r>
      <w:r w:rsidR="00C857E8">
        <w:rPr>
          <w:rFonts w:ascii="Meiryo UI" w:eastAsia="Meiryo UI" w:hAnsi="Meiryo UI" w:cs="Arial" w:hint="eastAsia"/>
          <w:noProof/>
          <w:sz w:val="21"/>
          <w:szCs w:val="21"/>
          <w:lang w:val="en-US" w:eastAsia="ja-JP"/>
        </w:rPr>
        <w:t>種類（</w:t>
      </w:r>
      <w:r w:rsidR="00C857E8" w:rsidRPr="006F6840">
        <w:rPr>
          <w:rFonts w:ascii="Meiryo UI" w:eastAsia="Meiryo UI" w:hAnsi="Meiryo UI" w:cs="Arial"/>
          <w:noProof/>
          <w:sz w:val="21"/>
          <w:szCs w:val="21"/>
          <w:lang w:val="en-US" w:eastAsia="ja-JP"/>
        </w:rPr>
        <w:t>4</w:t>
      </w:r>
      <w:r w:rsidR="00C857E8" w:rsidRPr="006F6840">
        <w:rPr>
          <w:rFonts w:ascii="Meiryo UI" w:eastAsia="Meiryo UI" w:hAnsi="Meiryo UI" w:cs="Arial" w:hint="eastAsia"/>
          <w:noProof/>
          <w:sz w:val="21"/>
          <w:szCs w:val="21"/>
          <w:lang w:val="en-US" w:eastAsia="ja-JP"/>
        </w:rPr>
        <w:t>〜</w:t>
      </w:r>
      <w:r w:rsidR="00C857E8" w:rsidRPr="006F6840">
        <w:rPr>
          <w:rFonts w:ascii="Meiryo UI" w:eastAsia="Meiryo UI" w:hAnsi="Meiryo UI" w:cs="Arial"/>
          <w:noProof/>
          <w:sz w:val="21"/>
          <w:szCs w:val="21"/>
          <w:lang w:val="en-US" w:eastAsia="ja-JP"/>
        </w:rPr>
        <w:t>20</w:t>
      </w:r>
      <w:r w:rsidR="00C857E8" w:rsidRPr="006F6840">
        <w:rPr>
          <w:rFonts w:ascii="Meiryo UI" w:eastAsia="Meiryo UI" w:hAnsi="Meiryo UI" w:cs="Arial" w:hint="eastAsia"/>
          <w:noProof/>
          <w:sz w:val="21"/>
          <w:szCs w:val="21"/>
          <w:lang w:val="en-US" w:eastAsia="ja-JP"/>
        </w:rPr>
        <w:t>コア</w:t>
      </w:r>
      <w:r w:rsidR="00C857E8">
        <w:rPr>
          <w:rFonts w:ascii="Meiryo UI" w:eastAsia="Meiryo UI" w:hAnsi="Meiryo UI" w:cs="Arial" w:hint="eastAsia"/>
          <w:noProof/>
          <w:sz w:val="21"/>
          <w:szCs w:val="21"/>
          <w:lang w:val="en-US" w:eastAsia="ja-JP"/>
        </w:rPr>
        <w:t>）から選択でき</w:t>
      </w:r>
      <w:r w:rsidR="00401E71" w:rsidRPr="006F6840">
        <w:rPr>
          <w:rFonts w:ascii="Meiryo UI" w:eastAsia="Meiryo UI" w:hAnsi="Meiryo UI" w:cs="Arial" w:hint="eastAsia"/>
          <w:noProof/>
          <w:sz w:val="21"/>
          <w:szCs w:val="21"/>
          <w:lang w:val="en-US" w:eastAsia="ja-JP"/>
        </w:rPr>
        <w:t>、最大</w:t>
      </w:r>
      <w:r w:rsidR="00401E71" w:rsidRPr="006F6840">
        <w:rPr>
          <w:rFonts w:ascii="Meiryo UI" w:eastAsia="Meiryo UI" w:hAnsi="Meiryo UI" w:cs="Arial"/>
          <w:noProof/>
          <w:sz w:val="21"/>
          <w:szCs w:val="21"/>
          <w:lang w:val="en-US" w:eastAsia="ja-JP"/>
        </w:rPr>
        <w:t>1T</w:t>
      </w:r>
      <w:r w:rsidR="00414856">
        <w:rPr>
          <w:rFonts w:ascii="Meiryo UI" w:eastAsia="Meiryo UI" w:hAnsi="Meiryo UI" w:cs="Arial" w:hint="eastAsia"/>
          <w:noProof/>
          <w:sz w:val="21"/>
          <w:szCs w:val="21"/>
          <w:lang w:val="en-US" w:eastAsia="ja-JP"/>
        </w:rPr>
        <w:t>Bの</w:t>
      </w:r>
      <w:r w:rsidR="00401E71" w:rsidRPr="006F6840">
        <w:rPr>
          <w:rFonts w:ascii="Meiryo UI" w:eastAsia="Meiryo UI" w:hAnsi="Meiryo UI" w:cs="Arial" w:hint="eastAsia"/>
          <w:noProof/>
          <w:sz w:val="21"/>
          <w:szCs w:val="21"/>
          <w:lang w:val="en-US" w:eastAsia="ja-JP"/>
        </w:rPr>
        <w:t>高速</w:t>
      </w:r>
      <w:r w:rsidR="00401E71" w:rsidRPr="006F6840">
        <w:rPr>
          <w:rFonts w:ascii="Meiryo UI" w:eastAsia="Meiryo UI" w:hAnsi="Meiryo UI" w:cs="Arial"/>
          <w:noProof/>
          <w:sz w:val="21"/>
          <w:szCs w:val="21"/>
          <w:lang w:val="en-US" w:eastAsia="ja-JP"/>
        </w:rPr>
        <w:t>DDR4</w:t>
      </w:r>
      <w:r w:rsidR="00401E71" w:rsidRPr="006F6840">
        <w:rPr>
          <w:rFonts w:ascii="Meiryo UI" w:eastAsia="Meiryo UI" w:hAnsi="Meiryo UI" w:cs="Arial" w:hint="eastAsia"/>
          <w:noProof/>
          <w:sz w:val="21"/>
          <w:szCs w:val="21"/>
          <w:lang w:val="en-US" w:eastAsia="ja-JP"/>
        </w:rPr>
        <w:t>メモリ</w:t>
      </w:r>
      <w:r w:rsidR="00414856">
        <w:rPr>
          <w:rFonts w:ascii="Meiryo UI" w:eastAsia="Meiryo UI" w:hAnsi="Meiryo UI" w:cs="Arial" w:hint="eastAsia"/>
          <w:noProof/>
          <w:sz w:val="21"/>
          <w:szCs w:val="21"/>
          <w:lang w:val="en-US" w:eastAsia="ja-JP"/>
        </w:rPr>
        <w:t>（</w:t>
      </w:r>
      <w:r w:rsidR="00CE79DB" w:rsidRPr="006F6840">
        <w:rPr>
          <w:rFonts w:ascii="Meiryo UI" w:eastAsia="Meiryo UI" w:hAnsi="Meiryo UI" w:cs="Arial"/>
          <w:noProof/>
          <w:sz w:val="21"/>
          <w:szCs w:val="21"/>
          <w:lang w:val="en-US" w:eastAsia="ja-JP"/>
        </w:rPr>
        <w:t>2933MT/s</w:t>
      </w:r>
      <w:r w:rsidR="00CE79DB">
        <w:rPr>
          <w:rFonts w:ascii="Meiryo UI" w:eastAsia="Meiryo UI" w:hAnsi="Meiryo UI" w:cs="Arial" w:hint="eastAsia"/>
          <w:noProof/>
          <w:sz w:val="21"/>
          <w:szCs w:val="21"/>
          <w:lang w:val="en-US" w:eastAsia="ja-JP"/>
        </w:rPr>
        <w:t>、</w:t>
      </w:r>
      <w:r w:rsidR="00414856">
        <w:rPr>
          <w:rFonts w:ascii="Meiryo UI" w:eastAsia="Meiryo UI" w:hAnsi="Meiryo UI" w:cs="Arial" w:hint="eastAsia"/>
          <w:noProof/>
          <w:sz w:val="21"/>
          <w:szCs w:val="21"/>
          <w:lang w:val="en-US" w:eastAsia="ja-JP"/>
        </w:rPr>
        <w:t>ECC付き）</w:t>
      </w:r>
      <w:r w:rsidR="00401E71" w:rsidRPr="006F6840">
        <w:rPr>
          <w:rFonts w:ascii="Meiryo UI" w:eastAsia="Meiryo UI" w:hAnsi="Meiryo UI" w:cs="Arial" w:hint="eastAsia"/>
          <w:noProof/>
          <w:sz w:val="21"/>
          <w:szCs w:val="21"/>
          <w:lang w:val="en-US" w:eastAsia="ja-JP"/>
        </w:rPr>
        <w:t>用の</w:t>
      </w:r>
      <w:r w:rsidR="00401E71" w:rsidRPr="006F6840">
        <w:rPr>
          <w:rFonts w:ascii="Meiryo UI" w:eastAsia="Meiryo UI" w:hAnsi="Meiryo UI" w:cs="Arial"/>
          <w:noProof/>
          <w:sz w:val="21"/>
          <w:szCs w:val="21"/>
          <w:lang w:val="en-US" w:eastAsia="ja-JP"/>
        </w:rPr>
        <w:t>8</w:t>
      </w:r>
      <w:r w:rsidR="00401E71" w:rsidRPr="006F6840">
        <w:rPr>
          <w:rFonts w:ascii="Meiryo UI" w:eastAsia="Meiryo UI" w:hAnsi="Meiryo UI" w:cs="Arial" w:hint="eastAsia"/>
          <w:noProof/>
          <w:sz w:val="21"/>
          <w:szCs w:val="21"/>
          <w:lang w:val="en-US" w:eastAsia="ja-JP"/>
        </w:rPr>
        <w:t>つの</w:t>
      </w:r>
      <w:r w:rsidR="00401E71" w:rsidRPr="006F6840">
        <w:rPr>
          <w:rFonts w:ascii="Meiryo UI" w:eastAsia="Meiryo UI" w:hAnsi="Meiryo UI" w:cs="Arial"/>
          <w:noProof/>
          <w:sz w:val="21"/>
          <w:szCs w:val="21"/>
          <w:lang w:val="en-US" w:eastAsia="ja-JP"/>
        </w:rPr>
        <w:t>DIMM</w:t>
      </w:r>
      <w:r w:rsidR="00401E71" w:rsidRPr="006F6840">
        <w:rPr>
          <w:rFonts w:ascii="Meiryo UI" w:eastAsia="Meiryo UI" w:hAnsi="Meiryo UI" w:cs="Arial" w:hint="eastAsia"/>
          <w:noProof/>
          <w:sz w:val="21"/>
          <w:szCs w:val="21"/>
          <w:lang w:val="en-US" w:eastAsia="ja-JP"/>
        </w:rPr>
        <w:t>ソケットが</w:t>
      </w:r>
      <w:r w:rsidR="00414856">
        <w:rPr>
          <w:rFonts w:ascii="Meiryo UI" w:eastAsia="Meiryo UI" w:hAnsi="Meiryo UI" w:cs="Arial" w:hint="eastAsia"/>
          <w:noProof/>
          <w:sz w:val="21"/>
          <w:szCs w:val="21"/>
          <w:lang w:val="en-US" w:eastAsia="ja-JP"/>
        </w:rPr>
        <w:t>実装</w:t>
      </w:r>
      <w:r w:rsidR="00401E71" w:rsidRPr="006F6840">
        <w:rPr>
          <w:rFonts w:ascii="Meiryo UI" w:eastAsia="Meiryo UI" w:hAnsi="Meiryo UI" w:cs="Arial" w:hint="eastAsia"/>
          <w:noProof/>
          <w:sz w:val="21"/>
          <w:szCs w:val="21"/>
          <w:lang w:val="en-US" w:eastAsia="ja-JP"/>
        </w:rPr>
        <w:t>され</w:t>
      </w:r>
      <w:r w:rsidR="00C857E8">
        <w:rPr>
          <w:rFonts w:ascii="Meiryo UI" w:eastAsia="Meiryo UI" w:hAnsi="Meiryo UI" w:cs="Arial" w:hint="eastAsia"/>
          <w:noProof/>
          <w:sz w:val="21"/>
          <w:szCs w:val="21"/>
          <w:lang w:val="en-US" w:eastAsia="ja-JP"/>
        </w:rPr>
        <w:t>てい</w:t>
      </w:r>
      <w:r w:rsidR="00401E71" w:rsidRPr="006F6840">
        <w:rPr>
          <w:rFonts w:ascii="Meiryo UI" w:eastAsia="Meiryo UI" w:hAnsi="Meiryo UI" w:cs="Arial" w:hint="eastAsia"/>
          <w:noProof/>
          <w:sz w:val="21"/>
          <w:szCs w:val="21"/>
          <w:lang w:val="en-US" w:eastAsia="ja-JP"/>
        </w:rPr>
        <w:t>ます。</w:t>
      </w:r>
      <w:r w:rsidR="00401E71" w:rsidRPr="006F6840">
        <w:rPr>
          <w:rFonts w:ascii="Meiryo UI" w:eastAsia="Meiryo UI" w:hAnsi="Meiryo UI" w:cs="Arial"/>
          <w:noProof/>
          <w:sz w:val="21"/>
          <w:szCs w:val="21"/>
          <w:lang w:val="en-US" w:eastAsia="ja-JP"/>
        </w:rPr>
        <w:t xml:space="preserve"> 32x PCIe Gen</w:t>
      </w:r>
      <w:r w:rsidR="00B21856">
        <w:rPr>
          <w:rFonts w:ascii="Meiryo UI" w:eastAsia="Meiryo UI" w:hAnsi="Meiryo UI" w:cs="Arial" w:hint="eastAsia"/>
          <w:noProof/>
          <w:sz w:val="21"/>
          <w:szCs w:val="21"/>
          <w:lang w:val="en-US" w:eastAsia="ja-JP"/>
        </w:rPr>
        <w:t xml:space="preserve"> </w:t>
      </w:r>
      <w:r w:rsidR="00401E71" w:rsidRPr="006F6840">
        <w:rPr>
          <w:rFonts w:ascii="Meiryo UI" w:eastAsia="Meiryo UI" w:hAnsi="Meiryo UI" w:cs="Arial"/>
          <w:noProof/>
          <w:sz w:val="21"/>
          <w:szCs w:val="21"/>
          <w:lang w:val="en-US" w:eastAsia="ja-JP"/>
        </w:rPr>
        <w:t>4</w:t>
      </w:r>
      <w:r w:rsidR="00401E71" w:rsidRPr="006F6840">
        <w:rPr>
          <w:rFonts w:ascii="Meiryo UI" w:eastAsia="Meiryo UI" w:hAnsi="Meiryo UI" w:cs="Arial" w:hint="eastAsia"/>
          <w:noProof/>
          <w:sz w:val="21"/>
          <w:szCs w:val="21"/>
          <w:lang w:val="en-US" w:eastAsia="ja-JP"/>
        </w:rPr>
        <w:t>および</w:t>
      </w:r>
      <w:r w:rsidR="00401E71" w:rsidRPr="006F6840">
        <w:rPr>
          <w:rFonts w:ascii="Meiryo UI" w:eastAsia="Meiryo UI" w:hAnsi="Meiryo UI" w:cs="Arial"/>
          <w:noProof/>
          <w:sz w:val="21"/>
          <w:szCs w:val="21"/>
          <w:lang w:val="en-US" w:eastAsia="ja-JP"/>
        </w:rPr>
        <w:t>16x</w:t>
      </w:r>
      <w:r w:rsidR="00B21856">
        <w:rPr>
          <w:rFonts w:ascii="Meiryo UI" w:eastAsia="Meiryo UI" w:hAnsi="Meiryo UI" w:cs="Arial" w:hint="eastAsia"/>
          <w:noProof/>
          <w:sz w:val="21"/>
          <w:szCs w:val="21"/>
          <w:lang w:val="en-US" w:eastAsia="ja-JP"/>
        </w:rPr>
        <w:t xml:space="preserve"> </w:t>
      </w:r>
      <w:r w:rsidR="00401E71" w:rsidRPr="006F6840">
        <w:rPr>
          <w:rFonts w:ascii="Meiryo UI" w:eastAsia="Meiryo UI" w:hAnsi="Meiryo UI" w:cs="Arial"/>
          <w:noProof/>
          <w:sz w:val="21"/>
          <w:szCs w:val="21"/>
          <w:lang w:val="en-US" w:eastAsia="ja-JP"/>
        </w:rPr>
        <w:t>PCIe Gen 3</w:t>
      </w:r>
      <w:r w:rsidR="00401E71" w:rsidRPr="006F6840">
        <w:rPr>
          <w:rFonts w:ascii="Meiryo UI" w:eastAsia="Meiryo UI" w:hAnsi="Meiryo UI" w:cs="Arial" w:hint="eastAsia"/>
          <w:noProof/>
          <w:sz w:val="21"/>
          <w:szCs w:val="21"/>
          <w:lang w:val="en-US" w:eastAsia="ja-JP"/>
        </w:rPr>
        <w:t>、</w:t>
      </w:r>
      <w:bookmarkStart w:id="0" w:name="_Hlk95564297"/>
      <w:r w:rsidR="00401E71" w:rsidRPr="006F6840">
        <w:rPr>
          <w:rFonts w:ascii="Meiryo UI" w:eastAsia="Meiryo UI" w:hAnsi="Meiryo UI" w:cs="Arial"/>
          <w:noProof/>
          <w:sz w:val="21"/>
          <w:szCs w:val="21"/>
          <w:lang w:val="en-US" w:eastAsia="ja-JP"/>
        </w:rPr>
        <w:t>100 GbE</w:t>
      </w:r>
      <w:r w:rsidR="00401E71" w:rsidRPr="006F6840">
        <w:rPr>
          <w:rFonts w:ascii="Meiryo UI" w:eastAsia="Meiryo UI" w:hAnsi="Meiryo UI" w:cs="Arial" w:hint="eastAsia"/>
          <w:noProof/>
          <w:sz w:val="21"/>
          <w:szCs w:val="21"/>
          <w:lang w:val="en-US" w:eastAsia="ja-JP"/>
        </w:rPr>
        <w:t>スループット</w:t>
      </w:r>
      <w:r w:rsidR="0031399A">
        <w:rPr>
          <w:rFonts w:ascii="Meiryo UI" w:eastAsia="Meiryo UI" w:hAnsi="Meiryo UI" w:cs="Arial" w:hint="eastAsia"/>
          <w:noProof/>
          <w:sz w:val="21"/>
          <w:szCs w:val="21"/>
          <w:lang w:val="en-US" w:eastAsia="ja-JP"/>
        </w:rPr>
        <w:t>で</w:t>
      </w:r>
      <w:r w:rsidR="0026462C">
        <w:rPr>
          <w:rFonts w:ascii="Meiryo UI" w:eastAsia="Meiryo UI" w:hAnsi="Meiryo UI" w:cs="Arial" w:hint="eastAsia"/>
          <w:noProof/>
          <w:sz w:val="21"/>
          <w:szCs w:val="21"/>
          <w:lang w:val="en-US" w:eastAsia="ja-JP"/>
        </w:rPr>
        <w:t>、</w:t>
      </w:r>
      <w:r w:rsidR="00401E71" w:rsidRPr="006F6840">
        <w:rPr>
          <w:rFonts w:ascii="Meiryo UI" w:eastAsia="Meiryo UI" w:hAnsi="Meiryo UI" w:cs="Arial"/>
          <w:noProof/>
          <w:sz w:val="21"/>
          <w:szCs w:val="21"/>
          <w:lang w:val="en-US" w:eastAsia="ja-JP"/>
        </w:rPr>
        <w:t>TSN</w:t>
      </w:r>
      <w:r w:rsidR="00910C27">
        <w:rPr>
          <w:rFonts w:ascii="Meiryo UI" w:eastAsia="Meiryo UI" w:hAnsi="Meiryo UI" w:cs="Arial" w:hint="eastAsia"/>
          <w:noProof/>
          <w:sz w:val="21"/>
          <w:szCs w:val="21"/>
          <w:lang w:val="en-US" w:eastAsia="ja-JP"/>
        </w:rPr>
        <w:t>と</w:t>
      </w:r>
      <w:r w:rsidR="00401E71" w:rsidRPr="006F6840">
        <w:rPr>
          <w:rFonts w:ascii="Meiryo UI" w:eastAsia="Meiryo UI" w:hAnsi="Meiryo UI" w:cs="Arial"/>
          <w:noProof/>
          <w:sz w:val="21"/>
          <w:szCs w:val="21"/>
          <w:lang w:val="en-US" w:eastAsia="ja-JP"/>
        </w:rPr>
        <w:t>TCC</w:t>
      </w:r>
      <w:r w:rsidR="00401E71" w:rsidRPr="006F6840">
        <w:rPr>
          <w:rFonts w:ascii="Meiryo UI" w:eastAsia="Meiryo UI" w:hAnsi="Meiryo UI" w:cs="Arial" w:hint="eastAsia"/>
          <w:noProof/>
          <w:sz w:val="21"/>
          <w:szCs w:val="21"/>
          <w:lang w:val="en-US" w:eastAsia="ja-JP"/>
        </w:rPr>
        <w:t>をサポートするリアルタイム対応の</w:t>
      </w:r>
      <w:r w:rsidR="00401E71" w:rsidRPr="006F6840">
        <w:rPr>
          <w:rFonts w:ascii="Meiryo UI" w:eastAsia="Meiryo UI" w:hAnsi="Meiryo UI" w:cs="Arial"/>
          <w:noProof/>
          <w:sz w:val="21"/>
          <w:szCs w:val="21"/>
          <w:lang w:val="en-US" w:eastAsia="ja-JP"/>
        </w:rPr>
        <w:t>2.5 Gbit/s</w:t>
      </w:r>
      <w:r w:rsidR="00401E71" w:rsidRPr="006F6840">
        <w:rPr>
          <w:rFonts w:ascii="Meiryo UI" w:eastAsia="Meiryo UI" w:hAnsi="Meiryo UI" w:cs="Arial" w:hint="eastAsia"/>
          <w:noProof/>
          <w:sz w:val="21"/>
          <w:szCs w:val="21"/>
          <w:lang w:val="en-US" w:eastAsia="ja-JP"/>
        </w:rPr>
        <w:t>イーサネット</w:t>
      </w:r>
      <w:r w:rsidR="0026462C">
        <w:rPr>
          <w:rFonts w:ascii="Meiryo UI" w:eastAsia="Meiryo UI" w:hAnsi="Meiryo UI" w:cs="Arial" w:hint="eastAsia"/>
          <w:noProof/>
          <w:sz w:val="21"/>
          <w:szCs w:val="21"/>
          <w:lang w:val="en-US" w:eastAsia="ja-JP"/>
        </w:rPr>
        <w:t>を搭載し</w:t>
      </w:r>
      <w:r w:rsidR="00C857E8">
        <w:rPr>
          <w:rFonts w:ascii="Meiryo UI" w:eastAsia="Meiryo UI" w:hAnsi="Meiryo UI" w:cs="Arial" w:hint="eastAsia"/>
          <w:noProof/>
          <w:sz w:val="21"/>
          <w:szCs w:val="21"/>
          <w:lang w:val="en-US" w:eastAsia="ja-JP"/>
        </w:rPr>
        <w:t>ており</w:t>
      </w:r>
      <w:r w:rsidR="0026462C">
        <w:rPr>
          <w:rFonts w:ascii="Meiryo UI" w:eastAsia="Meiryo UI" w:hAnsi="Meiryo UI" w:cs="Arial" w:hint="eastAsia"/>
          <w:noProof/>
          <w:sz w:val="21"/>
          <w:szCs w:val="21"/>
          <w:lang w:val="en-US" w:eastAsia="ja-JP"/>
        </w:rPr>
        <w:t>、</w:t>
      </w:r>
      <w:r w:rsidR="0026462C" w:rsidRPr="006F6840">
        <w:rPr>
          <w:rFonts w:ascii="Meiryo UI" w:eastAsia="Meiryo UI" w:hAnsi="Meiryo UI" w:cs="Arial" w:hint="eastAsia"/>
          <w:noProof/>
          <w:sz w:val="21"/>
          <w:szCs w:val="21"/>
          <w:lang w:val="en-US" w:eastAsia="ja-JP"/>
        </w:rPr>
        <w:t>プロセッサ</w:t>
      </w:r>
      <w:r w:rsidR="0026462C">
        <w:rPr>
          <w:rFonts w:ascii="Meiryo UI" w:eastAsia="Meiryo UI" w:hAnsi="Meiryo UI" w:cs="Arial" w:hint="eastAsia"/>
          <w:noProof/>
          <w:sz w:val="21"/>
          <w:szCs w:val="21"/>
          <w:lang w:val="en-US" w:eastAsia="ja-JP"/>
        </w:rPr>
        <w:t>の</w:t>
      </w:r>
      <w:r w:rsidR="0026462C" w:rsidRPr="006F6840">
        <w:rPr>
          <w:rFonts w:ascii="Meiryo UI" w:eastAsia="Meiryo UI" w:hAnsi="Meiryo UI" w:cs="Arial" w:hint="eastAsia"/>
          <w:noProof/>
          <w:sz w:val="21"/>
          <w:szCs w:val="21"/>
          <w:lang w:val="en-US" w:eastAsia="ja-JP"/>
        </w:rPr>
        <w:t>ベース</w:t>
      </w:r>
      <w:r w:rsidR="0026462C">
        <w:rPr>
          <w:rFonts w:ascii="Meiryo UI" w:eastAsia="Meiryo UI" w:hAnsi="Meiryo UI" w:cs="Arial" w:hint="eastAsia"/>
          <w:noProof/>
          <w:sz w:val="21"/>
          <w:szCs w:val="21"/>
          <w:lang w:val="en-US" w:eastAsia="ja-JP"/>
        </w:rPr>
        <w:t>消費</w:t>
      </w:r>
      <w:r w:rsidR="0026462C" w:rsidRPr="006F6840">
        <w:rPr>
          <w:rFonts w:ascii="Meiryo UI" w:eastAsia="Meiryo UI" w:hAnsi="Meiryo UI" w:cs="Arial" w:hint="eastAsia"/>
          <w:noProof/>
          <w:sz w:val="21"/>
          <w:szCs w:val="21"/>
          <w:lang w:val="en-US" w:eastAsia="ja-JP"/>
        </w:rPr>
        <w:t>電力</w:t>
      </w:r>
      <w:r w:rsidR="0026462C">
        <w:rPr>
          <w:rFonts w:ascii="Meiryo UI" w:eastAsia="Meiryo UI" w:hAnsi="Meiryo UI" w:cs="Arial" w:hint="eastAsia"/>
          <w:noProof/>
          <w:sz w:val="21"/>
          <w:szCs w:val="21"/>
          <w:lang w:val="en-US" w:eastAsia="ja-JP"/>
        </w:rPr>
        <w:t>は</w:t>
      </w:r>
      <w:bookmarkEnd w:id="0"/>
      <w:r w:rsidR="00B21856" w:rsidRPr="006F6840">
        <w:rPr>
          <w:rFonts w:ascii="Meiryo UI" w:eastAsia="Meiryo UI" w:hAnsi="Meiryo UI" w:cs="Arial"/>
          <w:noProof/>
          <w:sz w:val="21"/>
          <w:szCs w:val="21"/>
          <w:lang w:val="en-US" w:eastAsia="ja-JP"/>
        </w:rPr>
        <w:t>65</w:t>
      </w:r>
      <w:r w:rsidR="00B21856" w:rsidRPr="006F6840">
        <w:rPr>
          <w:rFonts w:ascii="Meiryo UI" w:eastAsia="Meiryo UI" w:hAnsi="Meiryo UI" w:cs="Arial" w:hint="eastAsia"/>
          <w:noProof/>
          <w:sz w:val="21"/>
          <w:szCs w:val="21"/>
          <w:lang w:val="en-US" w:eastAsia="ja-JP"/>
        </w:rPr>
        <w:t>〜</w:t>
      </w:r>
      <w:r w:rsidR="00B21856" w:rsidRPr="006F6840">
        <w:rPr>
          <w:rFonts w:ascii="Meiryo UI" w:eastAsia="Meiryo UI" w:hAnsi="Meiryo UI" w:cs="Arial"/>
          <w:noProof/>
          <w:sz w:val="21"/>
          <w:szCs w:val="21"/>
          <w:lang w:val="en-US" w:eastAsia="ja-JP"/>
        </w:rPr>
        <w:t>118</w:t>
      </w:r>
      <w:r w:rsidR="00B21856" w:rsidRPr="006F6840">
        <w:rPr>
          <w:rFonts w:ascii="Meiryo UI" w:eastAsia="Meiryo UI" w:hAnsi="Meiryo UI" w:cs="Arial" w:hint="eastAsia"/>
          <w:noProof/>
          <w:sz w:val="21"/>
          <w:szCs w:val="21"/>
          <w:lang w:val="en-US" w:eastAsia="ja-JP"/>
        </w:rPr>
        <w:t>ワット</w:t>
      </w:r>
      <w:r w:rsidR="0026462C">
        <w:rPr>
          <w:rFonts w:ascii="Meiryo UI" w:eastAsia="Meiryo UI" w:hAnsi="Meiryo UI" w:cs="Arial" w:hint="eastAsia"/>
          <w:noProof/>
          <w:sz w:val="21"/>
          <w:szCs w:val="21"/>
          <w:lang w:val="en-US" w:eastAsia="ja-JP"/>
        </w:rPr>
        <w:t>です。</w:t>
      </w:r>
    </w:p>
    <w:p w14:paraId="24E2DB27" w14:textId="1C0A7EFD" w:rsidR="00334AA4" w:rsidRPr="0031399A" w:rsidRDefault="00401E71" w:rsidP="0031399A">
      <w:pPr>
        <w:pStyle w:val="afb"/>
        <w:numPr>
          <w:ilvl w:val="0"/>
          <w:numId w:val="2"/>
        </w:numPr>
        <w:rPr>
          <w:rFonts w:ascii="Meiryo UI" w:eastAsia="Meiryo UI" w:hAnsi="Meiryo UI" w:cs="Arial"/>
          <w:noProof/>
          <w:sz w:val="21"/>
          <w:szCs w:val="21"/>
          <w:lang w:val="en-US" w:eastAsia="ja-JP"/>
        </w:rPr>
      </w:pPr>
      <w:r w:rsidRPr="009F2697">
        <w:rPr>
          <w:rFonts w:ascii="Meiryo UI" w:eastAsia="Meiryo UI" w:hAnsi="Meiryo UI" w:cs="Arial"/>
          <w:noProof/>
          <w:sz w:val="21"/>
          <w:szCs w:val="21"/>
          <w:lang w:val="en-US" w:eastAsia="ja-JP"/>
        </w:rPr>
        <w:t>COM-HPC</w:t>
      </w:r>
      <w:r w:rsidR="00A15771" w:rsidRPr="009F2697">
        <w:rPr>
          <w:rFonts w:ascii="Meiryo UI" w:eastAsia="Meiryo UI" w:hAnsi="Meiryo UI" w:cs="Arial"/>
          <w:noProof/>
          <w:sz w:val="21"/>
          <w:szCs w:val="21"/>
          <w:lang w:val="en-US" w:eastAsia="ja-JP"/>
        </w:rPr>
        <w:t xml:space="preserve"> Server Size </w:t>
      </w:r>
      <w:r w:rsidRPr="009F2697">
        <w:rPr>
          <w:rFonts w:ascii="Meiryo UI" w:eastAsia="Meiryo UI" w:hAnsi="Meiryo UI" w:cs="Arial"/>
          <w:noProof/>
          <w:sz w:val="21"/>
          <w:szCs w:val="21"/>
          <w:lang w:val="en-US" w:eastAsia="ja-JP"/>
        </w:rPr>
        <w:t>D</w:t>
      </w:r>
      <w:r w:rsidR="009F2697">
        <w:rPr>
          <w:rFonts w:ascii="Meiryo UI" w:eastAsia="Meiryo UI" w:hAnsi="Meiryo UI" w:cs="Arial" w:hint="eastAsia"/>
          <w:noProof/>
          <w:sz w:val="21"/>
          <w:szCs w:val="21"/>
          <w:lang w:val="en-US" w:eastAsia="ja-JP"/>
        </w:rPr>
        <w:t>、</w:t>
      </w:r>
      <w:r w:rsidRPr="009F2697">
        <w:rPr>
          <w:rFonts w:ascii="Meiryo UI" w:eastAsia="Meiryo UI" w:hAnsi="Meiryo UI" w:cs="Arial" w:hint="eastAsia"/>
          <w:noProof/>
          <w:sz w:val="21"/>
          <w:szCs w:val="21"/>
          <w:lang w:val="en-US" w:eastAsia="ja-JP"/>
        </w:rPr>
        <w:t>および</w:t>
      </w:r>
      <w:r w:rsidRPr="009F2697">
        <w:rPr>
          <w:rFonts w:ascii="Meiryo UI" w:eastAsia="Meiryo UI" w:hAnsi="Meiryo UI" w:cs="Arial"/>
          <w:noProof/>
          <w:sz w:val="21"/>
          <w:szCs w:val="21"/>
          <w:lang w:val="en-US" w:eastAsia="ja-JP"/>
        </w:rPr>
        <w:t>COM</w:t>
      </w:r>
      <w:r w:rsidR="00A15771" w:rsidRPr="009F2697">
        <w:rPr>
          <w:rFonts w:ascii="Meiryo UI" w:eastAsia="Meiryo UI" w:hAnsi="Meiryo UI" w:cs="Arial"/>
          <w:noProof/>
          <w:sz w:val="21"/>
          <w:szCs w:val="21"/>
          <w:lang w:val="en-US" w:eastAsia="ja-JP"/>
        </w:rPr>
        <w:t xml:space="preserve"> </w:t>
      </w:r>
      <w:r w:rsidRPr="009F2697">
        <w:rPr>
          <w:rFonts w:ascii="Meiryo UI" w:eastAsia="Meiryo UI" w:hAnsi="Meiryo UI" w:cs="Arial"/>
          <w:noProof/>
          <w:sz w:val="21"/>
          <w:szCs w:val="21"/>
          <w:lang w:val="en-US" w:eastAsia="ja-JP"/>
        </w:rPr>
        <w:t>Express</w:t>
      </w:r>
      <w:r w:rsidR="00A15771" w:rsidRPr="009F2697">
        <w:rPr>
          <w:rFonts w:ascii="Meiryo UI" w:eastAsia="Meiryo UI" w:hAnsi="Meiryo UI" w:cs="Arial"/>
          <w:noProof/>
          <w:sz w:val="21"/>
          <w:szCs w:val="21"/>
          <w:lang w:val="en-US" w:eastAsia="ja-JP"/>
        </w:rPr>
        <w:t xml:space="preserve"> Type </w:t>
      </w:r>
      <w:r w:rsidRPr="009F2697">
        <w:rPr>
          <w:rFonts w:ascii="Meiryo UI" w:eastAsia="Meiryo UI" w:hAnsi="Meiryo UI" w:cs="Arial"/>
          <w:noProof/>
          <w:sz w:val="21"/>
          <w:szCs w:val="21"/>
          <w:lang w:val="en-US" w:eastAsia="ja-JP"/>
        </w:rPr>
        <w:t>7</w:t>
      </w:r>
      <w:r w:rsidRPr="009F2697">
        <w:rPr>
          <w:rFonts w:ascii="Meiryo UI" w:eastAsia="Meiryo UI" w:hAnsi="Meiryo UI" w:cs="Arial" w:hint="eastAsia"/>
          <w:noProof/>
          <w:sz w:val="21"/>
          <w:szCs w:val="21"/>
          <w:lang w:val="en-US" w:eastAsia="ja-JP"/>
        </w:rPr>
        <w:t>モジュールは、</w:t>
      </w:r>
      <w:r w:rsidR="00B11EC0" w:rsidRPr="009F2697">
        <w:rPr>
          <w:rFonts w:ascii="Meiryo UI" w:eastAsia="Meiryo UI" w:hAnsi="Meiryo UI" w:cs="Arial" w:hint="eastAsia"/>
          <w:noProof/>
          <w:sz w:val="21"/>
          <w:szCs w:val="21"/>
          <w:lang w:val="en-US" w:eastAsia="ja-JP"/>
        </w:rPr>
        <w:t>インテル</w:t>
      </w:r>
      <w:r w:rsidR="009A3104">
        <w:rPr>
          <w:rFonts w:ascii="Meiryo UI" w:eastAsia="Meiryo UI" w:hAnsi="Meiryo UI" w:cs="Arial" w:hint="eastAsia"/>
          <w:noProof/>
          <w:sz w:val="21"/>
          <w:szCs w:val="21"/>
          <w:lang w:val="en-US" w:eastAsia="ja-JP"/>
        </w:rPr>
        <w:t xml:space="preserve"> </w:t>
      </w:r>
      <w:r w:rsidR="00B11EC0" w:rsidRPr="009F2697">
        <w:rPr>
          <w:rFonts w:ascii="Meiryo UI" w:eastAsia="Meiryo UI" w:hAnsi="Meiryo UI" w:cs="Arial"/>
          <w:noProof/>
          <w:sz w:val="21"/>
          <w:szCs w:val="21"/>
          <w:lang w:val="en-US" w:eastAsia="ja-JP"/>
        </w:rPr>
        <w:t>Xeon</w:t>
      </w:r>
      <w:r w:rsidR="00B11EC0">
        <w:rPr>
          <w:rFonts w:ascii="Meiryo UI" w:eastAsia="Meiryo UI" w:hAnsi="Meiryo UI" w:cs="Arial" w:hint="eastAsia"/>
          <w:noProof/>
          <w:sz w:val="21"/>
          <w:szCs w:val="21"/>
          <w:lang w:val="en-US" w:eastAsia="ja-JP"/>
        </w:rPr>
        <w:t xml:space="preserve"> </w:t>
      </w:r>
      <w:r w:rsidR="00B11EC0" w:rsidRPr="009F2697">
        <w:rPr>
          <w:rFonts w:ascii="Meiryo UI" w:eastAsia="Meiryo UI" w:hAnsi="Meiryo UI" w:cs="Arial"/>
          <w:noProof/>
          <w:sz w:val="21"/>
          <w:szCs w:val="21"/>
          <w:lang w:val="en-US" w:eastAsia="ja-JP"/>
        </w:rPr>
        <w:t>D-1700</w:t>
      </w:r>
      <w:r w:rsidR="006174D5">
        <w:rPr>
          <w:rFonts w:ascii="Meiryo UI" w:eastAsia="Meiryo UI" w:hAnsi="Meiryo UI" w:cs="Arial" w:hint="eastAsia"/>
          <w:noProof/>
          <w:sz w:val="21"/>
          <w:szCs w:val="21"/>
          <w:lang w:val="en-US" w:eastAsia="ja-JP"/>
        </w:rPr>
        <w:t xml:space="preserve"> </w:t>
      </w:r>
      <w:r w:rsidR="00B11EC0" w:rsidRPr="009F2697">
        <w:rPr>
          <w:rFonts w:ascii="Meiryo UI" w:eastAsia="Meiryo UI" w:hAnsi="Meiryo UI" w:cs="Arial" w:hint="eastAsia"/>
          <w:noProof/>
          <w:sz w:val="21"/>
          <w:szCs w:val="21"/>
          <w:lang w:val="en-US" w:eastAsia="ja-JP"/>
        </w:rPr>
        <w:t>プロセッサ</w:t>
      </w:r>
      <w:r w:rsidR="00B11EC0">
        <w:rPr>
          <w:rFonts w:ascii="Meiryo UI" w:eastAsia="Meiryo UI" w:hAnsi="Meiryo UI" w:cs="Arial" w:hint="eastAsia"/>
          <w:noProof/>
          <w:sz w:val="21"/>
          <w:szCs w:val="21"/>
          <w:lang w:val="en-US" w:eastAsia="ja-JP"/>
        </w:rPr>
        <w:t>の</w:t>
      </w:r>
      <w:r w:rsidR="00B11EC0" w:rsidRPr="009F2697">
        <w:rPr>
          <w:rFonts w:ascii="Meiryo UI" w:eastAsia="Meiryo UI" w:hAnsi="Meiryo UI" w:cs="Arial"/>
          <w:noProof/>
          <w:sz w:val="21"/>
          <w:szCs w:val="21"/>
          <w:lang w:val="en-US" w:eastAsia="ja-JP"/>
        </w:rPr>
        <w:t>5</w:t>
      </w:r>
      <w:r w:rsidR="00B11EC0">
        <w:rPr>
          <w:rFonts w:ascii="Meiryo UI" w:eastAsia="Meiryo UI" w:hAnsi="Meiryo UI" w:cs="Arial" w:hint="eastAsia"/>
          <w:noProof/>
          <w:sz w:val="21"/>
          <w:szCs w:val="21"/>
          <w:lang w:val="en-US" w:eastAsia="ja-JP"/>
        </w:rPr>
        <w:t>種類（</w:t>
      </w:r>
      <w:r w:rsidR="00B11EC0" w:rsidRPr="009F2697">
        <w:rPr>
          <w:rFonts w:ascii="Meiryo UI" w:eastAsia="Meiryo UI" w:hAnsi="Meiryo UI" w:cs="Arial"/>
          <w:noProof/>
          <w:sz w:val="21"/>
          <w:szCs w:val="21"/>
          <w:lang w:val="en-US" w:eastAsia="ja-JP"/>
        </w:rPr>
        <w:t>4</w:t>
      </w:r>
      <w:r w:rsidR="00B11EC0" w:rsidRPr="009F2697">
        <w:rPr>
          <w:rFonts w:ascii="Meiryo UI" w:eastAsia="Meiryo UI" w:hAnsi="Meiryo UI" w:cs="Arial" w:hint="eastAsia"/>
          <w:noProof/>
          <w:sz w:val="21"/>
          <w:szCs w:val="21"/>
          <w:lang w:val="en-US" w:eastAsia="ja-JP"/>
        </w:rPr>
        <w:t>〜</w:t>
      </w:r>
      <w:r w:rsidR="00B11EC0" w:rsidRPr="009F2697">
        <w:rPr>
          <w:rFonts w:ascii="Meiryo UI" w:eastAsia="Meiryo UI" w:hAnsi="Meiryo UI" w:cs="Arial"/>
          <w:noProof/>
          <w:sz w:val="21"/>
          <w:szCs w:val="21"/>
          <w:lang w:val="en-US" w:eastAsia="ja-JP"/>
        </w:rPr>
        <w:t>10</w:t>
      </w:r>
      <w:r w:rsidR="00B11EC0" w:rsidRPr="009F2697">
        <w:rPr>
          <w:rFonts w:ascii="Meiryo UI" w:eastAsia="Meiryo UI" w:hAnsi="Meiryo UI" w:cs="Arial" w:hint="eastAsia"/>
          <w:noProof/>
          <w:sz w:val="21"/>
          <w:szCs w:val="21"/>
          <w:lang w:val="en-US" w:eastAsia="ja-JP"/>
        </w:rPr>
        <w:t>コア</w:t>
      </w:r>
      <w:r w:rsidR="00B11EC0">
        <w:rPr>
          <w:rFonts w:ascii="Meiryo UI" w:eastAsia="Meiryo UI" w:hAnsi="Meiryo UI" w:cs="Arial" w:hint="eastAsia"/>
          <w:noProof/>
          <w:sz w:val="21"/>
          <w:szCs w:val="21"/>
          <w:lang w:val="en-US" w:eastAsia="ja-JP"/>
        </w:rPr>
        <w:t>）から</w:t>
      </w:r>
      <w:r w:rsidRPr="009F2697">
        <w:rPr>
          <w:rFonts w:ascii="Meiryo UI" w:eastAsia="Meiryo UI" w:hAnsi="Meiryo UI" w:cs="Arial" w:hint="eastAsia"/>
          <w:noProof/>
          <w:sz w:val="21"/>
          <w:szCs w:val="21"/>
          <w:lang w:val="en-US" w:eastAsia="ja-JP"/>
        </w:rPr>
        <w:t>選択でき</w:t>
      </w:r>
      <w:r w:rsidR="009F2697">
        <w:rPr>
          <w:rFonts w:ascii="Meiryo UI" w:eastAsia="Meiryo UI" w:hAnsi="Meiryo UI" w:cs="Arial" w:hint="eastAsia"/>
          <w:noProof/>
          <w:sz w:val="21"/>
          <w:szCs w:val="21"/>
          <w:lang w:val="en-US" w:eastAsia="ja-JP"/>
        </w:rPr>
        <w:t>ます</w:t>
      </w:r>
      <w:r w:rsidRPr="009F2697">
        <w:rPr>
          <w:rFonts w:ascii="Meiryo UI" w:eastAsia="Meiryo UI" w:hAnsi="Meiryo UI" w:cs="Arial" w:hint="eastAsia"/>
          <w:noProof/>
          <w:sz w:val="21"/>
          <w:szCs w:val="21"/>
          <w:lang w:val="en-US" w:eastAsia="ja-JP"/>
        </w:rPr>
        <w:t>。</w:t>
      </w:r>
      <w:r w:rsidR="009F2697">
        <w:rPr>
          <w:rFonts w:ascii="Meiryo UI" w:eastAsia="Meiryo UI" w:hAnsi="Meiryo UI" w:cs="Arial" w:hint="eastAsia"/>
          <w:noProof/>
          <w:sz w:val="21"/>
          <w:szCs w:val="21"/>
          <w:lang w:val="en-US" w:eastAsia="ja-JP"/>
        </w:rPr>
        <w:t>「</w:t>
      </w:r>
      <w:r w:rsidRPr="009F2697">
        <w:rPr>
          <w:rFonts w:ascii="Meiryo UI" w:eastAsia="Meiryo UI" w:hAnsi="Meiryo UI" w:cs="Arial"/>
          <w:noProof/>
          <w:sz w:val="21"/>
          <w:szCs w:val="21"/>
          <w:lang w:val="en-US" w:eastAsia="ja-JP"/>
        </w:rPr>
        <w:t>conga-B7Xl</w:t>
      </w:r>
      <w:r w:rsidR="009F2697">
        <w:rPr>
          <w:rFonts w:ascii="Meiryo UI" w:eastAsia="Meiryo UI" w:hAnsi="Meiryo UI" w:cs="Arial" w:hint="eastAsia"/>
          <w:noProof/>
          <w:sz w:val="21"/>
          <w:szCs w:val="21"/>
          <w:lang w:val="en-US" w:eastAsia="ja-JP"/>
        </w:rPr>
        <w:t>」</w:t>
      </w:r>
      <w:r w:rsidRPr="009F2697">
        <w:rPr>
          <w:rFonts w:ascii="Meiryo UI" w:eastAsia="Meiryo UI" w:hAnsi="Meiryo UI" w:cs="Arial"/>
          <w:noProof/>
          <w:sz w:val="21"/>
          <w:szCs w:val="21"/>
          <w:lang w:val="en-US" w:eastAsia="ja-JP"/>
        </w:rPr>
        <w:t xml:space="preserve"> COM Express</w:t>
      </w:r>
      <w:r w:rsidR="00A15771" w:rsidRPr="009F2697">
        <w:rPr>
          <w:rFonts w:ascii="Meiryo UI" w:eastAsia="Meiryo UI" w:hAnsi="Meiryo UI" w:cs="Arial" w:hint="eastAsia"/>
          <w:noProof/>
          <w:sz w:val="21"/>
          <w:szCs w:val="21"/>
          <w:lang w:val="en-US" w:eastAsia="ja-JP"/>
        </w:rPr>
        <w:t>サーバ・オン・モジュール</w:t>
      </w:r>
      <w:r w:rsidRPr="009F2697">
        <w:rPr>
          <w:rFonts w:ascii="Meiryo UI" w:eastAsia="Meiryo UI" w:hAnsi="Meiryo UI" w:cs="Arial" w:hint="eastAsia"/>
          <w:noProof/>
          <w:sz w:val="21"/>
          <w:szCs w:val="21"/>
          <w:lang w:val="en-US" w:eastAsia="ja-JP"/>
        </w:rPr>
        <w:t>は、最大</w:t>
      </w:r>
      <w:r w:rsidRPr="009F2697">
        <w:rPr>
          <w:rFonts w:ascii="Meiryo UI" w:eastAsia="Meiryo UI" w:hAnsi="Meiryo UI" w:cs="Arial"/>
          <w:noProof/>
          <w:sz w:val="21"/>
          <w:szCs w:val="21"/>
          <w:lang w:val="en-US" w:eastAsia="ja-JP"/>
        </w:rPr>
        <w:t>3</w:t>
      </w:r>
      <w:r w:rsidRPr="009F2697">
        <w:rPr>
          <w:rFonts w:ascii="Meiryo UI" w:eastAsia="Meiryo UI" w:hAnsi="Meiryo UI" w:cs="Arial" w:hint="eastAsia"/>
          <w:noProof/>
          <w:sz w:val="21"/>
          <w:szCs w:val="21"/>
          <w:lang w:val="en-US" w:eastAsia="ja-JP"/>
        </w:rPr>
        <w:t>つの</w:t>
      </w:r>
      <w:r w:rsidRPr="009F2697">
        <w:rPr>
          <w:rFonts w:ascii="Meiryo UI" w:eastAsia="Meiryo UI" w:hAnsi="Meiryo UI" w:cs="Arial"/>
          <w:noProof/>
          <w:sz w:val="21"/>
          <w:szCs w:val="21"/>
          <w:lang w:val="en-US" w:eastAsia="ja-JP"/>
        </w:rPr>
        <w:t>SODIMM</w:t>
      </w:r>
      <w:r w:rsidRPr="009F2697">
        <w:rPr>
          <w:rFonts w:ascii="Meiryo UI" w:eastAsia="Meiryo UI" w:hAnsi="Meiryo UI" w:cs="Arial" w:hint="eastAsia"/>
          <w:noProof/>
          <w:sz w:val="21"/>
          <w:szCs w:val="21"/>
          <w:lang w:val="en-US" w:eastAsia="ja-JP"/>
        </w:rPr>
        <w:t>ソケット</w:t>
      </w:r>
      <w:r w:rsidR="00CE79DB">
        <w:rPr>
          <w:rFonts w:ascii="Meiryo UI" w:eastAsia="Meiryo UI" w:hAnsi="Meiryo UI" w:cs="Arial" w:hint="eastAsia"/>
          <w:noProof/>
          <w:sz w:val="21"/>
          <w:szCs w:val="21"/>
          <w:lang w:val="en-US" w:eastAsia="ja-JP"/>
        </w:rPr>
        <w:t>により、</w:t>
      </w:r>
      <w:r w:rsidRPr="009F2697">
        <w:rPr>
          <w:rFonts w:ascii="Meiryo UI" w:eastAsia="Meiryo UI" w:hAnsi="Meiryo UI" w:cs="Arial" w:hint="eastAsia"/>
          <w:noProof/>
          <w:sz w:val="21"/>
          <w:szCs w:val="21"/>
          <w:lang w:val="en-US" w:eastAsia="ja-JP"/>
        </w:rPr>
        <w:t>最大</w:t>
      </w:r>
      <w:r w:rsidRPr="009F2697">
        <w:rPr>
          <w:rFonts w:ascii="Meiryo UI" w:eastAsia="Meiryo UI" w:hAnsi="Meiryo UI" w:cs="Arial"/>
          <w:noProof/>
          <w:sz w:val="21"/>
          <w:szCs w:val="21"/>
          <w:lang w:val="en-US" w:eastAsia="ja-JP"/>
        </w:rPr>
        <w:t>128 GB DDR4 RAM</w:t>
      </w:r>
      <w:r w:rsidR="00CE79DB">
        <w:rPr>
          <w:rFonts w:ascii="Meiryo UI" w:eastAsia="Meiryo UI" w:hAnsi="Meiryo UI" w:cs="Arial" w:hint="eastAsia"/>
          <w:noProof/>
          <w:sz w:val="21"/>
          <w:szCs w:val="21"/>
          <w:lang w:val="en-US" w:eastAsia="ja-JP"/>
        </w:rPr>
        <w:t>（</w:t>
      </w:r>
      <w:r w:rsidR="00CE79DB" w:rsidRPr="009F2697">
        <w:rPr>
          <w:rFonts w:ascii="Meiryo UI" w:eastAsia="Meiryo UI" w:hAnsi="Meiryo UI" w:cs="Arial"/>
          <w:noProof/>
          <w:sz w:val="21"/>
          <w:szCs w:val="21"/>
          <w:lang w:val="en-US" w:eastAsia="ja-JP"/>
        </w:rPr>
        <w:t>2666 MT/s</w:t>
      </w:r>
      <w:r w:rsidR="00CE79DB">
        <w:rPr>
          <w:rFonts w:ascii="Meiryo UI" w:eastAsia="Meiryo UI" w:hAnsi="Meiryo UI" w:cs="Arial" w:hint="eastAsia"/>
          <w:noProof/>
          <w:sz w:val="21"/>
          <w:szCs w:val="21"/>
          <w:lang w:val="en-US" w:eastAsia="ja-JP"/>
        </w:rPr>
        <w:t>）</w:t>
      </w:r>
      <w:r w:rsidRPr="009F2697">
        <w:rPr>
          <w:rFonts w:ascii="Meiryo UI" w:eastAsia="Meiryo UI" w:hAnsi="Meiryo UI" w:cs="Arial" w:hint="eastAsia"/>
          <w:noProof/>
          <w:sz w:val="21"/>
          <w:szCs w:val="21"/>
          <w:lang w:val="en-US" w:eastAsia="ja-JP"/>
        </w:rPr>
        <w:t>をサポートし、</w:t>
      </w:r>
      <w:r w:rsidR="00CE79DB">
        <w:rPr>
          <w:rFonts w:ascii="Meiryo UI" w:eastAsia="Meiryo UI" w:hAnsi="Meiryo UI" w:cs="Arial" w:hint="eastAsia"/>
          <w:noProof/>
          <w:sz w:val="21"/>
          <w:szCs w:val="21"/>
          <w:lang w:val="en-US" w:eastAsia="ja-JP"/>
        </w:rPr>
        <w:t>「</w:t>
      </w:r>
      <w:r w:rsidRPr="009F2697">
        <w:rPr>
          <w:rFonts w:ascii="Meiryo UI" w:eastAsia="Meiryo UI" w:hAnsi="Meiryo UI" w:cs="Arial"/>
          <w:noProof/>
          <w:sz w:val="21"/>
          <w:szCs w:val="21"/>
          <w:lang w:val="en-US" w:eastAsia="ja-JP"/>
        </w:rPr>
        <w:t>conga-HPC/</w:t>
      </w:r>
      <w:r w:rsidR="00205299">
        <w:rPr>
          <w:rFonts w:ascii="Meiryo UI" w:eastAsia="Meiryo UI" w:hAnsi="Meiryo UI" w:cs="Arial"/>
          <w:noProof/>
          <w:sz w:val="21"/>
          <w:szCs w:val="21"/>
          <w:lang w:val="en-US" w:eastAsia="ja-JP"/>
        </w:rPr>
        <w:t>s</w:t>
      </w:r>
      <w:r w:rsidRPr="009F2697">
        <w:rPr>
          <w:rFonts w:ascii="Meiryo UI" w:eastAsia="Meiryo UI" w:hAnsi="Meiryo UI" w:cs="Arial"/>
          <w:noProof/>
          <w:sz w:val="21"/>
          <w:szCs w:val="21"/>
          <w:lang w:val="en-US" w:eastAsia="ja-JP"/>
        </w:rPr>
        <w:t>ILL</w:t>
      </w:r>
      <w:r w:rsidR="00CE79DB">
        <w:rPr>
          <w:rFonts w:ascii="Meiryo UI" w:eastAsia="Meiryo UI" w:hAnsi="Meiryo UI" w:cs="Arial" w:hint="eastAsia"/>
          <w:noProof/>
          <w:sz w:val="21"/>
          <w:szCs w:val="21"/>
          <w:lang w:val="en-US" w:eastAsia="ja-JP"/>
        </w:rPr>
        <w:t>」</w:t>
      </w:r>
      <w:r w:rsidRPr="009F2697">
        <w:rPr>
          <w:rFonts w:ascii="Meiryo UI" w:eastAsia="Meiryo UI" w:hAnsi="Meiryo UI" w:cs="Arial"/>
          <w:noProof/>
          <w:sz w:val="21"/>
          <w:szCs w:val="21"/>
          <w:lang w:val="en-US" w:eastAsia="ja-JP"/>
        </w:rPr>
        <w:t xml:space="preserve"> COM-HPC</w:t>
      </w:r>
      <w:r w:rsidR="00A15771" w:rsidRPr="009F2697">
        <w:rPr>
          <w:rFonts w:ascii="Meiryo UI" w:eastAsia="Meiryo UI" w:hAnsi="Meiryo UI" w:cs="Arial"/>
          <w:noProof/>
          <w:sz w:val="21"/>
          <w:szCs w:val="21"/>
          <w:lang w:val="en-US" w:eastAsia="ja-JP"/>
        </w:rPr>
        <w:t xml:space="preserve"> Server Size </w:t>
      </w:r>
      <w:r w:rsidRPr="009F2697">
        <w:rPr>
          <w:rFonts w:ascii="Meiryo UI" w:eastAsia="Meiryo UI" w:hAnsi="Meiryo UI" w:cs="Arial"/>
          <w:noProof/>
          <w:sz w:val="21"/>
          <w:szCs w:val="21"/>
          <w:lang w:val="en-US" w:eastAsia="ja-JP"/>
        </w:rPr>
        <w:t>D</w:t>
      </w:r>
      <w:r w:rsidRPr="009F2697">
        <w:rPr>
          <w:rFonts w:ascii="Meiryo UI" w:eastAsia="Meiryo UI" w:hAnsi="Meiryo UI" w:cs="Arial" w:hint="eastAsia"/>
          <w:noProof/>
          <w:sz w:val="21"/>
          <w:szCs w:val="21"/>
          <w:lang w:val="en-US" w:eastAsia="ja-JP"/>
        </w:rPr>
        <w:t>モジュールは、最大</w:t>
      </w:r>
      <w:r w:rsidRPr="009F2697">
        <w:rPr>
          <w:rFonts w:ascii="Meiryo UI" w:eastAsia="Meiryo UI" w:hAnsi="Meiryo UI" w:cs="Arial"/>
          <w:noProof/>
          <w:sz w:val="21"/>
          <w:szCs w:val="21"/>
          <w:lang w:val="en-US" w:eastAsia="ja-JP"/>
        </w:rPr>
        <w:t>4</w:t>
      </w:r>
      <w:r w:rsidRPr="009F2697">
        <w:rPr>
          <w:rFonts w:ascii="Meiryo UI" w:eastAsia="Meiryo UI" w:hAnsi="Meiryo UI" w:cs="Arial" w:hint="eastAsia"/>
          <w:noProof/>
          <w:sz w:val="21"/>
          <w:szCs w:val="21"/>
          <w:lang w:val="en-US" w:eastAsia="ja-JP"/>
        </w:rPr>
        <w:t>つの</w:t>
      </w:r>
      <w:r w:rsidRPr="009F2697">
        <w:rPr>
          <w:rFonts w:ascii="Meiryo UI" w:eastAsia="Meiryo UI" w:hAnsi="Meiryo UI" w:cs="Arial"/>
          <w:noProof/>
          <w:sz w:val="21"/>
          <w:szCs w:val="21"/>
          <w:lang w:val="en-US" w:eastAsia="ja-JP"/>
        </w:rPr>
        <w:t>DIMM</w:t>
      </w:r>
      <w:r w:rsidRPr="009F2697">
        <w:rPr>
          <w:rFonts w:ascii="Meiryo UI" w:eastAsia="Meiryo UI" w:hAnsi="Meiryo UI" w:cs="Arial" w:hint="eastAsia"/>
          <w:noProof/>
          <w:sz w:val="21"/>
          <w:szCs w:val="21"/>
          <w:lang w:val="en-US" w:eastAsia="ja-JP"/>
        </w:rPr>
        <w:t>ソケット</w:t>
      </w:r>
      <w:r w:rsidR="00CE79DB">
        <w:rPr>
          <w:rFonts w:ascii="Meiryo UI" w:eastAsia="Meiryo UI" w:hAnsi="Meiryo UI" w:cs="Arial" w:hint="eastAsia"/>
          <w:noProof/>
          <w:sz w:val="21"/>
          <w:szCs w:val="21"/>
          <w:lang w:val="en-US" w:eastAsia="ja-JP"/>
        </w:rPr>
        <w:t>により、最大</w:t>
      </w:r>
      <w:r w:rsidRPr="009F2697">
        <w:rPr>
          <w:rFonts w:ascii="Meiryo UI" w:eastAsia="Meiryo UI" w:hAnsi="Meiryo UI" w:cs="Arial"/>
          <w:noProof/>
          <w:sz w:val="21"/>
          <w:szCs w:val="21"/>
          <w:lang w:val="en-US" w:eastAsia="ja-JP"/>
        </w:rPr>
        <w:t>256GB</w:t>
      </w:r>
      <w:r w:rsidR="00CE79DB">
        <w:rPr>
          <w:rFonts w:ascii="Meiryo UI" w:eastAsia="Meiryo UI" w:hAnsi="Meiryo UI" w:cs="Arial" w:hint="eastAsia"/>
          <w:noProof/>
          <w:sz w:val="21"/>
          <w:szCs w:val="21"/>
          <w:lang w:val="en-US" w:eastAsia="ja-JP"/>
        </w:rPr>
        <w:t>の</w:t>
      </w:r>
      <w:r w:rsidRPr="009F2697">
        <w:rPr>
          <w:rFonts w:ascii="Meiryo UI" w:eastAsia="Meiryo UI" w:hAnsi="Meiryo UI" w:cs="Arial" w:hint="eastAsia"/>
          <w:noProof/>
          <w:sz w:val="21"/>
          <w:szCs w:val="21"/>
          <w:lang w:val="en-US" w:eastAsia="ja-JP"/>
        </w:rPr>
        <w:t>高速</w:t>
      </w:r>
      <w:r w:rsidRPr="009F2697">
        <w:rPr>
          <w:rFonts w:ascii="Meiryo UI" w:eastAsia="Meiryo UI" w:hAnsi="Meiryo UI" w:cs="Arial"/>
          <w:noProof/>
          <w:sz w:val="21"/>
          <w:szCs w:val="21"/>
          <w:lang w:val="en-US" w:eastAsia="ja-JP"/>
        </w:rPr>
        <w:t>DDR4</w:t>
      </w:r>
      <w:r w:rsidR="00A15771" w:rsidRPr="009F2697">
        <w:rPr>
          <w:rFonts w:ascii="Meiryo UI" w:eastAsia="Meiryo UI" w:hAnsi="Meiryo UI" w:cs="Arial"/>
          <w:noProof/>
          <w:sz w:val="21"/>
          <w:szCs w:val="21"/>
          <w:lang w:val="en-US" w:eastAsia="ja-JP"/>
        </w:rPr>
        <w:t xml:space="preserve"> </w:t>
      </w:r>
      <w:r w:rsidRPr="009F2697">
        <w:rPr>
          <w:rFonts w:ascii="Meiryo UI" w:eastAsia="Meiryo UI" w:hAnsi="Meiryo UI" w:cs="Arial"/>
          <w:noProof/>
          <w:sz w:val="21"/>
          <w:szCs w:val="21"/>
          <w:lang w:val="en-US" w:eastAsia="ja-JP"/>
        </w:rPr>
        <w:t>RAM</w:t>
      </w:r>
      <w:r w:rsidR="00CE79DB">
        <w:rPr>
          <w:rFonts w:ascii="Meiryo UI" w:eastAsia="Meiryo UI" w:hAnsi="Meiryo UI" w:cs="Arial" w:hint="eastAsia"/>
          <w:noProof/>
          <w:sz w:val="21"/>
          <w:szCs w:val="21"/>
          <w:lang w:val="en-US" w:eastAsia="ja-JP"/>
        </w:rPr>
        <w:t>（</w:t>
      </w:r>
      <w:r w:rsidR="00CE79DB" w:rsidRPr="009F2697">
        <w:rPr>
          <w:rFonts w:ascii="Meiryo UI" w:eastAsia="Meiryo UI" w:hAnsi="Meiryo UI" w:cs="Arial"/>
          <w:noProof/>
          <w:sz w:val="21"/>
          <w:szCs w:val="21"/>
          <w:lang w:val="en-US" w:eastAsia="ja-JP"/>
        </w:rPr>
        <w:t>2933MT/s</w:t>
      </w:r>
      <w:r w:rsidR="00CE79DB">
        <w:rPr>
          <w:rFonts w:ascii="Meiryo UI" w:eastAsia="Meiryo UI" w:hAnsi="Meiryo UI" w:cs="Arial" w:hint="eastAsia"/>
          <w:noProof/>
          <w:sz w:val="21"/>
          <w:szCs w:val="21"/>
          <w:lang w:val="en-US" w:eastAsia="ja-JP"/>
        </w:rPr>
        <w:t>）をサポートします</w:t>
      </w:r>
      <w:r w:rsidRPr="009F2697">
        <w:rPr>
          <w:rFonts w:ascii="Meiryo UI" w:eastAsia="Meiryo UI" w:hAnsi="Meiryo UI" w:cs="Arial" w:hint="eastAsia"/>
          <w:noProof/>
          <w:sz w:val="21"/>
          <w:szCs w:val="21"/>
          <w:lang w:val="en-US" w:eastAsia="ja-JP"/>
        </w:rPr>
        <w:t>。</w:t>
      </w:r>
      <w:r w:rsidRPr="009F2697">
        <w:rPr>
          <w:rFonts w:ascii="Meiryo UI" w:eastAsia="Meiryo UI" w:hAnsi="Meiryo UI" w:cs="Arial"/>
          <w:noProof/>
          <w:sz w:val="21"/>
          <w:szCs w:val="21"/>
          <w:lang w:val="en-US" w:eastAsia="ja-JP"/>
        </w:rPr>
        <w:t xml:space="preserve"> </w:t>
      </w:r>
      <w:r w:rsidRPr="009F2697">
        <w:rPr>
          <w:rFonts w:ascii="Meiryo UI" w:eastAsia="Meiryo UI" w:hAnsi="Meiryo UI" w:cs="Arial" w:hint="eastAsia"/>
          <w:noProof/>
          <w:sz w:val="21"/>
          <w:szCs w:val="21"/>
          <w:lang w:val="en-US" w:eastAsia="ja-JP"/>
        </w:rPr>
        <w:t>どちらのモジュールファミリも、</w:t>
      </w:r>
      <w:r w:rsidRPr="009F2697">
        <w:rPr>
          <w:rFonts w:ascii="Meiryo UI" w:eastAsia="Meiryo UI" w:hAnsi="Meiryo UI" w:cs="Arial"/>
          <w:noProof/>
          <w:sz w:val="21"/>
          <w:szCs w:val="21"/>
          <w:lang w:val="en-US" w:eastAsia="ja-JP"/>
        </w:rPr>
        <w:t>16x PCIe Gen</w:t>
      </w:r>
      <w:r w:rsidR="00A94F45">
        <w:rPr>
          <w:rFonts w:ascii="Meiryo UI" w:eastAsia="Meiryo UI" w:hAnsi="Meiryo UI" w:cs="Arial" w:hint="eastAsia"/>
          <w:noProof/>
          <w:sz w:val="21"/>
          <w:szCs w:val="21"/>
          <w:lang w:val="en-US" w:eastAsia="ja-JP"/>
        </w:rPr>
        <w:t xml:space="preserve"> </w:t>
      </w:r>
      <w:r w:rsidRPr="009F2697">
        <w:rPr>
          <w:rFonts w:ascii="Meiryo UI" w:eastAsia="Meiryo UI" w:hAnsi="Meiryo UI" w:cs="Arial"/>
          <w:noProof/>
          <w:sz w:val="21"/>
          <w:szCs w:val="21"/>
          <w:lang w:val="en-US" w:eastAsia="ja-JP"/>
        </w:rPr>
        <w:t>4</w:t>
      </w:r>
      <w:r w:rsidRPr="009F2697">
        <w:rPr>
          <w:rFonts w:ascii="Meiryo UI" w:eastAsia="Meiryo UI" w:hAnsi="Meiryo UI" w:cs="Arial" w:hint="eastAsia"/>
          <w:noProof/>
          <w:sz w:val="21"/>
          <w:szCs w:val="21"/>
          <w:lang w:val="en-US" w:eastAsia="ja-JP"/>
        </w:rPr>
        <w:t>および</w:t>
      </w:r>
      <w:r w:rsidRPr="009F2697">
        <w:rPr>
          <w:rFonts w:ascii="Meiryo UI" w:eastAsia="Meiryo UI" w:hAnsi="Meiryo UI" w:cs="Arial"/>
          <w:noProof/>
          <w:sz w:val="21"/>
          <w:szCs w:val="21"/>
          <w:lang w:val="en-US" w:eastAsia="ja-JP"/>
        </w:rPr>
        <w:t>16x</w:t>
      </w:r>
      <w:r w:rsidR="00A94F45">
        <w:rPr>
          <w:rFonts w:ascii="Meiryo UI" w:eastAsia="Meiryo UI" w:hAnsi="Meiryo UI" w:cs="Arial" w:hint="eastAsia"/>
          <w:noProof/>
          <w:sz w:val="21"/>
          <w:szCs w:val="21"/>
          <w:lang w:val="en-US" w:eastAsia="ja-JP"/>
        </w:rPr>
        <w:t xml:space="preserve"> </w:t>
      </w:r>
      <w:r w:rsidRPr="009F2697">
        <w:rPr>
          <w:rFonts w:ascii="Meiryo UI" w:eastAsia="Meiryo UI" w:hAnsi="Meiryo UI" w:cs="Arial"/>
          <w:noProof/>
          <w:sz w:val="21"/>
          <w:szCs w:val="21"/>
          <w:lang w:val="en-US" w:eastAsia="ja-JP"/>
        </w:rPr>
        <w:t>PCIe Gen</w:t>
      </w:r>
      <w:r w:rsidR="00A94F45">
        <w:rPr>
          <w:rFonts w:ascii="Meiryo UI" w:eastAsia="Meiryo UI" w:hAnsi="Meiryo UI" w:cs="Arial" w:hint="eastAsia"/>
          <w:noProof/>
          <w:sz w:val="21"/>
          <w:szCs w:val="21"/>
          <w:lang w:val="en-US" w:eastAsia="ja-JP"/>
        </w:rPr>
        <w:t xml:space="preserve"> </w:t>
      </w:r>
      <w:r w:rsidRPr="009F2697">
        <w:rPr>
          <w:rFonts w:ascii="Meiryo UI" w:eastAsia="Meiryo UI" w:hAnsi="Meiryo UI" w:cs="Arial"/>
          <w:noProof/>
          <w:sz w:val="21"/>
          <w:szCs w:val="21"/>
          <w:lang w:val="en-US" w:eastAsia="ja-JP"/>
        </w:rPr>
        <w:t>3</w:t>
      </w:r>
      <w:r w:rsidRPr="009F2697">
        <w:rPr>
          <w:rFonts w:ascii="Meiryo UI" w:eastAsia="Meiryo UI" w:hAnsi="Meiryo UI" w:cs="Arial" w:hint="eastAsia"/>
          <w:noProof/>
          <w:sz w:val="21"/>
          <w:szCs w:val="21"/>
          <w:lang w:val="en-US" w:eastAsia="ja-JP"/>
        </w:rPr>
        <w:t>レーンを提供します。</w:t>
      </w:r>
      <w:r w:rsidRPr="009F2697">
        <w:rPr>
          <w:rFonts w:ascii="Meiryo UI" w:eastAsia="Meiryo UI" w:hAnsi="Meiryo UI" w:cs="Arial"/>
          <w:noProof/>
          <w:sz w:val="21"/>
          <w:szCs w:val="21"/>
          <w:lang w:val="en-US" w:eastAsia="ja-JP"/>
        </w:rPr>
        <w:t xml:space="preserve"> </w:t>
      </w:r>
      <w:r w:rsidRPr="009F2697">
        <w:rPr>
          <w:rFonts w:ascii="Meiryo UI" w:eastAsia="Meiryo UI" w:hAnsi="Meiryo UI" w:cs="Arial" w:hint="eastAsia"/>
          <w:noProof/>
          <w:sz w:val="21"/>
          <w:szCs w:val="21"/>
          <w:lang w:val="en-US" w:eastAsia="ja-JP"/>
        </w:rPr>
        <w:t>高速ネットワーキング</w:t>
      </w:r>
      <w:r w:rsidR="0031399A">
        <w:rPr>
          <w:rFonts w:ascii="Meiryo UI" w:eastAsia="Meiryo UI" w:hAnsi="Meiryo UI" w:cs="Arial" w:hint="eastAsia"/>
          <w:noProof/>
          <w:sz w:val="21"/>
          <w:szCs w:val="21"/>
          <w:lang w:val="en-US" w:eastAsia="ja-JP"/>
        </w:rPr>
        <w:t>については、最大</w:t>
      </w:r>
      <w:r w:rsidR="0031399A" w:rsidRPr="006F6840">
        <w:rPr>
          <w:rFonts w:ascii="Meiryo UI" w:eastAsia="Meiryo UI" w:hAnsi="Meiryo UI" w:cs="Arial"/>
          <w:noProof/>
          <w:sz w:val="21"/>
          <w:szCs w:val="21"/>
          <w:lang w:val="en-US" w:eastAsia="ja-JP"/>
        </w:rPr>
        <w:t>100 GbE</w:t>
      </w:r>
      <w:r w:rsidR="0031399A" w:rsidRPr="006F6840">
        <w:rPr>
          <w:rFonts w:ascii="Meiryo UI" w:eastAsia="Meiryo UI" w:hAnsi="Meiryo UI" w:cs="Arial" w:hint="eastAsia"/>
          <w:noProof/>
          <w:sz w:val="21"/>
          <w:szCs w:val="21"/>
          <w:lang w:val="en-US" w:eastAsia="ja-JP"/>
        </w:rPr>
        <w:t>スループット</w:t>
      </w:r>
      <w:r w:rsidR="0031399A">
        <w:rPr>
          <w:rFonts w:ascii="Meiryo UI" w:eastAsia="Meiryo UI" w:hAnsi="Meiryo UI" w:cs="Arial" w:hint="eastAsia"/>
          <w:noProof/>
          <w:sz w:val="21"/>
          <w:szCs w:val="21"/>
          <w:lang w:val="en-US" w:eastAsia="ja-JP"/>
        </w:rPr>
        <w:t>で、</w:t>
      </w:r>
      <w:r w:rsidR="0031399A" w:rsidRPr="006F6840">
        <w:rPr>
          <w:rFonts w:ascii="Meiryo UI" w:eastAsia="Meiryo UI" w:hAnsi="Meiryo UI" w:cs="Arial"/>
          <w:noProof/>
          <w:sz w:val="21"/>
          <w:szCs w:val="21"/>
          <w:lang w:val="en-US" w:eastAsia="ja-JP"/>
        </w:rPr>
        <w:t>2.5 Gbit/s</w:t>
      </w:r>
      <w:r w:rsidR="0031399A" w:rsidRPr="006F6840">
        <w:rPr>
          <w:rFonts w:ascii="Meiryo UI" w:eastAsia="Meiryo UI" w:hAnsi="Meiryo UI" w:cs="Arial" w:hint="eastAsia"/>
          <w:noProof/>
          <w:sz w:val="21"/>
          <w:szCs w:val="21"/>
          <w:lang w:val="en-US" w:eastAsia="ja-JP"/>
        </w:rPr>
        <w:t>イーサネット</w:t>
      </w:r>
      <w:r w:rsidR="0031399A">
        <w:rPr>
          <w:rFonts w:ascii="Meiryo UI" w:eastAsia="Meiryo UI" w:hAnsi="Meiryo UI" w:cs="Arial" w:hint="eastAsia"/>
          <w:noProof/>
          <w:sz w:val="21"/>
          <w:szCs w:val="21"/>
          <w:lang w:val="en-US" w:eastAsia="ja-JP"/>
        </w:rPr>
        <w:t>により</w:t>
      </w:r>
      <w:r w:rsidR="0031399A" w:rsidRPr="006F6840">
        <w:rPr>
          <w:rFonts w:ascii="Meiryo UI" w:eastAsia="Meiryo UI" w:hAnsi="Meiryo UI" w:cs="Arial"/>
          <w:noProof/>
          <w:sz w:val="21"/>
          <w:szCs w:val="21"/>
          <w:lang w:val="en-US" w:eastAsia="ja-JP"/>
        </w:rPr>
        <w:t>TSN</w:t>
      </w:r>
      <w:r w:rsidR="0031399A">
        <w:rPr>
          <w:rFonts w:ascii="Meiryo UI" w:eastAsia="Meiryo UI" w:hAnsi="Meiryo UI" w:cs="Arial" w:hint="eastAsia"/>
          <w:noProof/>
          <w:sz w:val="21"/>
          <w:szCs w:val="21"/>
          <w:lang w:val="en-US" w:eastAsia="ja-JP"/>
        </w:rPr>
        <w:t>と</w:t>
      </w:r>
      <w:r w:rsidR="0031399A" w:rsidRPr="006F6840">
        <w:rPr>
          <w:rFonts w:ascii="Meiryo UI" w:eastAsia="Meiryo UI" w:hAnsi="Meiryo UI" w:cs="Arial"/>
          <w:noProof/>
          <w:sz w:val="21"/>
          <w:szCs w:val="21"/>
          <w:lang w:val="en-US" w:eastAsia="ja-JP"/>
        </w:rPr>
        <w:t>TCC</w:t>
      </w:r>
      <w:r w:rsidR="0031399A" w:rsidRPr="006F6840">
        <w:rPr>
          <w:rFonts w:ascii="Meiryo UI" w:eastAsia="Meiryo UI" w:hAnsi="Meiryo UI" w:cs="Arial" w:hint="eastAsia"/>
          <w:noProof/>
          <w:sz w:val="21"/>
          <w:szCs w:val="21"/>
          <w:lang w:val="en-US" w:eastAsia="ja-JP"/>
        </w:rPr>
        <w:t>をサポート</w:t>
      </w:r>
      <w:r w:rsidR="0031399A">
        <w:rPr>
          <w:rFonts w:ascii="Meiryo UI" w:eastAsia="Meiryo UI" w:hAnsi="Meiryo UI" w:cs="Arial" w:hint="eastAsia"/>
          <w:noProof/>
          <w:sz w:val="21"/>
          <w:szCs w:val="21"/>
          <w:lang w:val="en-US" w:eastAsia="ja-JP"/>
        </w:rPr>
        <w:t>し</w:t>
      </w:r>
      <w:r w:rsidR="00176802">
        <w:rPr>
          <w:rFonts w:ascii="Meiryo UI" w:eastAsia="Meiryo UI" w:hAnsi="Meiryo UI" w:cs="Arial" w:hint="eastAsia"/>
          <w:noProof/>
          <w:sz w:val="21"/>
          <w:szCs w:val="21"/>
          <w:lang w:val="en-US" w:eastAsia="ja-JP"/>
        </w:rPr>
        <w:t>ており</w:t>
      </w:r>
      <w:r w:rsidR="0031399A">
        <w:rPr>
          <w:rFonts w:ascii="Meiryo UI" w:eastAsia="Meiryo UI" w:hAnsi="Meiryo UI" w:cs="Arial" w:hint="eastAsia"/>
          <w:noProof/>
          <w:sz w:val="21"/>
          <w:szCs w:val="21"/>
          <w:lang w:val="en-US" w:eastAsia="ja-JP"/>
        </w:rPr>
        <w:t>、</w:t>
      </w:r>
      <w:r w:rsidR="0031399A" w:rsidRPr="006F6840">
        <w:rPr>
          <w:rFonts w:ascii="Meiryo UI" w:eastAsia="Meiryo UI" w:hAnsi="Meiryo UI" w:cs="Arial" w:hint="eastAsia"/>
          <w:noProof/>
          <w:sz w:val="21"/>
          <w:szCs w:val="21"/>
          <w:lang w:val="en-US" w:eastAsia="ja-JP"/>
        </w:rPr>
        <w:t>プロセッサ</w:t>
      </w:r>
      <w:r w:rsidR="0031399A">
        <w:rPr>
          <w:rFonts w:ascii="Meiryo UI" w:eastAsia="Meiryo UI" w:hAnsi="Meiryo UI" w:cs="Arial" w:hint="eastAsia"/>
          <w:noProof/>
          <w:sz w:val="21"/>
          <w:szCs w:val="21"/>
          <w:lang w:val="en-US" w:eastAsia="ja-JP"/>
        </w:rPr>
        <w:t>の</w:t>
      </w:r>
      <w:r w:rsidR="0031399A" w:rsidRPr="006F6840">
        <w:rPr>
          <w:rFonts w:ascii="Meiryo UI" w:eastAsia="Meiryo UI" w:hAnsi="Meiryo UI" w:cs="Arial" w:hint="eastAsia"/>
          <w:noProof/>
          <w:sz w:val="21"/>
          <w:szCs w:val="21"/>
          <w:lang w:val="en-US" w:eastAsia="ja-JP"/>
        </w:rPr>
        <w:t>ベース</w:t>
      </w:r>
      <w:r w:rsidR="0031399A">
        <w:rPr>
          <w:rFonts w:ascii="Meiryo UI" w:eastAsia="Meiryo UI" w:hAnsi="Meiryo UI" w:cs="Arial" w:hint="eastAsia"/>
          <w:noProof/>
          <w:sz w:val="21"/>
          <w:szCs w:val="21"/>
          <w:lang w:val="en-US" w:eastAsia="ja-JP"/>
        </w:rPr>
        <w:t>消費</w:t>
      </w:r>
      <w:r w:rsidR="0031399A" w:rsidRPr="006F6840">
        <w:rPr>
          <w:rFonts w:ascii="Meiryo UI" w:eastAsia="Meiryo UI" w:hAnsi="Meiryo UI" w:cs="Arial" w:hint="eastAsia"/>
          <w:noProof/>
          <w:sz w:val="21"/>
          <w:szCs w:val="21"/>
          <w:lang w:val="en-US" w:eastAsia="ja-JP"/>
        </w:rPr>
        <w:t>電力</w:t>
      </w:r>
      <w:r w:rsidR="0031399A">
        <w:rPr>
          <w:rFonts w:ascii="Meiryo UI" w:eastAsia="Meiryo UI" w:hAnsi="Meiryo UI" w:cs="Arial" w:hint="eastAsia"/>
          <w:noProof/>
          <w:sz w:val="21"/>
          <w:szCs w:val="21"/>
          <w:lang w:val="en-US" w:eastAsia="ja-JP"/>
        </w:rPr>
        <w:t>は</w:t>
      </w:r>
      <w:r w:rsidR="0031399A" w:rsidRPr="0031399A">
        <w:rPr>
          <w:rFonts w:ascii="Meiryo UI" w:eastAsia="Meiryo UI" w:hAnsi="Meiryo UI" w:cs="Arial"/>
          <w:noProof/>
          <w:sz w:val="21"/>
          <w:szCs w:val="21"/>
          <w:lang w:val="en-US" w:eastAsia="ja-JP"/>
        </w:rPr>
        <w:t>40</w:t>
      </w:r>
      <w:r w:rsidR="0031399A" w:rsidRPr="0031399A">
        <w:rPr>
          <w:rFonts w:ascii="Meiryo UI" w:eastAsia="Meiryo UI" w:hAnsi="Meiryo UI" w:cs="Arial" w:hint="eastAsia"/>
          <w:noProof/>
          <w:sz w:val="21"/>
          <w:szCs w:val="21"/>
          <w:lang w:val="en-US" w:eastAsia="ja-JP"/>
        </w:rPr>
        <w:t>〜</w:t>
      </w:r>
      <w:r w:rsidR="0031399A" w:rsidRPr="0031399A">
        <w:rPr>
          <w:rFonts w:ascii="Meiryo UI" w:eastAsia="Meiryo UI" w:hAnsi="Meiryo UI" w:cs="Arial"/>
          <w:noProof/>
          <w:sz w:val="21"/>
          <w:szCs w:val="21"/>
          <w:lang w:val="en-US" w:eastAsia="ja-JP"/>
        </w:rPr>
        <w:t>67</w:t>
      </w:r>
      <w:r w:rsidR="0031399A" w:rsidRPr="0031399A">
        <w:rPr>
          <w:rFonts w:ascii="Meiryo UI" w:eastAsia="Meiryo UI" w:hAnsi="Meiryo UI" w:cs="Arial" w:hint="eastAsia"/>
          <w:noProof/>
          <w:sz w:val="21"/>
          <w:szCs w:val="21"/>
          <w:lang w:val="en-US" w:eastAsia="ja-JP"/>
        </w:rPr>
        <w:t>ワット</w:t>
      </w:r>
      <w:r w:rsidR="0031399A">
        <w:rPr>
          <w:rFonts w:ascii="Meiryo UI" w:eastAsia="Meiryo UI" w:hAnsi="Meiryo UI" w:cs="Arial" w:hint="eastAsia"/>
          <w:noProof/>
          <w:sz w:val="21"/>
          <w:szCs w:val="21"/>
          <w:lang w:val="en-US" w:eastAsia="ja-JP"/>
        </w:rPr>
        <w:t>で</w:t>
      </w:r>
      <w:r w:rsidRPr="0031399A">
        <w:rPr>
          <w:rFonts w:ascii="Meiryo UI" w:eastAsia="Meiryo UI" w:hAnsi="Meiryo UI" w:cs="Arial" w:hint="eastAsia"/>
          <w:noProof/>
          <w:sz w:val="21"/>
          <w:szCs w:val="21"/>
          <w:lang w:val="en-US" w:eastAsia="ja-JP"/>
        </w:rPr>
        <w:t>す。</w:t>
      </w:r>
    </w:p>
    <w:p w14:paraId="6C8B8343" w14:textId="77777777" w:rsidR="00401E71" w:rsidRDefault="00401E71" w:rsidP="00334AA4">
      <w:pPr>
        <w:rPr>
          <w:rFonts w:ascii="Meiryo UI" w:eastAsia="Meiryo UI" w:hAnsi="Meiryo UI" w:cs="Arial"/>
          <w:noProof/>
          <w:sz w:val="21"/>
          <w:szCs w:val="21"/>
          <w:lang w:val="en-US" w:eastAsia="ja-JP"/>
        </w:rPr>
      </w:pPr>
    </w:p>
    <w:tbl>
      <w:tblPr>
        <w:tblStyle w:val="11"/>
        <w:tblpPr w:leftFromText="142" w:rightFromText="142" w:vertAnchor="text" w:horzAnchor="margin" w:tblpY="736"/>
        <w:tblW w:w="9213" w:type="dxa"/>
        <w:tblLayout w:type="fixed"/>
        <w:tblLook w:val="04A0" w:firstRow="1" w:lastRow="0" w:firstColumn="1" w:lastColumn="0" w:noHBand="0" w:noVBand="1"/>
      </w:tblPr>
      <w:tblGrid>
        <w:gridCol w:w="2127"/>
        <w:gridCol w:w="1417"/>
        <w:gridCol w:w="1418"/>
        <w:gridCol w:w="1275"/>
        <w:gridCol w:w="1134"/>
        <w:gridCol w:w="1842"/>
      </w:tblGrid>
      <w:tr w:rsidR="00B2140C" w:rsidRPr="004226E8" w14:paraId="1B46B1A9" w14:textId="77777777" w:rsidTr="00B214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14:paraId="6551E422" w14:textId="77777777" w:rsidR="00B2140C" w:rsidRPr="004226E8" w:rsidRDefault="00B2140C" w:rsidP="00B2140C">
            <w:pPr>
              <w:tabs>
                <w:tab w:val="left" w:pos="1160"/>
              </w:tabs>
              <w:jc w:val="center"/>
              <w:rPr>
                <w:rFonts w:ascii="Meiryo UI" w:eastAsia="Meiryo UI" w:hAnsi="Meiryo UI" w:cs="Arial"/>
                <w:b w:val="0"/>
                <w:kern w:val="2"/>
                <w:sz w:val="16"/>
                <w:szCs w:val="16"/>
                <w:lang w:eastAsia="de-DE"/>
              </w:rPr>
            </w:pPr>
            <w:r w:rsidRPr="004226E8">
              <w:rPr>
                <w:rFonts w:ascii="Meiryo UI" w:eastAsia="Meiryo UI" w:hAnsi="Meiryo UI" w:cs="ＭＳ 明朝" w:hint="eastAsia"/>
                <w:b w:val="0"/>
                <w:sz w:val="16"/>
                <w:szCs w:val="16"/>
                <w:lang w:eastAsia="ja-JP"/>
              </w:rPr>
              <w:lastRenderedPageBreak/>
              <w:t>プロセッサ</w:t>
            </w:r>
          </w:p>
        </w:tc>
        <w:tc>
          <w:tcPr>
            <w:tcW w:w="1417" w:type="dxa"/>
            <w:vAlign w:val="center"/>
            <w:hideMark/>
          </w:tcPr>
          <w:p w14:paraId="11A9D52E" w14:textId="77777777" w:rsidR="00B2140C" w:rsidRPr="004226E8" w:rsidRDefault="00B2140C" w:rsidP="00B2140C">
            <w:pPr>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cs="Arial"/>
                <w:b w:val="0"/>
                <w:sz w:val="16"/>
                <w:szCs w:val="16"/>
                <w:lang w:eastAsia="de-DE"/>
              </w:rPr>
            </w:pPr>
            <w:r w:rsidRPr="004226E8">
              <w:rPr>
                <w:rFonts w:ascii="Meiryo UI" w:eastAsia="Meiryo UI" w:hAnsi="Meiryo UI" w:cs="Arial" w:hint="eastAsia"/>
                <w:b w:val="0"/>
                <w:sz w:val="16"/>
                <w:szCs w:val="16"/>
                <w:lang w:eastAsia="ja-JP"/>
              </w:rPr>
              <w:t>コア数</w:t>
            </w:r>
            <w:r w:rsidRPr="004226E8">
              <w:rPr>
                <w:rFonts w:ascii="Meiryo UI" w:eastAsia="Meiryo UI" w:hAnsi="Meiryo UI" w:cs="Arial"/>
                <w:b w:val="0"/>
                <w:sz w:val="16"/>
                <w:szCs w:val="16"/>
                <w:lang w:eastAsia="de-DE"/>
              </w:rPr>
              <w:t xml:space="preserve"> / </w:t>
            </w:r>
            <w:r w:rsidRPr="004226E8">
              <w:rPr>
                <w:rFonts w:ascii="Meiryo UI" w:eastAsia="Meiryo UI" w:hAnsi="Meiryo UI" w:cs="Arial"/>
                <w:b w:val="0"/>
                <w:sz w:val="16"/>
                <w:szCs w:val="16"/>
                <w:lang w:eastAsia="de-DE"/>
              </w:rPr>
              <w:br/>
            </w:r>
            <w:r w:rsidRPr="004226E8">
              <w:rPr>
                <w:rFonts w:ascii="Meiryo UI" w:eastAsia="Meiryo UI" w:hAnsi="Meiryo UI" w:cs="Arial" w:hint="eastAsia"/>
                <w:b w:val="0"/>
                <w:sz w:val="16"/>
                <w:szCs w:val="16"/>
                <w:lang w:eastAsia="ja-JP"/>
              </w:rPr>
              <w:t>スレッド数</w:t>
            </w:r>
          </w:p>
        </w:tc>
        <w:tc>
          <w:tcPr>
            <w:tcW w:w="1418" w:type="dxa"/>
            <w:vAlign w:val="center"/>
            <w:hideMark/>
          </w:tcPr>
          <w:p w14:paraId="3B63FD9C" w14:textId="77777777" w:rsidR="00B2140C" w:rsidRPr="004226E8" w:rsidRDefault="00B2140C" w:rsidP="00B2140C">
            <w:pPr>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cs="Arial"/>
                <w:b w:val="0"/>
                <w:sz w:val="16"/>
                <w:szCs w:val="16"/>
                <w:lang w:eastAsia="de-DE"/>
              </w:rPr>
            </w:pPr>
            <w:r w:rsidRPr="004226E8">
              <w:rPr>
                <w:rFonts w:ascii="Meiryo UI" w:eastAsia="Meiryo UI" w:hAnsi="Meiryo UI" w:cs="Arial" w:hint="eastAsia"/>
                <w:b w:val="0"/>
                <w:sz w:val="16"/>
                <w:szCs w:val="16"/>
                <w:lang w:eastAsia="ja-JP"/>
              </w:rPr>
              <w:t>動作周波数</w:t>
            </w:r>
            <w:r w:rsidRPr="004226E8">
              <w:rPr>
                <w:rFonts w:ascii="Meiryo UI" w:eastAsia="Meiryo UI" w:hAnsi="Meiryo UI" w:cs="Arial"/>
                <w:b w:val="0"/>
                <w:sz w:val="16"/>
                <w:szCs w:val="16"/>
                <w:lang w:eastAsia="ja-JP"/>
              </w:rPr>
              <w:br/>
            </w:r>
            <w:r w:rsidRPr="004226E8">
              <w:rPr>
                <w:rFonts w:ascii="Meiryo UI" w:eastAsia="Meiryo UI" w:hAnsi="Meiryo UI" w:cs="Arial"/>
                <w:b w:val="0"/>
                <w:sz w:val="16"/>
                <w:szCs w:val="16"/>
                <w:lang w:eastAsia="de-DE"/>
              </w:rPr>
              <w:t xml:space="preserve">[GHz] </w:t>
            </w:r>
          </w:p>
        </w:tc>
        <w:tc>
          <w:tcPr>
            <w:tcW w:w="1275" w:type="dxa"/>
            <w:vAlign w:val="center"/>
            <w:hideMark/>
          </w:tcPr>
          <w:p w14:paraId="0605107C" w14:textId="77777777" w:rsidR="00B2140C" w:rsidRPr="004226E8" w:rsidRDefault="00B2140C" w:rsidP="00B2140C">
            <w:pPr>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cs="Arial"/>
                <w:b w:val="0"/>
                <w:sz w:val="16"/>
                <w:szCs w:val="16"/>
                <w:lang w:eastAsia="de-DE"/>
              </w:rPr>
            </w:pPr>
            <w:r w:rsidRPr="004226E8">
              <w:rPr>
                <w:rFonts w:ascii="Meiryo UI" w:eastAsia="Meiryo UI" w:hAnsi="Meiryo UI" w:cs="Arial"/>
                <w:b w:val="0"/>
                <w:sz w:val="16"/>
                <w:szCs w:val="16"/>
                <w:lang w:eastAsia="de-DE"/>
              </w:rPr>
              <w:t xml:space="preserve">LLC </w:t>
            </w:r>
            <w:r w:rsidRPr="004226E8">
              <w:rPr>
                <w:rFonts w:ascii="Meiryo UI" w:eastAsia="Meiryo UI" w:hAnsi="Meiryo UI" w:cs="Arial" w:hint="eastAsia"/>
                <w:b w:val="0"/>
                <w:sz w:val="16"/>
                <w:szCs w:val="16"/>
                <w:lang w:eastAsia="ja-JP"/>
              </w:rPr>
              <w:t>キャッシュ</w:t>
            </w:r>
            <w:r w:rsidRPr="004226E8">
              <w:rPr>
                <w:rFonts w:ascii="Meiryo UI" w:eastAsia="Meiryo UI" w:hAnsi="Meiryo UI" w:cs="Arial"/>
                <w:b w:val="0"/>
                <w:sz w:val="16"/>
                <w:szCs w:val="16"/>
                <w:lang w:eastAsia="ja-JP"/>
              </w:rPr>
              <w:br/>
            </w:r>
            <w:r w:rsidRPr="004226E8">
              <w:rPr>
                <w:rFonts w:ascii="Meiryo UI" w:eastAsia="Meiryo UI" w:hAnsi="Meiryo UI" w:cs="Arial"/>
                <w:b w:val="0"/>
                <w:sz w:val="16"/>
                <w:szCs w:val="16"/>
                <w:lang w:eastAsia="de-DE"/>
              </w:rPr>
              <w:t>[MB]</w:t>
            </w:r>
          </w:p>
        </w:tc>
        <w:tc>
          <w:tcPr>
            <w:tcW w:w="1134" w:type="dxa"/>
            <w:vAlign w:val="center"/>
            <w:hideMark/>
          </w:tcPr>
          <w:p w14:paraId="0B560B1D" w14:textId="77777777" w:rsidR="00B2140C" w:rsidRPr="004226E8" w:rsidRDefault="00B2140C" w:rsidP="00B2140C">
            <w:pPr>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cs="Arial"/>
                <w:b w:val="0"/>
                <w:sz w:val="16"/>
                <w:szCs w:val="16"/>
                <w:lang w:eastAsia="de-DE"/>
              </w:rPr>
            </w:pPr>
            <w:r w:rsidRPr="004226E8">
              <w:rPr>
                <w:rFonts w:ascii="Meiryo UI" w:eastAsia="Meiryo UI" w:hAnsi="Meiryo UI" w:cs="Arial"/>
                <w:b w:val="0"/>
                <w:sz w:val="16"/>
                <w:szCs w:val="16"/>
                <w:lang w:eastAsia="de-DE"/>
              </w:rPr>
              <w:t xml:space="preserve">CPU </w:t>
            </w:r>
            <w:r w:rsidRPr="004226E8">
              <w:rPr>
                <w:rFonts w:ascii="Meiryo UI" w:eastAsia="Meiryo UI" w:hAnsi="Meiryo UI" w:cs="Arial" w:hint="eastAsia"/>
                <w:b w:val="0"/>
                <w:sz w:val="16"/>
                <w:szCs w:val="16"/>
                <w:lang w:eastAsia="ja-JP"/>
              </w:rPr>
              <w:t>ベース</w:t>
            </w:r>
            <w:r w:rsidRPr="004226E8">
              <w:rPr>
                <w:rFonts w:ascii="Meiryo UI" w:eastAsia="Meiryo UI" w:hAnsi="Meiryo UI" w:cs="Arial"/>
                <w:b w:val="0"/>
                <w:sz w:val="16"/>
                <w:szCs w:val="16"/>
                <w:lang w:eastAsia="de-DE"/>
              </w:rPr>
              <w:br/>
            </w:r>
            <w:r w:rsidRPr="004226E8">
              <w:rPr>
                <w:rFonts w:ascii="Meiryo UI" w:eastAsia="Meiryo UI" w:hAnsi="Meiryo UI" w:cs="Arial" w:hint="eastAsia"/>
                <w:b w:val="0"/>
                <w:sz w:val="16"/>
                <w:szCs w:val="16"/>
                <w:lang w:eastAsia="ja-JP"/>
              </w:rPr>
              <w:t>パワー</w:t>
            </w:r>
            <w:r w:rsidRPr="004226E8">
              <w:rPr>
                <w:rFonts w:ascii="Meiryo UI" w:eastAsia="Meiryo UI" w:hAnsi="Meiryo UI" w:cs="Arial"/>
                <w:b w:val="0"/>
                <w:sz w:val="16"/>
                <w:szCs w:val="16"/>
                <w:lang w:eastAsia="de-DE"/>
              </w:rPr>
              <w:t xml:space="preserve"> [W]</w:t>
            </w:r>
          </w:p>
        </w:tc>
        <w:tc>
          <w:tcPr>
            <w:tcW w:w="1842" w:type="dxa"/>
            <w:vAlign w:val="center"/>
            <w:hideMark/>
          </w:tcPr>
          <w:p w14:paraId="7EF5157F" w14:textId="77777777" w:rsidR="00B2140C" w:rsidRPr="004226E8" w:rsidRDefault="00B2140C" w:rsidP="00B2140C">
            <w:pPr>
              <w:ind w:right="29"/>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cs="Arial"/>
                <w:b w:val="0"/>
                <w:color w:val="262626"/>
                <w:sz w:val="16"/>
                <w:szCs w:val="16"/>
                <w:lang w:eastAsia="de-DE"/>
              </w:rPr>
            </w:pPr>
            <w:r>
              <w:rPr>
                <w:rFonts w:ascii="Meiryo UI" w:eastAsia="Meiryo UI" w:hAnsi="Meiryo UI" w:cs="Arial" w:hint="eastAsia"/>
                <w:b w:val="0"/>
                <w:color w:val="262626"/>
                <w:sz w:val="16"/>
                <w:szCs w:val="16"/>
                <w:lang w:eastAsia="ja-JP"/>
              </w:rPr>
              <w:t>動作</w:t>
            </w:r>
            <w:r w:rsidRPr="004226E8">
              <w:rPr>
                <w:rFonts w:ascii="Meiryo UI" w:eastAsia="Meiryo UI" w:hAnsi="Meiryo UI" w:cs="Arial" w:hint="eastAsia"/>
                <w:b w:val="0"/>
                <w:color w:val="262626"/>
                <w:sz w:val="16"/>
                <w:szCs w:val="16"/>
                <w:lang w:eastAsia="ja-JP"/>
              </w:rPr>
              <w:t>温度</w:t>
            </w:r>
            <w:r>
              <w:rPr>
                <w:rFonts w:ascii="Meiryo UI" w:eastAsia="Meiryo UI" w:hAnsi="Meiryo UI" w:cs="Arial" w:hint="eastAsia"/>
                <w:b w:val="0"/>
                <w:color w:val="262626"/>
                <w:sz w:val="16"/>
                <w:szCs w:val="16"/>
                <w:lang w:eastAsia="ja-JP"/>
              </w:rPr>
              <w:t>レンジ</w:t>
            </w:r>
          </w:p>
        </w:tc>
      </w:tr>
      <w:tr w:rsidR="00B2140C" w:rsidRPr="004226E8" w14:paraId="75F79390" w14:textId="77777777" w:rsidTr="00B2140C">
        <w:tc>
          <w:tcPr>
            <w:cnfStyle w:val="001000000000" w:firstRow="0" w:lastRow="0" w:firstColumn="1" w:lastColumn="0" w:oddVBand="0" w:evenVBand="0" w:oddHBand="0" w:evenHBand="0" w:firstRowFirstColumn="0" w:firstRowLastColumn="0" w:lastRowFirstColumn="0" w:lastRowLastColumn="0"/>
            <w:tcW w:w="2127" w:type="dxa"/>
            <w:vAlign w:val="center"/>
            <w:hideMark/>
          </w:tcPr>
          <w:p w14:paraId="021A5213" w14:textId="77777777" w:rsidR="00B2140C" w:rsidRPr="004226E8" w:rsidRDefault="00B2140C" w:rsidP="00B2140C">
            <w:pPr>
              <w:rPr>
                <w:rFonts w:ascii="Meiryo UI" w:eastAsia="Meiryo UI" w:hAnsi="Meiryo UI" w:cs="Arial"/>
                <w:b w:val="0"/>
                <w:sz w:val="16"/>
                <w:szCs w:val="16"/>
                <w:lang w:eastAsia="de-DE"/>
              </w:rPr>
            </w:pPr>
            <w:r w:rsidRPr="004226E8">
              <w:rPr>
                <w:rFonts w:ascii="Meiryo UI" w:eastAsia="Meiryo UI" w:hAnsi="Meiryo UI" w:cs="Arial"/>
                <w:b w:val="0"/>
                <w:sz w:val="16"/>
                <w:szCs w:val="16"/>
                <w:lang w:eastAsia="de-DE"/>
              </w:rPr>
              <w:t>Intel Xeon D-2796TE</w:t>
            </w:r>
          </w:p>
        </w:tc>
        <w:tc>
          <w:tcPr>
            <w:tcW w:w="1417" w:type="dxa"/>
            <w:vAlign w:val="center"/>
            <w:hideMark/>
          </w:tcPr>
          <w:p w14:paraId="46CB66CA" w14:textId="77777777" w:rsidR="00B2140C" w:rsidRPr="004226E8" w:rsidRDefault="00B2140C" w:rsidP="00B2140C">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rPr>
            </w:pPr>
            <w:r w:rsidRPr="004226E8">
              <w:rPr>
                <w:rFonts w:ascii="Meiryo UI" w:eastAsia="Meiryo UI" w:hAnsi="Meiryo UI" w:cs="Arial"/>
                <w:bCs/>
                <w:sz w:val="16"/>
                <w:szCs w:val="16"/>
                <w:lang w:eastAsia="de-DE"/>
              </w:rPr>
              <w:t>20 / 40</w:t>
            </w:r>
          </w:p>
        </w:tc>
        <w:tc>
          <w:tcPr>
            <w:tcW w:w="1418" w:type="dxa"/>
            <w:vAlign w:val="center"/>
            <w:hideMark/>
          </w:tcPr>
          <w:p w14:paraId="04331C98" w14:textId="77777777" w:rsidR="00B2140C" w:rsidRPr="004226E8" w:rsidRDefault="00B2140C" w:rsidP="00B2140C">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lang w:eastAsia="de-DE"/>
              </w:rPr>
            </w:pPr>
            <w:r w:rsidRPr="004226E8">
              <w:rPr>
                <w:rFonts w:ascii="Meiryo UI" w:eastAsia="Meiryo UI" w:hAnsi="Meiryo UI" w:cs="Arial"/>
                <w:bCs/>
                <w:sz w:val="16"/>
                <w:szCs w:val="16"/>
                <w:lang w:eastAsia="de-DE"/>
              </w:rPr>
              <w:t>2.0</w:t>
            </w:r>
          </w:p>
        </w:tc>
        <w:tc>
          <w:tcPr>
            <w:tcW w:w="1275" w:type="dxa"/>
            <w:vAlign w:val="center"/>
            <w:hideMark/>
          </w:tcPr>
          <w:p w14:paraId="37DCA918" w14:textId="77777777" w:rsidR="00B2140C" w:rsidRPr="004226E8" w:rsidRDefault="00B2140C" w:rsidP="00B2140C">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rPr>
            </w:pPr>
            <w:r w:rsidRPr="004226E8">
              <w:rPr>
                <w:rFonts w:ascii="Meiryo UI" w:eastAsia="Meiryo UI" w:hAnsi="Meiryo UI" w:cs="Arial"/>
                <w:bCs/>
                <w:sz w:val="16"/>
                <w:szCs w:val="16"/>
              </w:rPr>
              <w:t>30</w:t>
            </w:r>
          </w:p>
        </w:tc>
        <w:tc>
          <w:tcPr>
            <w:tcW w:w="1134" w:type="dxa"/>
            <w:vAlign w:val="center"/>
            <w:hideMark/>
          </w:tcPr>
          <w:p w14:paraId="274FC833" w14:textId="77777777" w:rsidR="00B2140C" w:rsidRPr="004226E8" w:rsidRDefault="00B2140C" w:rsidP="00B2140C">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rPr>
            </w:pPr>
            <w:r w:rsidRPr="004226E8">
              <w:rPr>
                <w:rFonts w:ascii="Meiryo UI" w:eastAsia="Meiryo UI" w:hAnsi="Meiryo UI" w:cs="Arial"/>
                <w:bCs/>
                <w:sz w:val="16"/>
                <w:szCs w:val="16"/>
              </w:rPr>
              <w:t>118</w:t>
            </w:r>
          </w:p>
        </w:tc>
        <w:tc>
          <w:tcPr>
            <w:tcW w:w="1842" w:type="dxa"/>
            <w:vAlign w:val="center"/>
            <w:hideMark/>
          </w:tcPr>
          <w:p w14:paraId="3AC01522" w14:textId="77777777" w:rsidR="00B2140C" w:rsidRPr="004226E8" w:rsidRDefault="00B2140C" w:rsidP="00B2140C">
            <w:pPr>
              <w:ind w:right="29"/>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rPr>
            </w:pPr>
            <w:r>
              <w:rPr>
                <w:rFonts w:ascii="Meiryo UI" w:eastAsia="Meiryo UI" w:hAnsi="Meiryo UI" w:cs="Arial" w:hint="eastAsia"/>
                <w:bCs/>
                <w:sz w:val="16"/>
                <w:szCs w:val="16"/>
                <w:lang w:eastAsia="ja-JP"/>
              </w:rPr>
              <w:t>拡張温度</w:t>
            </w:r>
          </w:p>
        </w:tc>
      </w:tr>
      <w:tr w:rsidR="00B2140C" w:rsidRPr="004226E8" w14:paraId="1EE002F3" w14:textId="77777777" w:rsidTr="00B2140C">
        <w:tc>
          <w:tcPr>
            <w:cnfStyle w:val="001000000000" w:firstRow="0" w:lastRow="0" w:firstColumn="1" w:lastColumn="0" w:oddVBand="0" w:evenVBand="0" w:oddHBand="0" w:evenHBand="0" w:firstRowFirstColumn="0" w:firstRowLastColumn="0" w:lastRowFirstColumn="0" w:lastRowLastColumn="0"/>
            <w:tcW w:w="2127" w:type="dxa"/>
            <w:vAlign w:val="center"/>
            <w:hideMark/>
          </w:tcPr>
          <w:p w14:paraId="35E4EFD4" w14:textId="77777777" w:rsidR="00B2140C" w:rsidRPr="004226E8" w:rsidRDefault="00B2140C" w:rsidP="00B2140C">
            <w:pPr>
              <w:rPr>
                <w:rFonts w:ascii="Meiryo UI" w:eastAsia="Meiryo UI" w:hAnsi="Meiryo UI" w:cs="Arial"/>
                <w:b w:val="0"/>
                <w:sz w:val="16"/>
                <w:szCs w:val="16"/>
                <w:lang w:eastAsia="de-DE"/>
              </w:rPr>
            </w:pPr>
            <w:r w:rsidRPr="004226E8">
              <w:rPr>
                <w:rFonts w:ascii="Meiryo UI" w:eastAsia="Meiryo UI" w:hAnsi="Meiryo UI" w:cs="Arial"/>
                <w:b w:val="0"/>
                <w:sz w:val="16"/>
                <w:szCs w:val="16"/>
                <w:lang w:eastAsia="de-DE"/>
              </w:rPr>
              <w:t>Intel Xeon D-2775TE</w:t>
            </w:r>
          </w:p>
        </w:tc>
        <w:tc>
          <w:tcPr>
            <w:tcW w:w="1417" w:type="dxa"/>
            <w:vAlign w:val="center"/>
            <w:hideMark/>
          </w:tcPr>
          <w:p w14:paraId="2AD15CE0" w14:textId="77777777" w:rsidR="00B2140C" w:rsidRPr="004226E8" w:rsidRDefault="00B2140C" w:rsidP="00B2140C">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lang w:eastAsia="de-DE"/>
              </w:rPr>
            </w:pPr>
            <w:r w:rsidRPr="004226E8">
              <w:rPr>
                <w:rFonts w:ascii="Meiryo UI" w:eastAsia="Meiryo UI" w:hAnsi="Meiryo UI" w:cs="Arial"/>
                <w:bCs/>
                <w:sz w:val="16"/>
                <w:szCs w:val="16"/>
                <w:lang w:eastAsia="de-DE"/>
              </w:rPr>
              <w:t>16 / 32</w:t>
            </w:r>
          </w:p>
        </w:tc>
        <w:tc>
          <w:tcPr>
            <w:tcW w:w="1418" w:type="dxa"/>
            <w:vAlign w:val="center"/>
            <w:hideMark/>
          </w:tcPr>
          <w:p w14:paraId="3CE4D471" w14:textId="77777777" w:rsidR="00B2140C" w:rsidRPr="004226E8" w:rsidRDefault="00B2140C" w:rsidP="00B2140C">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lang w:eastAsia="de-DE"/>
              </w:rPr>
            </w:pPr>
            <w:r w:rsidRPr="004226E8">
              <w:rPr>
                <w:rFonts w:ascii="Meiryo UI" w:eastAsia="Meiryo UI" w:hAnsi="Meiryo UI" w:cs="Arial"/>
                <w:bCs/>
                <w:sz w:val="16"/>
                <w:szCs w:val="16"/>
                <w:lang w:eastAsia="de-DE"/>
              </w:rPr>
              <w:t>2.0</w:t>
            </w:r>
          </w:p>
        </w:tc>
        <w:tc>
          <w:tcPr>
            <w:tcW w:w="1275" w:type="dxa"/>
            <w:vAlign w:val="center"/>
            <w:hideMark/>
          </w:tcPr>
          <w:p w14:paraId="31B6CF70" w14:textId="77777777" w:rsidR="00B2140C" w:rsidRPr="004226E8" w:rsidRDefault="00B2140C" w:rsidP="00B2140C">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rPr>
            </w:pPr>
            <w:r w:rsidRPr="004226E8">
              <w:rPr>
                <w:rFonts w:ascii="Meiryo UI" w:eastAsia="Meiryo UI" w:hAnsi="Meiryo UI" w:cs="Arial"/>
                <w:bCs/>
                <w:sz w:val="16"/>
                <w:szCs w:val="16"/>
              </w:rPr>
              <w:t>25</w:t>
            </w:r>
          </w:p>
        </w:tc>
        <w:tc>
          <w:tcPr>
            <w:tcW w:w="1134" w:type="dxa"/>
            <w:vAlign w:val="center"/>
            <w:hideMark/>
          </w:tcPr>
          <w:p w14:paraId="4D40D41A" w14:textId="77777777" w:rsidR="00B2140C" w:rsidRPr="004226E8" w:rsidRDefault="00B2140C" w:rsidP="00B2140C">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rPr>
            </w:pPr>
            <w:r w:rsidRPr="004226E8">
              <w:rPr>
                <w:rFonts w:ascii="Meiryo UI" w:eastAsia="Meiryo UI" w:hAnsi="Meiryo UI" w:cs="Arial"/>
                <w:bCs/>
                <w:sz w:val="16"/>
                <w:szCs w:val="16"/>
              </w:rPr>
              <w:t>100</w:t>
            </w:r>
          </w:p>
        </w:tc>
        <w:tc>
          <w:tcPr>
            <w:tcW w:w="1842" w:type="dxa"/>
            <w:vAlign w:val="center"/>
            <w:hideMark/>
          </w:tcPr>
          <w:p w14:paraId="4B15D02C" w14:textId="77777777" w:rsidR="00B2140C" w:rsidRPr="004226E8" w:rsidRDefault="00B2140C" w:rsidP="00B2140C">
            <w:pPr>
              <w:ind w:right="29"/>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rPr>
            </w:pPr>
            <w:r>
              <w:rPr>
                <w:rFonts w:ascii="Meiryo UI" w:eastAsia="Meiryo UI" w:hAnsi="Meiryo UI" w:cs="Arial" w:hint="eastAsia"/>
                <w:bCs/>
                <w:sz w:val="16"/>
                <w:szCs w:val="16"/>
                <w:lang w:eastAsia="ja-JP"/>
              </w:rPr>
              <w:t>拡張温度</w:t>
            </w:r>
          </w:p>
        </w:tc>
      </w:tr>
      <w:tr w:rsidR="00B2140C" w:rsidRPr="004226E8" w14:paraId="1D4B9291" w14:textId="77777777" w:rsidTr="00B2140C">
        <w:tc>
          <w:tcPr>
            <w:cnfStyle w:val="001000000000" w:firstRow="0" w:lastRow="0" w:firstColumn="1" w:lastColumn="0" w:oddVBand="0" w:evenVBand="0" w:oddHBand="0" w:evenHBand="0" w:firstRowFirstColumn="0" w:firstRowLastColumn="0" w:lastRowFirstColumn="0" w:lastRowLastColumn="0"/>
            <w:tcW w:w="2127" w:type="dxa"/>
            <w:vAlign w:val="center"/>
            <w:hideMark/>
          </w:tcPr>
          <w:p w14:paraId="12DDEB63" w14:textId="77777777" w:rsidR="00B2140C" w:rsidRPr="004226E8" w:rsidRDefault="00B2140C" w:rsidP="00B2140C">
            <w:pPr>
              <w:rPr>
                <w:rFonts w:ascii="Meiryo UI" w:eastAsia="Meiryo UI" w:hAnsi="Meiryo UI" w:cs="Arial"/>
                <w:b w:val="0"/>
                <w:sz w:val="16"/>
                <w:szCs w:val="16"/>
                <w:lang w:eastAsia="de-DE"/>
              </w:rPr>
            </w:pPr>
            <w:r w:rsidRPr="004226E8">
              <w:rPr>
                <w:rFonts w:ascii="Meiryo UI" w:eastAsia="Meiryo UI" w:hAnsi="Meiryo UI" w:cs="Arial"/>
                <w:b w:val="0"/>
                <w:sz w:val="16"/>
                <w:szCs w:val="16"/>
                <w:lang w:eastAsia="de-DE"/>
              </w:rPr>
              <w:t>Intel Xeon D-2752TER</w:t>
            </w:r>
          </w:p>
        </w:tc>
        <w:tc>
          <w:tcPr>
            <w:tcW w:w="1417" w:type="dxa"/>
            <w:vAlign w:val="center"/>
            <w:hideMark/>
          </w:tcPr>
          <w:p w14:paraId="669BF6E6" w14:textId="77777777" w:rsidR="00B2140C" w:rsidRPr="004226E8" w:rsidRDefault="00B2140C" w:rsidP="00B2140C">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lang w:eastAsia="de-DE"/>
              </w:rPr>
            </w:pPr>
            <w:r w:rsidRPr="004226E8">
              <w:rPr>
                <w:rFonts w:ascii="Meiryo UI" w:eastAsia="Meiryo UI" w:hAnsi="Meiryo UI" w:cs="Arial"/>
                <w:bCs/>
                <w:sz w:val="16"/>
                <w:szCs w:val="16"/>
                <w:lang w:eastAsia="de-DE"/>
              </w:rPr>
              <w:t>12 / 24</w:t>
            </w:r>
          </w:p>
        </w:tc>
        <w:tc>
          <w:tcPr>
            <w:tcW w:w="1418" w:type="dxa"/>
            <w:vAlign w:val="center"/>
            <w:hideMark/>
          </w:tcPr>
          <w:p w14:paraId="085BCFC4" w14:textId="77777777" w:rsidR="00B2140C" w:rsidRPr="004226E8" w:rsidRDefault="00B2140C" w:rsidP="00B2140C">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lang w:eastAsia="de-DE"/>
              </w:rPr>
            </w:pPr>
            <w:r w:rsidRPr="004226E8">
              <w:rPr>
                <w:rFonts w:ascii="Meiryo UI" w:eastAsia="Meiryo UI" w:hAnsi="Meiryo UI" w:cs="Arial"/>
                <w:bCs/>
                <w:sz w:val="16"/>
                <w:szCs w:val="16"/>
                <w:lang w:eastAsia="de-DE"/>
              </w:rPr>
              <w:t>1.8</w:t>
            </w:r>
          </w:p>
        </w:tc>
        <w:tc>
          <w:tcPr>
            <w:tcW w:w="1275" w:type="dxa"/>
            <w:vAlign w:val="center"/>
            <w:hideMark/>
          </w:tcPr>
          <w:p w14:paraId="453E4F7F" w14:textId="77777777" w:rsidR="00B2140C" w:rsidRPr="004226E8" w:rsidRDefault="00B2140C" w:rsidP="00B2140C">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rPr>
            </w:pPr>
            <w:r w:rsidRPr="004226E8">
              <w:rPr>
                <w:rFonts w:ascii="Meiryo UI" w:eastAsia="Meiryo UI" w:hAnsi="Meiryo UI" w:cs="Arial"/>
                <w:bCs/>
                <w:sz w:val="16"/>
                <w:szCs w:val="16"/>
              </w:rPr>
              <w:t>20</w:t>
            </w:r>
          </w:p>
        </w:tc>
        <w:tc>
          <w:tcPr>
            <w:tcW w:w="1134" w:type="dxa"/>
            <w:vAlign w:val="center"/>
            <w:hideMark/>
          </w:tcPr>
          <w:p w14:paraId="027C84F2" w14:textId="77777777" w:rsidR="00B2140C" w:rsidRPr="004226E8" w:rsidRDefault="00B2140C" w:rsidP="00B2140C">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rPr>
            </w:pPr>
            <w:r w:rsidRPr="004226E8">
              <w:rPr>
                <w:rFonts w:ascii="Meiryo UI" w:eastAsia="Meiryo UI" w:hAnsi="Meiryo UI" w:cs="Arial"/>
                <w:bCs/>
                <w:sz w:val="16"/>
                <w:szCs w:val="16"/>
              </w:rPr>
              <w:t>77</w:t>
            </w:r>
          </w:p>
        </w:tc>
        <w:tc>
          <w:tcPr>
            <w:tcW w:w="1842" w:type="dxa"/>
            <w:vAlign w:val="center"/>
            <w:hideMark/>
          </w:tcPr>
          <w:p w14:paraId="7E04E82A" w14:textId="77777777" w:rsidR="00B2140C" w:rsidRPr="004226E8" w:rsidRDefault="00B2140C" w:rsidP="00B2140C">
            <w:pPr>
              <w:ind w:right="29"/>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rPr>
            </w:pPr>
            <w:r>
              <w:rPr>
                <w:rFonts w:ascii="Meiryo UI" w:eastAsia="Meiryo UI" w:hAnsi="Meiryo UI" w:cs="Arial" w:hint="eastAsia"/>
                <w:bCs/>
                <w:sz w:val="16"/>
                <w:szCs w:val="16"/>
                <w:lang w:eastAsia="ja-JP"/>
              </w:rPr>
              <w:t>拡張温度</w:t>
            </w:r>
          </w:p>
        </w:tc>
      </w:tr>
      <w:tr w:rsidR="00B2140C" w:rsidRPr="004226E8" w14:paraId="49CB046D" w14:textId="77777777" w:rsidTr="00B2140C">
        <w:tc>
          <w:tcPr>
            <w:cnfStyle w:val="001000000000" w:firstRow="0" w:lastRow="0" w:firstColumn="1" w:lastColumn="0" w:oddVBand="0" w:evenVBand="0" w:oddHBand="0" w:evenHBand="0" w:firstRowFirstColumn="0" w:firstRowLastColumn="0" w:lastRowFirstColumn="0" w:lastRowLastColumn="0"/>
            <w:tcW w:w="2127" w:type="dxa"/>
            <w:vAlign w:val="center"/>
            <w:hideMark/>
          </w:tcPr>
          <w:p w14:paraId="77428017" w14:textId="77777777" w:rsidR="00B2140C" w:rsidRPr="004226E8" w:rsidRDefault="00B2140C" w:rsidP="00B2140C">
            <w:pPr>
              <w:rPr>
                <w:rFonts w:ascii="Meiryo UI" w:eastAsia="Meiryo UI" w:hAnsi="Meiryo UI" w:cs="Arial"/>
                <w:b w:val="0"/>
                <w:sz w:val="16"/>
                <w:szCs w:val="16"/>
                <w:lang w:eastAsia="de-DE"/>
              </w:rPr>
            </w:pPr>
            <w:r w:rsidRPr="004226E8">
              <w:rPr>
                <w:rFonts w:ascii="Meiryo UI" w:eastAsia="Meiryo UI" w:hAnsi="Meiryo UI" w:cs="Arial"/>
                <w:b w:val="0"/>
                <w:sz w:val="16"/>
                <w:szCs w:val="16"/>
                <w:lang w:eastAsia="de-DE"/>
              </w:rPr>
              <w:t>Intel Xeon D-2733NT</w:t>
            </w:r>
          </w:p>
        </w:tc>
        <w:tc>
          <w:tcPr>
            <w:tcW w:w="1417" w:type="dxa"/>
            <w:vAlign w:val="center"/>
            <w:hideMark/>
          </w:tcPr>
          <w:p w14:paraId="4D38F421" w14:textId="77777777" w:rsidR="00B2140C" w:rsidRPr="004226E8" w:rsidRDefault="00B2140C" w:rsidP="00B2140C">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lang w:eastAsia="de-DE"/>
              </w:rPr>
            </w:pPr>
            <w:r w:rsidRPr="004226E8">
              <w:rPr>
                <w:rFonts w:ascii="Meiryo UI" w:eastAsia="Meiryo UI" w:hAnsi="Meiryo UI" w:cs="Arial"/>
                <w:bCs/>
                <w:sz w:val="16"/>
                <w:szCs w:val="16"/>
                <w:lang w:eastAsia="de-DE"/>
              </w:rPr>
              <w:t>8 / 16</w:t>
            </w:r>
          </w:p>
        </w:tc>
        <w:tc>
          <w:tcPr>
            <w:tcW w:w="1418" w:type="dxa"/>
            <w:vAlign w:val="center"/>
            <w:hideMark/>
          </w:tcPr>
          <w:p w14:paraId="1CFA86E8" w14:textId="77777777" w:rsidR="00B2140C" w:rsidRPr="004226E8" w:rsidRDefault="00B2140C" w:rsidP="00B2140C">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lang w:eastAsia="de-DE"/>
              </w:rPr>
            </w:pPr>
            <w:r w:rsidRPr="004226E8">
              <w:rPr>
                <w:rFonts w:ascii="Meiryo UI" w:eastAsia="Meiryo UI" w:hAnsi="Meiryo UI" w:cs="Arial"/>
                <w:bCs/>
                <w:sz w:val="16"/>
                <w:szCs w:val="16"/>
                <w:lang w:eastAsia="de-DE"/>
              </w:rPr>
              <w:t>2.1</w:t>
            </w:r>
          </w:p>
        </w:tc>
        <w:tc>
          <w:tcPr>
            <w:tcW w:w="1275" w:type="dxa"/>
            <w:vAlign w:val="center"/>
            <w:hideMark/>
          </w:tcPr>
          <w:p w14:paraId="521641DB" w14:textId="77777777" w:rsidR="00B2140C" w:rsidRPr="004226E8" w:rsidRDefault="00B2140C" w:rsidP="00B2140C">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rPr>
            </w:pPr>
            <w:r w:rsidRPr="004226E8">
              <w:rPr>
                <w:rFonts w:ascii="Meiryo UI" w:eastAsia="Meiryo UI" w:hAnsi="Meiryo UI" w:cs="Arial"/>
                <w:bCs/>
                <w:sz w:val="16"/>
                <w:szCs w:val="16"/>
              </w:rPr>
              <w:t>15</w:t>
            </w:r>
          </w:p>
        </w:tc>
        <w:tc>
          <w:tcPr>
            <w:tcW w:w="1134" w:type="dxa"/>
            <w:vAlign w:val="center"/>
            <w:hideMark/>
          </w:tcPr>
          <w:p w14:paraId="3AE944A7" w14:textId="77777777" w:rsidR="00B2140C" w:rsidRPr="004226E8" w:rsidRDefault="00B2140C" w:rsidP="00B2140C">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rPr>
            </w:pPr>
            <w:r w:rsidRPr="004226E8">
              <w:rPr>
                <w:rFonts w:ascii="Meiryo UI" w:eastAsia="Meiryo UI" w:hAnsi="Meiryo UI" w:cs="Arial"/>
                <w:bCs/>
                <w:sz w:val="16"/>
                <w:szCs w:val="16"/>
              </w:rPr>
              <w:t>80</w:t>
            </w:r>
          </w:p>
        </w:tc>
        <w:tc>
          <w:tcPr>
            <w:tcW w:w="1842" w:type="dxa"/>
            <w:vAlign w:val="center"/>
            <w:hideMark/>
          </w:tcPr>
          <w:p w14:paraId="21FB8932" w14:textId="77777777" w:rsidR="00B2140C" w:rsidRPr="004226E8" w:rsidRDefault="00B2140C" w:rsidP="00B2140C">
            <w:pPr>
              <w:ind w:right="29"/>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rPr>
            </w:pPr>
            <w:r>
              <w:rPr>
                <w:rFonts w:ascii="Meiryo UI" w:eastAsia="Meiryo UI" w:hAnsi="Meiryo UI" w:cs="Arial" w:hint="eastAsia"/>
                <w:bCs/>
                <w:sz w:val="16"/>
                <w:szCs w:val="16"/>
                <w:lang w:eastAsia="ja-JP"/>
              </w:rPr>
              <w:t>コマーシャル温度</w:t>
            </w:r>
          </w:p>
        </w:tc>
      </w:tr>
      <w:tr w:rsidR="00B2140C" w:rsidRPr="004226E8" w14:paraId="12F74EB7" w14:textId="77777777" w:rsidTr="00B2140C">
        <w:tc>
          <w:tcPr>
            <w:cnfStyle w:val="001000000000" w:firstRow="0" w:lastRow="0" w:firstColumn="1" w:lastColumn="0" w:oddVBand="0" w:evenVBand="0" w:oddHBand="0" w:evenHBand="0" w:firstRowFirstColumn="0" w:firstRowLastColumn="0" w:lastRowFirstColumn="0" w:lastRowLastColumn="0"/>
            <w:tcW w:w="2127" w:type="dxa"/>
            <w:vAlign w:val="center"/>
            <w:hideMark/>
          </w:tcPr>
          <w:p w14:paraId="0C75AB75" w14:textId="77777777" w:rsidR="00B2140C" w:rsidRPr="004226E8" w:rsidRDefault="00B2140C" w:rsidP="00B2140C">
            <w:pPr>
              <w:rPr>
                <w:rFonts w:ascii="Meiryo UI" w:eastAsia="Meiryo UI" w:hAnsi="Meiryo UI" w:cs="Arial"/>
                <w:b w:val="0"/>
                <w:sz w:val="16"/>
                <w:szCs w:val="16"/>
                <w:lang w:eastAsia="de-DE"/>
              </w:rPr>
            </w:pPr>
            <w:r w:rsidRPr="004226E8">
              <w:rPr>
                <w:rFonts w:ascii="Meiryo UI" w:eastAsia="Meiryo UI" w:hAnsi="Meiryo UI" w:cs="Arial"/>
                <w:b w:val="0"/>
                <w:sz w:val="16"/>
                <w:szCs w:val="16"/>
                <w:lang w:eastAsia="de-DE"/>
              </w:rPr>
              <w:t>Intel Xeon D-2712T</w:t>
            </w:r>
          </w:p>
        </w:tc>
        <w:tc>
          <w:tcPr>
            <w:tcW w:w="1417" w:type="dxa"/>
            <w:vAlign w:val="center"/>
            <w:hideMark/>
          </w:tcPr>
          <w:p w14:paraId="193F6386" w14:textId="77777777" w:rsidR="00B2140C" w:rsidRPr="004226E8" w:rsidRDefault="00B2140C" w:rsidP="00B2140C">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lang w:eastAsia="de-DE"/>
              </w:rPr>
            </w:pPr>
            <w:r w:rsidRPr="004226E8">
              <w:rPr>
                <w:rFonts w:ascii="Meiryo UI" w:eastAsia="Meiryo UI" w:hAnsi="Meiryo UI" w:cs="Arial"/>
                <w:bCs/>
                <w:sz w:val="16"/>
                <w:szCs w:val="16"/>
                <w:lang w:eastAsia="de-DE"/>
              </w:rPr>
              <w:t>4 / 8</w:t>
            </w:r>
          </w:p>
        </w:tc>
        <w:tc>
          <w:tcPr>
            <w:tcW w:w="1418" w:type="dxa"/>
            <w:vAlign w:val="center"/>
            <w:hideMark/>
          </w:tcPr>
          <w:p w14:paraId="2FD9D21D" w14:textId="77777777" w:rsidR="00B2140C" w:rsidRPr="004226E8" w:rsidRDefault="00B2140C" w:rsidP="00B2140C">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lang w:eastAsia="de-DE"/>
              </w:rPr>
            </w:pPr>
            <w:r w:rsidRPr="004226E8">
              <w:rPr>
                <w:rFonts w:ascii="Meiryo UI" w:eastAsia="Meiryo UI" w:hAnsi="Meiryo UI" w:cs="Arial"/>
                <w:bCs/>
                <w:sz w:val="16"/>
                <w:szCs w:val="16"/>
                <w:lang w:eastAsia="de-DE"/>
              </w:rPr>
              <w:t>1.9</w:t>
            </w:r>
          </w:p>
        </w:tc>
        <w:tc>
          <w:tcPr>
            <w:tcW w:w="1275" w:type="dxa"/>
            <w:vAlign w:val="center"/>
            <w:hideMark/>
          </w:tcPr>
          <w:p w14:paraId="525E727C" w14:textId="77777777" w:rsidR="00B2140C" w:rsidRPr="004226E8" w:rsidRDefault="00B2140C" w:rsidP="00B2140C">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rPr>
            </w:pPr>
            <w:r w:rsidRPr="004226E8">
              <w:rPr>
                <w:rFonts w:ascii="Meiryo UI" w:eastAsia="Meiryo UI" w:hAnsi="Meiryo UI" w:cs="Arial"/>
                <w:bCs/>
                <w:sz w:val="16"/>
                <w:szCs w:val="16"/>
              </w:rPr>
              <w:t>15</w:t>
            </w:r>
          </w:p>
        </w:tc>
        <w:tc>
          <w:tcPr>
            <w:tcW w:w="1134" w:type="dxa"/>
            <w:vAlign w:val="center"/>
            <w:hideMark/>
          </w:tcPr>
          <w:p w14:paraId="0C5AD19F" w14:textId="77777777" w:rsidR="00B2140C" w:rsidRPr="004226E8" w:rsidRDefault="00B2140C" w:rsidP="00B2140C">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rPr>
            </w:pPr>
            <w:r w:rsidRPr="004226E8">
              <w:rPr>
                <w:rFonts w:ascii="Meiryo UI" w:eastAsia="Meiryo UI" w:hAnsi="Meiryo UI" w:cs="Arial"/>
                <w:bCs/>
                <w:sz w:val="16"/>
                <w:szCs w:val="16"/>
              </w:rPr>
              <w:t>65</w:t>
            </w:r>
          </w:p>
        </w:tc>
        <w:tc>
          <w:tcPr>
            <w:tcW w:w="1842" w:type="dxa"/>
            <w:vAlign w:val="center"/>
            <w:hideMark/>
          </w:tcPr>
          <w:p w14:paraId="13287AAF" w14:textId="77777777" w:rsidR="00B2140C" w:rsidRPr="004226E8" w:rsidRDefault="00B2140C" w:rsidP="00B2140C">
            <w:pPr>
              <w:ind w:right="29"/>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rPr>
            </w:pPr>
            <w:r>
              <w:rPr>
                <w:rFonts w:ascii="Meiryo UI" w:eastAsia="Meiryo UI" w:hAnsi="Meiryo UI" w:cs="Arial" w:hint="eastAsia"/>
                <w:bCs/>
                <w:sz w:val="16"/>
                <w:szCs w:val="16"/>
                <w:lang w:eastAsia="ja-JP"/>
              </w:rPr>
              <w:t>コマーシャル温度</w:t>
            </w:r>
          </w:p>
        </w:tc>
      </w:tr>
    </w:tbl>
    <w:p w14:paraId="723E47D2" w14:textId="02876DBA" w:rsidR="00334AA4" w:rsidRDefault="00E1059E" w:rsidP="00334AA4">
      <w:pPr>
        <w:rPr>
          <w:rFonts w:ascii="Meiryo UI" w:eastAsia="Meiryo UI" w:hAnsi="Meiryo UI" w:cs="Arial"/>
          <w:noProof/>
          <w:sz w:val="21"/>
          <w:szCs w:val="21"/>
          <w:lang w:val="en-US" w:eastAsia="ja-JP"/>
        </w:rPr>
      </w:pPr>
      <w:r>
        <w:rPr>
          <w:rFonts w:ascii="Meiryo UI" w:eastAsia="Meiryo UI" w:hAnsi="Meiryo UI" w:cs="Arial" w:hint="eastAsia"/>
          <w:noProof/>
          <w:sz w:val="21"/>
          <w:szCs w:val="21"/>
          <w:lang w:val="en-US" w:eastAsia="ja-JP"/>
        </w:rPr>
        <w:t>インテル</w:t>
      </w:r>
      <w:r w:rsidR="00BE136D">
        <w:rPr>
          <w:rFonts w:ascii="Meiryo UI" w:eastAsia="Meiryo UI" w:hAnsi="Meiryo UI" w:cs="Arial" w:hint="eastAsia"/>
          <w:noProof/>
          <w:sz w:val="21"/>
          <w:szCs w:val="21"/>
          <w:lang w:val="en-US" w:eastAsia="ja-JP"/>
        </w:rPr>
        <w:t xml:space="preserve"> </w:t>
      </w:r>
      <w:r w:rsidRPr="00401E71">
        <w:rPr>
          <w:rFonts w:ascii="Meiryo UI" w:eastAsia="Meiryo UI" w:hAnsi="Meiryo UI" w:cs="Arial"/>
          <w:noProof/>
          <w:sz w:val="21"/>
          <w:szCs w:val="21"/>
          <w:lang w:val="en-US" w:eastAsia="ja-JP"/>
        </w:rPr>
        <w:t>Xeon</w:t>
      </w:r>
      <w:r>
        <w:rPr>
          <w:rFonts w:ascii="Meiryo UI" w:eastAsia="Meiryo UI" w:hAnsi="Meiryo UI" w:cs="Arial" w:hint="eastAsia"/>
          <w:noProof/>
          <w:sz w:val="21"/>
          <w:szCs w:val="21"/>
          <w:lang w:val="en-US" w:eastAsia="ja-JP"/>
        </w:rPr>
        <w:t xml:space="preserve"> </w:t>
      </w:r>
      <w:r w:rsidRPr="00401E71">
        <w:rPr>
          <w:rFonts w:ascii="Meiryo UI" w:eastAsia="Meiryo UI" w:hAnsi="Meiryo UI" w:cs="Arial"/>
          <w:noProof/>
          <w:sz w:val="21"/>
          <w:szCs w:val="21"/>
          <w:lang w:val="en-US" w:eastAsia="ja-JP"/>
        </w:rPr>
        <w:t>D-2700</w:t>
      </w:r>
      <w:r w:rsidR="006174D5">
        <w:rPr>
          <w:rFonts w:ascii="Meiryo UI" w:eastAsia="Meiryo UI" w:hAnsi="Meiryo UI" w:cs="Arial" w:hint="eastAsia"/>
          <w:noProof/>
          <w:sz w:val="21"/>
          <w:szCs w:val="21"/>
          <w:lang w:val="en-US" w:eastAsia="ja-JP"/>
        </w:rPr>
        <w:t xml:space="preserve"> </w:t>
      </w:r>
      <w:r w:rsidRPr="00401E71">
        <w:rPr>
          <w:rFonts w:ascii="Meiryo UI" w:eastAsia="Meiryo UI" w:hAnsi="Meiryo UI" w:cs="Arial" w:hint="eastAsia"/>
          <w:noProof/>
          <w:sz w:val="21"/>
          <w:szCs w:val="21"/>
          <w:lang w:val="en-US" w:eastAsia="ja-JP"/>
        </w:rPr>
        <w:t>プロセッサ</w:t>
      </w:r>
      <w:r>
        <w:rPr>
          <w:rFonts w:ascii="Meiryo UI" w:eastAsia="Meiryo UI" w:hAnsi="Meiryo UI" w:cs="Arial" w:hint="eastAsia"/>
          <w:noProof/>
          <w:sz w:val="21"/>
          <w:szCs w:val="21"/>
          <w:lang w:val="en-US" w:eastAsia="ja-JP"/>
        </w:rPr>
        <w:t>を搭載した</w:t>
      </w:r>
      <w:r w:rsidR="00AC4A3A">
        <w:rPr>
          <w:rFonts w:ascii="Meiryo UI" w:eastAsia="Meiryo UI" w:hAnsi="Meiryo UI" w:cs="Arial" w:hint="eastAsia"/>
          <w:noProof/>
          <w:sz w:val="21"/>
          <w:szCs w:val="21"/>
          <w:lang w:val="en-US" w:eastAsia="ja-JP"/>
        </w:rPr>
        <w:t xml:space="preserve"> </w:t>
      </w:r>
      <w:r>
        <w:rPr>
          <w:rFonts w:ascii="Meiryo UI" w:eastAsia="Meiryo UI" w:hAnsi="Meiryo UI" w:cs="Arial" w:hint="eastAsia"/>
          <w:noProof/>
          <w:sz w:val="21"/>
          <w:szCs w:val="21"/>
          <w:lang w:val="en-US" w:eastAsia="ja-JP"/>
        </w:rPr>
        <w:t>「</w:t>
      </w:r>
      <w:r w:rsidRPr="00401E71">
        <w:rPr>
          <w:rFonts w:ascii="Meiryo UI" w:eastAsia="Meiryo UI" w:hAnsi="Meiryo UI" w:cs="Arial"/>
          <w:noProof/>
          <w:sz w:val="21"/>
          <w:szCs w:val="21"/>
          <w:lang w:val="en-US" w:eastAsia="ja-JP"/>
        </w:rPr>
        <w:t>conga-HPC/sILH</w:t>
      </w:r>
      <w:r>
        <w:rPr>
          <w:rFonts w:ascii="Meiryo UI" w:eastAsia="Meiryo UI" w:hAnsi="Meiryo UI" w:cs="Arial" w:hint="eastAsia"/>
          <w:noProof/>
          <w:sz w:val="21"/>
          <w:szCs w:val="21"/>
          <w:lang w:val="en-US" w:eastAsia="ja-JP"/>
        </w:rPr>
        <w:t>」</w:t>
      </w:r>
      <w:r w:rsidRPr="00401E71">
        <w:rPr>
          <w:rFonts w:ascii="Meiryo UI" w:eastAsia="Meiryo UI" w:hAnsi="Meiryo UI" w:cs="Arial"/>
          <w:noProof/>
          <w:sz w:val="21"/>
          <w:szCs w:val="21"/>
          <w:lang w:val="en-US" w:eastAsia="ja-JP"/>
        </w:rPr>
        <w:t xml:space="preserve"> COM-HPC</w:t>
      </w:r>
      <w:r>
        <w:rPr>
          <w:rFonts w:ascii="Meiryo UI" w:eastAsia="Meiryo UI" w:hAnsi="Meiryo UI" w:cs="Arial" w:hint="eastAsia"/>
          <w:noProof/>
          <w:sz w:val="21"/>
          <w:szCs w:val="21"/>
          <w:lang w:val="en-US" w:eastAsia="ja-JP"/>
        </w:rPr>
        <w:t xml:space="preserve"> </w:t>
      </w:r>
      <w:r>
        <w:rPr>
          <w:rFonts w:ascii="Meiryo UI" w:eastAsia="Meiryo UI" w:hAnsi="Meiryo UI" w:cs="Arial"/>
          <w:noProof/>
          <w:sz w:val="21"/>
          <w:szCs w:val="21"/>
          <w:lang w:val="en-US" w:eastAsia="ja-JP"/>
        </w:rPr>
        <w:t xml:space="preserve">Server Size </w:t>
      </w:r>
      <w:r w:rsidRPr="00401E71">
        <w:rPr>
          <w:rFonts w:ascii="Meiryo UI" w:eastAsia="Meiryo UI" w:hAnsi="Meiryo UI" w:cs="Arial"/>
          <w:noProof/>
          <w:sz w:val="21"/>
          <w:szCs w:val="21"/>
          <w:lang w:val="en-US" w:eastAsia="ja-JP"/>
        </w:rPr>
        <w:t>E</w:t>
      </w:r>
      <w:r w:rsidRPr="00401E71">
        <w:rPr>
          <w:rFonts w:ascii="Meiryo UI" w:eastAsia="Meiryo UI" w:hAnsi="Meiryo UI" w:cs="Arial" w:hint="eastAsia"/>
          <w:noProof/>
          <w:sz w:val="21"/>
          <w:szCs w:val="21"/>
          <w:lang w:val="en-US" w:eastAsia="ja-JP"/>
        </w:rPr>
        <w:t>モジュール（</w:t>
      </w:r>
      <w:r w:rsidRPr="00401E71">
        <w:rPr>
          <w:rFonts w:ascii="Meiryo UI" w:eastAsia="Meiryo UI" w:hAnsi="Meiryo UI" w:cs="Arial"/>
          <w:noProof/>
          <w:sz w:val="21"/>
          <w:szCs w:val="21"/>
          <w:lang w:val="en-US" w:eastAsia="ja-JP"/>
        </w:rPr>
        <w:t>200 mm x 160 mm</w:t>
      </w:r>
      <w:r w:rsidRPr="00401E71">
        <w:rPr>
          <w:rFonts w:ascii="Meiryo UI" w:eastAsia="Meiryo UI" w:hAnsi="Meiryo UI" w:cs="Arial" w:hint="eastAsia"/>
          <w:noProof/>
          <w:sz w:val="21"/>
          <w:szCs w:val="21"/>
          <w:lang w:val="en-US" w:eastAsia="ja-JP"/>
        </w:rPr>
        <w:t>）</w:t>
      </w:r>
      <w:r>
        <w:rPr>
          <w:rFonts w:ascii="Meiryo UI" w:eastAsia="Meiryo UI" w:hAnsi="Meiryo UI" w:cs="Arial" w:hint="eastAsia"/>
          <w:noProof/>
          <w:sz w:val="21"/>
          <w:szCs w:val="21"/>
          <w:lang w:val="en-US" w:eastAsia="ja-JP"/>
        </w:rPr>
        <w:t>に</w:t>
      </w:r>
      <w:r w:rsidRPr="00401E71">
        <w:rPr>
          <w:rFonts w:ascii="Meiryo UI" w:eastAsia="Meiryo UI" w:hAnsi="Meiryo UI" w:cs="Arial" w:hint="eastAsia"/>
          <w:noProof/>
          <w:sz w:val="21"/>
          <w:szCs w:val="21"/>
          <w:lang w:val="en-US" w:eastAsia="ja-JP"/>
        </w:rPr>
        <w:t>は、次のバリエーション</w:t>
      </w:r>
      <w:r>
        <w:rPr>
          <w:rFonts w:ascii="Meiryo UI" w:eastAsia="Meiryo UI" w:hAnsi="Meiryo UI" w:cs="Arial" w:hint="eastAsia"/>
          <w:noProof/>
          <w:sz w:val="21"/>
          <w:szCs w:val="21"/>
          <w:lang w:val="en-US" w:eastAsia="ja-JP"/>
        </w:rPr>
        <w:t>があります</w:t>
      </w:r>
      <w:r w:rsidRPr="00401E71">
        <w:rPr>
          <w:rFonts w:ascii="Meiryo UI" w:eastAsia="Meiryo UI" w:hAnsi="Meiryo UI" w:cs="Arial" w:hint="eastAsia"/>
          <w:noProof/>
          <w:sz w:val="21"/>
          <w:szCs w:val="21"/>
          <w:lang w:val="en-US" w:eastAsia="ja-JP"/>
        </w:rPr>
        <w:t>。</w:t>
      </w:r>
    </w:p>
    <w:p w14:paraId="4D74A1E2" w14:textId="77777777" w:rsidR="00F22AD8" w:rsidRDefault="00F22AD8" w:rsidP="00334AA4">
      <w:pPr>
        <w:rPr>
          <w:rFonts w:ascii="Meiryo UI" w:eastAsia="Meiryo UI" w:hAnsi="Meiryo UI" w:cs="Arial"/>
          <w:noProof/>
          <w:sz w:val="21"/>
          <w:szCs w:val="21"/>
          <w:lang w:val="en-US" w:eastAsia="ja-JP"/>
        </w:rPr>
      </w:pPr>
    </w:p>
    <w:p w14:paraId="751EBF64" w14:textId="2E9418C8" w:rsidR="00334AA4" w:rsidRDefault="00A15771" w:rsidP="00334AA4">
      <w:pPr>
        <w:rPr>
          <w:rFonts w:ascii="Meiryo UI" w:eastAsia="Meiryo UI" w:hAnsi="Meiryo UI" w:cs="Arial"/>
          <w:noProof/>
          <w:sz w:val="21"/>
          <w:szCs w:val="21"/>
          <w:lang w:val="en-US" w:eastAsia="ja-JP"/>
        </w:rPr>
      </w:pPr>
      <w:r>
        <w:rPr>
          <w:rFonts w:ascii="Meiryo UI" w:eastAsia="Meiryo UI" w:hAnsi="Meiryo UI" w:cs="Arial" w:hint="eastAsia"/>
          <w:noProof/>
          <w:sz w:val="21"/>
          <w:szCs w:val="21"/>
          <w:lang w:val="en-US" w:eastAsia="ja-JP"/>
        </w:rPr>
        <w:t>インテル</w:t>
      </w:r>
      <w:r w:rsidR="00BE136D">
        <w:rPr>
          <w:rFonts w:ascii="Meiryo UI" w:eastAsia="Meiryo UI" w:hAnsi="Meiryo UI" w:cs="Arial" w:hint="eastAsia"/>
          <w:noProof/>
          <w:sz w:val="21"/>
          <w:szCs w:val="21"/>
          <w:lang w:val="en-US" w:eastAsia="ja-JP"/>
        </w:rPr>
        <w:t xml:space="preserve"> </w:t>
      </w:r>
      <w:r w:rsidR="00401E71" w:rsidRPr="00401E71">
        <w:rPr>
          <w:rFonts w:ascii="Meiryo UI" w:eastAsia="Meiryo UI" w:hAnsi="Meiryo UI" w:cs="Arial"/>
          <w:noProof/>
          <w:sz w:val="21"/>
          <w:szCs w:val="21"/>
          <w:lang w:val="en-US" w:eastAsia="ja-JP"/>
        </w:rPr>
        <w:t>Xeon</w:t>
      </w:r>
      <w:r w:rsidR="000C2043">
        <w:rPr>
          <w:rFonts w:ascii="Meiryo UI" w:eastAsia="Meiryo UI" w:hAnsi="Meiryo UI" w:cs="Arial" w:hint="eastAsia"/>
          <w:noProof/>
          <w:sz w:val="21"/>
          <w:szCs w:val="21"/>
          <w:lang w:val="en-US" w:eastAsia="ja-JP"/>
        </w:rPr>
        <w:t xml:space="preserve"> </w:t>
      </w:r>
      <w:r w:rsidR="00401E71" w:rsidRPr="00401E71">
        <w:rPr>
          <w:rFonts w:ascii="Meiryo UI" w:eastAsia="Meiryo UI" w:hAnsi="Meiryo UI" w:cs="Arial"/>
          <w:noProof/>
          <w:sz w:val="21"/>
          <w:szCs w:val="21"/>
          <w:lang w:val="en-US" w:eastAsia="ja-JP"/>
        </w:rPr>
        <w:t>D-1700</w:t>
      </w:r>
      <w:r w:rsidR="006174D5">
        <w:rPr>
          <w:rFonts w:ascii="Meiryo UI" w:eastAsia="Meiryo UI" w:hAnsi="Meiryo UI" w:cs="Arial" w:hint="eastAsia"/>
          <w:noProof/>
          <w:sz w:val="21"/>
          <w:szCs w:val="21"/>
          <w:lang w:val="en-US" w:eastAsia="ja-JP"/>
        </w:rPr>
        <w:t xml:space="preserve"> </w:t>
      </w:r>
      <w:r w:rsidR="00401E71" w:rsidRPr="00401E71">
        <w:rPr>
          <w:rFonts w:ascii="Meiryo UI" w:eastAsia="Meiryo UI" w:hAnsi="Meiryo UI" w:cs="Arial" w:hint="eastAsia"/>
          <w:noProof/>
          <w:sz w:val="21"/>
          <w:szCs w:val="21"/>
          <w:lang w:val="en-US" w:eastAsia="ja-JP"/>
        </w:rPr>
        <w:t>プロセッサ</w:t>
      </w:r>
      <w:r w:rsidR="000C2043">
        <w:rPr>
          <w:rFonts w:ascii="Meiryo UI" w:eastAsia="Meiryo UI" w:hAnsi="Meiryo UI" w:cs="Arial" w:hint="eastAsia"/>
          <w:noProof/>
          <w:sz w:val="21"/>
          <w:szCs w:val="21"/>
          <w:lang w:val="en-US" w:eastAsia="ja-JP"/>
        </w:rPr>
        <w:t>を搭載した</w:t>
      </w:r>
      <w:r w:rsidR="00AC4A3A">
        <w:rPr>
          <w:rFonts w:ascii="Meiryo UI" w:eastAsia="Meiryo UI" w:hAnsi="Meiryo UI" w:cs="Arial" w:hint="eastAsia"/>
          <w:noProof/>
          <w:sz w:val="21"/>
          <w:szCs w:val="21"/>
          <w:lang w:val="en-US" w:eastAsia="ja-JP"/>
        </w:rPr>
        <w:t xml:space="preserve"> </w:t>
      </w:r>
      <w:r w:rsidR="000C2043">
        <w:rPr>
          <w:rFonts w:ascii="Meiryo UI" w:eastAsia="Meiryo UI" w:hAnsi="Meiryo UI" w:cs="Arial" w:hint="eastAsia"/>
          <w:noProof/>
          <w:sz w:val="21"/>
          <w:szCs w:val="21"/>
          <w:lang w:val="en-US" w:eastAsia="ja-JP"/>
        </w:rPr>
        <w:t>「</w:t>
      </w:r>
      <w:r w:rsidR="00401E71" w:rsidRPr="00401E71">
        <w:rPr>
          <w:rFonts w:ascii="Meiryo UI" w:eastAsia="Meiryo UI" w:hAnsi="Meiryo UI" w:cs="Arial"/>
          <w:noProof/>
          <w:sz w:val="21"/>
          <w:szCs w:val="21"/>
          <w:lang w:val="en-US" w:eastAsia="ja-JP"/>
        </w:rPr>
        <w:t>conga-HPC/</w:t>
      </w:r>
      <w:r w:rsidR="007D0319">
        <w:rPr>
          <w:rFonts w:ascii="Meiryo UI" w:eastAsia="Meiryo UI" w:hAnsi="Meiryo UI" w:cs="Arial"/>
          <w:noProof/>
          <w:sz w:val="21"/>
          <w:szCs w:val="21"/>
          <w:lang w:val="en-US" w:eastAsia="ja-JP"/>
        </w:rPr>
        <w:t>s</w:t>
      </w:r>
      <w:r w:rsidR="00401E71" w:rsidRPr="00401E71">
        <w:rPr>
          <w:rFonts w:ascii="Meiryo UI" w:eastAsia="Meiryo UI" w:hAnsi="Meiryo UI" w:cs="Arial"/>
          <w:noProof/>
          <w:sz w:val="21"/>
          <w:szCs w:val="21"/>
          <w:lang w:val="en-US" w:eastAsia="ja-JP"/>
        </w:rPr>
        <w:t>ILL</w:t>
      </w:r>
      <w:r w:rsidR="000C2043">
        <w:rPr>
          <w:rFonts w:ascii="Meiryo UI" w:eastAsia="Meiryo UI" w:hAnsi="Meiryo UI" w:cs="Arial" w:hint="eastAsia"/>
          <w:noProof/>
          <w:sz w:val="21"/>
          <w:szCs w:val="21"/>
          <w:lang w:val="en-US" w:eastAsia="ja-JP"/>
        </w:rPr>
        <w:t>」</w:t>
      </w:r>
      <w:r w:rsidR="00401E71" w:rsidRPr="00401E71">
        <w:rPr>
          <w:rFonts w:ascii="Meiryo UI" w:eastAsia="Meiryo UI" w:hAnsi="Meiryo UI" w:cs="Arial"/>
          <w:noProof/>
          <w:sz w:val="21"/>
          <w:szCs w:val="21"/>
          <w:lang w:val="en-US" w:eastAsia="ja-JP"/>
        </w:rPr>
        <w:t xml:space="preserve"> COM-HPC</w:t>
      </w:r>
      <w:r>
        <w:rPr>
          <w:rFonts w:ascii="Meiryo UI" w:eastAsia="Meiryo UI" w:hAnsi="Meiryo UI" w:cs="Arial" w:hint="eastAsia"/>
          <w:noProof/>
          <w:sz w:val="21"/>
          <w:szCs w:val="21"/>
          <w:lang w:val="en-US" w:eastAsia="ja-JP"/>
        </w:rPr>
        <w:t xml:space="preserve"> </w:t>
      </w:r>
      <w:r>
        <w:rPr>
          <w:rFonts w:ascii="Meiryo UI" w:eastAsia="Meiryo UI" w:hAnsi="Meiryo UI" w:cs="Arial"/>
          <w:noProof/>
          <w:sz w:val="21"/>
          <w:szCs w:val="21"/>
          <w:lang w:val="en-US" w:eastAsia="ja-JP"/>
        </w:rPr>
        <w:t xml:space="preserve">Server Size </w:t>
      </w:r>
      <w:r w:rsidR="00401E71" w:rsidRPr="00401E71">
        <w:rPr>
          <w:rFonts w:ascii="Meiryo UI" w:eastAsia="Meiryo UI" w:hAnsi="Meiryo UI" w:cs="Arial"/>
          <w:noProof/>
          <w:sz w:val="21"/>
          <w:szCs w:val="21"/>
          <w:lang w:val="en-US" w:eastAsia="ja-JP"/>
        </w:rPr>
        <w:t>D</w:t>
      </w:r>
      <w:r w:rsidR="00401E71" w:rsidRPr="00401E71">
        <w:rPr>
          <w:rFonts w:ascii="Meiryo UI" w:eastAsia="Meiryo UI" w:hAnsi="Meiryo UI" w:cs="Arial" w:hint="eastAsia"/>
          <w:noProof/>
          <w:sz w:val="21"/>
          <w:szCs w:val="21"/>
          <w:lang w:val="en-US" w:eastAsia="ja-JP"/>
        </w:rPr>
        <w:t>モジュール（</w:t>
      </w:r>
      <w:r w:rsidR="00401E71" w:rsidRPr="00401E71">
        <w:rPr>
          <w:rFonts w:ascii="Meiryo UI" w:eastAsia="Meiryo UI" w:hAnsi="Meiryo UI" w:cs="Arial"/>
          <w:noProof/>
          <w:sz w:val="21"/>
          <w:szCs w:val="21"/>
          <w:lang w:val="en-US" w:eastAsia="ja-JP"/>
        </w:rPr>
        <w:t>160mm x 160mm</w:t>
      </w:r>
      <w:r w:rsidR="00401E71" w:rsidRPr="00401E71">
        <w:rPr>
          <w:rFonts w:ascii="Meiryo UI" w:eastAsia="Meiryo UI" w:hAnsi="Meiryo UI" w:cs="Arial" w:hint="eastAsia"/>
          <w:noProof/>
          <w:sz w:val="21"/>
          <w:szCs w:val="21"/>
          <w:lang w:val="en-US" w:eastAsia="ja-JP"/>
        </w:rPr>
        <w:t>）</w:t>
      </w:r>
      <w:r w:rsidR="000C2043">
        <w:rPr>
          <w:rFonts w:ascii="Meiryo UI" w:eastAsia="Meiryo UI" w:hAnsi="Meiryo UI" w:cs="Arial" w:hint="eastAsia"/>
          <w:noProof/>
          <w:sz w:val="21"/>
          <w:szCs w:val="21"/>
          <w:lang w:val="en-US" w:eastAsia="ja-JP"/>
        </w:rPr>
        <w:t>、</w:t>
      </w:r>
      <w:r w:rsidR="00401E71" w:rsidRPr="00401E71">
        <w:rPr>
          <w:rFonts w:ascii="Meiryo UI" w:eastAsia="Meiryo UI" w:hAnsi="Meiryo UI" w:cs="Arial" w:hint="eastAsia"/>
          <w:noProof/>
          <w:sz w:val="21"/>
          <w:szCs w:val="21"/>
          <w:lang w:val="en-US" w:eastAsia="ja-JP"/>
        </w:rPr>
        <w:t>および</w:t>
      </w:r>
      <w:r w:rsidR="00AC4A3A">
        <w:rPr>
          <w:rFonts w:ascii="Meiryo UI" w:eastAsia="Meiryo UI" w:hAnsi="Meiryo UI" w:cs="Arial" w:hint="eastAsia"/>
          <w:noProof/>
          <w:sz w:val="21"/>
          <w:szCs w:val="21"/>
          <w:lang w:val="en-US" w:eastAsia="ja-JP"/>
        </w:rPr>
        <w:t xml:space="preserve"> </w:t>
      </w:r>
      <w:r w:rsidR="000C2043">
        <w:rPr>
          <w:rFonts w:ascii="Meiryo UI" w:eastAsia="Meiryo UI" w:hAnsi="Meiryo UI" w:cs="Arial" w:hint="eastAsia"/>
          <w:noProof/>
          <w:sz w:val="21"/>
          <w:szCs w:val="21"/>
          <w:lang w:val="en-US" w:eastAsia="ja-JP"/>
        </w:rPr>
        <w:t>「</w:t>
      </w:r>
      <w:r w:rsidR="00401E71" w:rsidRPr="00401E71">
        <w:rPr>
          <w:rFonts w:ascii="Meiryo UI" w:eastAsia="Meiryo UI" w:hAnsi="Meiryo UI" w:cs="Arial"/>
          <w:noProof/>
          <w:sz w:val="21"/>
          <w:szCs w:val="21"/>
          <w:lang w:val="en-US" w:eastAsia="ja-JP"/>
        </w:rPr>
        <w:t>conga-B7Xl</w:t>
      </w:r>
      <w:r w:rsidR="000C2043">
        <w:rPr>
          <w:rFonts w:ascii="Meiryo UI" w:eastAsia="Meiryo UI" w:hAnsi="Meiryo UI" w:cs="Arial" w:hint="eastAsia"/>
          <w:noProof/>
          <w:sz w:val="21"/>
          <w:szCs w:val="21"/>
          <w:lang w:val="en-US" w:eastAsia="ja-JP"/>
        </w:rPr>
        <w:t>」</w:t>
      </w:r>
      <w:r w:rsidR="00401E71" w:rsidRPr="00401E71">
        <w:rPr>
          <w:rFonts w:ascii="Meiryo UI" w:eastAsia="Meiryo UI" w:hAnsi="Meiryo UI" w:cs="Arial"/>
          <w:noProof/>
          <w:sz w:val="21"/>
          <w:szCs w:val="21"/>
          <w:lang w:val="en-US" w:eastAsia="ja-JP"/>
        </w:rPr>
        <w:t xml:space="preserve"> COM Express Type 7</w:t>
      </w:r>
      <w:r w:rsidR="00401E71" w:rsidRPr="00401E71">
        <w:rPr>
          <w:rFonts w:ascii="Meiryo UI" w:eastAsia="Meiryo UI" w:hAnsi="Meiryo UI" w:cs="Arial" w:hint="eastAsia"/>
          <w:noProof/>
          <w:sz w:val="21"/>
          <w:szCs w:val="21"/>
          <w:lang w:val="en-US" w:eastAsia="ja-JP"/>
        </w:rPr>
        <w:t>モジュール（</w:t>
      </w:r>
      <w:r w:rsidR="00401E71" w:rsidRPr="00401E71">
        <w:rPr>
          <w:rFonts w:ascii="Meiryo UI" w:eastAsia="Meiryo UI" w:hAnsi="Meiryo UI" w:cs="Arial"/>
          <w:noProof/>
          <w:sz w:val="21"/>
          <w:szCs w:val="21"/>
          <w:lang w:val="en-US" w:eastAsia="ja-JP"/>
        </w:rPr>
        <w:t>95 mm x 120 mm</w:t>
      </w:r>
      <w:r w:rsidR="00401E71" w:rsidRPr="00401E71">
        <w:rPr>
          <w:rFonts w:ascii="Meiryo UI" w:eastAsia="Meiryo UI" w:hAnsi="Meiryo UI" w:cs="Arial" w:hint="eastAsia"/>
          <w:noProof/>
          <w:sz w:val="21"/>
          <w:szCs w:val="21"/>
          <w:lang w:val="en-US" w:eastAsia="ja-JP"/>
        </w:rPr>
        <w:t>）</w:t>
      </w:r>
      <w:r w:rsidR="000C2043">
        <w:rPr>
          <w:rFonts w:ascii="Meiryo UI" w:eastAsia="Meiryo UI" w:hAnsi="Meiryo UI" w:cs="Arial" w:hint="eastAsia"/>
          <w:noProof/>
          <w:sz w:val="21"/>
          <w:szCs w:val="21"/>
          <w:lang w:val="en-US" w:eastAsia="ja-JP"/>
        </w:rPr>
        <w:t>に</w:t>
      </w:r>
      <w:r w:rsidR="00401E71" w:rsidRPr="00401E71">
        <w:rPr>
          <w:rFonts w:ascii="Meiryo UI" w:eastAsia="Meiryo UI" w:hAnsi="Meiryo UI" w:cs="Arial" w:hint="eastAsia"/>
          <w:noProof/>
          <w:sz w:val="21"/>
          <w:szCs w:val="21"/>
          <w:lang w:val="en-US" w:eastAsia="ja-JP"/>
        </w:rPr>
        <w:t>は、次の</w:t>
      </w:r>
      <w:r w:rsidR="000C2043">
        <w:rPr>
          <w:rFonts w:ascii="Meiryo UI" w:eastAsia="Meiryo UI" w:hAnsi="Meiryo UI" w:cs="Arial" w:hint="eastAsia"/>
          <w:noProof/>
          <w:sz w:val="21"/>
          <w:szCs w:val="21"/>
          <w:lang w:val="en-US" w:eastAsia="ja-JP"/>
        </w:rPr>
        <w:t>バリエーションがあり</w:t>
      </w:r>
      <w:r w:rsidR="00401E71" w:rsidRPr="00401E71">
        <w:rPr>
          <w:rFonts w:ascii="Meiryo UI" w:eastAsia="Meiryo UI" w:hAnsi="Meiryo UI" w:cs="Arial" w:hint="eastAsia"/>
          <w:noProof/>
          <w:sz w:val="21"/>
          <w:szCs w:val="21"/>
          <w:lang w:val="en-US" w:eastAsia="ja-JP"/>
        </w:rPr>
        <w:t>ます。</w:t>
      </w:r>
    </w:p>
    <w:tbl>
      <w:tblPr>
        <w:tblStyle w:val="11"/>
        <w:tblW w:w="9213" w:type="dxa"/>
        <w:tblLayout w:type="fixed"/>
        <w:tblLook w:val="04A0" w:firstRow="1" w:lastRow="0" w:firstColumn="1" w:lastColumn="0" w:noHBand="0" w:noVBand="1"/>
      </w:tblPr>
      <w:tblGrid>
        <w:gridCol w:w="2127"/>
        <w:gridCol w:w="1417"/>
        <w:gridCol w:w="1418"/>
        <w:gridCol w:w="1275"/>
        <w:gridCol w:w="1134"/>
        <w:gridCol w:w="1842"/>
      </w:tblGrid>
      <w:tr w:rsidR="004226E8" w:rsidRPr="004226E8" w14:paraId="5CECB23A" w14:textId="77777777" w:rsidTr="00BE13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Align w:val="center"/>
            <w:hideMark/>
          </w:tcPr>
          <w:p w14:paraId="5082095C" w14:textId="77777777" w:rsidR="004226E8" w:rsidRPr="004226E8" w:rsidRDefault="004226E8" w:rsidP="00BE136D">
            <w:pPr>
              <w:jc w:val="center"/>
              <w:rPr>
                <w:rFonts w:ascii="Meiryo UI" w:eastAsia="Meiryo UI" w:hAnsi="Meiryo UI" w:cs="Arial"/>
                <w:b w:val="0"/>
                <w:kern w:val="2"/>
                <w:sz w:val="16"/>
                <w:szCs w:val="16"/>
                <w:lang w:eastAsia="de-DE"/>
              </w:rPr>
            </w:pPr>
            <w:r w:rsidRPr="004226E8">
              <w:rPr>
                <w:rFonts w:ascii="Meiryo UI" w:eastAsia="Meiryo UI" w:hAnsi="Meiryo UI" w:cs="ＭＳ 明朝" w:hint="eastAsia"/>
                <w:b w:val="0"/>
                <w:sz w:val="16"/>
                <w:szCs w:val="16"/>
                <w:lang w:eastAsia="ja-JP"/>
              </w:rPr>
              <w:t>プロセッサ</w:t>
            </w:r>
          </w:p>
        </w:tc>
        <w:tc>
          <w:tcPr>
            <w:tcW w:w="1417" w:type="dxa"/>
            <w:vAlign w:val="center"/>
            <w:hideMark/>
          </w:tcPr>
          <w:p w14:paraId="27ADE018" w14:textId="77777777" w:rsidR="004226E8" w:rsidRPr="004226E8" w:rsidRDefault="004226E8" w:rsidP="0036633D">
            <w:pPr>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cs="Arial"/>
                <w:b w:val="0"/>
                <w:sz w:val="16"/>
                <w:szCs w:val="16"/>
                <w:lang w:eastAsia="de-DE"/>
              </w:rPr>
            </w:pPr>
            <w:r w:rsidRPr="004226E8">
              <w:rPr>
                <w:rFonts w:ascii="Meiryo UI" w:eastAsia="Meiryo UI" w:hAnsi="Meiryo UI" w:cs="Arial" w:hint="eastAsia"/>
                <w:b w:val="0"/>
                <w:sz w:val="16"/>
                <w:szCs w:val="16"/>
                <w:lang w:eastAsia="ja-JP"/>
              </w:rPr>
              <w:t>コア数</w:t>
            </w:r>
            <w:r w:rsidRPr="004226E8">
              <w:rPr>
                <w:rFonts w:ascii="Meiryo UI" w:eastAsia="Meiryo UI" w:hAnsi="Meiryo UI" w:cs="Arial"/>
                <w:b w:val="0"/>
                <w:sz w:val="16"/>
                <w:szCs w:val="16"/>
                <w:lang w:eastAsia="de-DE"/>
              </w:rPr>
              <w:t xml:space="preserve"> / </w:t>
            </w:r>
            <w:r w:rsidRPr="004226E8">
              <w:rPr>
                <w:rFonts w:ascii="Meiryo UI" w:eastAsia="Meiryo UI" w:hAnsi="Meiryo UI" w:cs="Arial"/>
                <w:b w:val="0"/>
                <w:sz w:val="16"/>
                <w:szCs w:val="16"/>
                <w:lang w:eastAsia="de-DE"/>
              </w:rPr>
              <w:br/>
            </w:r>
            <w:r w:rsidRPr="004226E8">
              <w:rPr>
                <w:rFonts w:ascii="Meiryo UI" w:eastAsia="Meiryo UI" w:hAnsi="Meiryo UI" w:cs="Arial" w:hint="eastAsia"/>
                <w:b w:val="0"/>
                <w:sz w:val="16"/>
                <w:szCs w:val="16"/>
                <w:lang w:eastAsia="ja-JP"/>
              </w:rPr>
              <w:t>スレッド数</w:t>
            </w:r>
          </w:p>
        </w:tc>
        <w:tc>
          <w:tcPr>
            <w:tcW w:w="1418" w:type="dxa"/>
            <w:vAlign w:val="center"/>
            <w:hideMark/>
          </w:tcPr>
          <w:p w14:paraId="547AD21B" w14:textId="77777777" w:rsidR="004226E8" w:rsidRPr="004226E8" w:rsidRDefault="004226E8" w:rsidP="0036633D">
            <w:pPr>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cs="Arial"/>
                <w:b w:val="0"/>
                <w:sz w:val="16"/>
                <w:szCs w:val="16"/>
                <w:lang w:eastAsia="de-DE"/>
              </w:rPr>
            </w:pPr>
            <w:r w:rsidRPr="004226E8">
              <w:rPr>
                <w:rFonts w:ascii="Meiryo UI" w:eastAsia="Meiryo UI" w:hAnsi="Meiryo UI" w:cs="Arial" w:hint="eastAsia"/>
                <w:b w:val="0"/>
                <w:sz w:val="16"/>
                <w:szCs w:val="16"/>
                <w:lang w:eastAsia="ja-JP"/>
              </w:rPr>
              <w:t>動作周波数</w:t>
            </w:r>
            <w:r w:rsidRPr="004226E8">
              <w:rPr>
                <w:rFonts w:ascii="Meiryo UI" w:eastAsia="Meiryo UI" w:hAnsi="Meiryo UI" w:cs="Arial"/>
                <w:b w:val="0"/>
                <w:sz w:val="16"/>
                <w:szCs w:val="16"/>
                <w:lang w:eastAsia="ja-JP"/>
              </w:rPr>
              <w:br/>
            </w:r>
            <w:r w:rsidRPr="004226E8">
              <w:rPr>
                <w:rFonts w:ascii="Meiryo UI" w:eastAsia="Meiryo UI" w:hAnsi="Meiryo UI" w:cs="Arial"/>
                <w:b w:val="0"/>
                <w:sz w:val="16"/>
                <w:szCs w:val="16"/>
                <w:lang w:eastAsia="de-DE"/>
              </w:rPr>
              <w:t xml:space="preserve">[GHz] </w:t>
            </w:r>
          </w:p>
        </w:tc>
        <w:tc>
          <w:tcPr>
            <w:tcW w:w="1275" w:type="dxa"/>
            <w:vAlign w:val="center"/>
            <w:hideMark/>
          </w:tcPr>
          <w:p w14:paraId="06DB4A67" w14:textId="77777777" w:rsidR="004226E8" w:rsidRPr="004226E8" w:rsidRDefault="004226E8" w:rsidP="0036633D">
            <w:pPr>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cs="Arial"/>
                <w:b w:val="0"/>
                <w:sz w:val="16"/>
                <w:szCs w:val="16"/>
                <w:lang w:eastAsia="de-DE"/>
              </w:rPr>
            </w:pPr>
            <w:r w:rsidRPr="004226E8">
              <w:rPr>
                <w:rFonts w:ascii="Meiryo UI" w:eastAsia="Meiryo UI" w:hAnsi="Meiryo UI" w:cs="Arial"/>
                <w:b w:val="0"/>
                <w:sz w:val="16"/>
                <w:szCs w:val="16"/>
                <w:lang w:eastAsia="de-DE"/>
              </w:rPr>
              <w:t xml:space="preserve">LLC </w:t>
            </w:r>
            <w:r w:rsidRPr="004226E8">
              <w:rPr>
                <w:rFonts w:ascii="Meiryo UI" w:eastAsia="Meiryo UI" w:hAnsi="Meiryo UI" w:cs="Arial" w:hint="eastAsia"/>
                <w:b w:val="0"/>
                <w:sz w:val="16"/>
                <w:szCs w:val="16"/>
                <w:lang w:eastAsia="ja-JP"/>
              </w:rPr>
              <w:t>キャッシュ</w:t>
            </w:r>
            <w:r w:rsidRPr="004226E8">
              <w:rPr>
                <w:rFonts w:ascii="Meiryo UI" w:eastAsia="Meiryo UI" w:hAnsi="Meiryo UI" w:cs="Arial"/>
                <w:b w:val="0"/>
                <w:sz w:val="16"/>
                <w:szCs w:val="16"/>
                <w:lang w:eastAsia="ja-JP"/>
              </w:rPr>
              <w:br/>
            </w:r>
            <w:r w:rsidRPr="004226E8">
              <w:rPr>
                <w:rFonts w:ascii="Meiryo UI" w:eastAsia="Meiryo UI" w:hAnsi="Meiryo UI" w:cs="Arial"/>
                <w:b w:val="0"/>
                <w:sz w:val="16"/>
                <w:szCs w:val="16"/>
                <w:lang w:eastAsia="de-DE"/>
              </w:rPr>
              <w:t>[MB]</w:t>
            </w:r>
          </w:p>
        </w:tc>
        <w:tc>
          <w:tcPr>
            <w:tcW w:w="1134" w:type="dxa"/>
            <w:vAlign w:val="center"/>
            <w:hideMark/>
          </w:tcPr>
          <w:p w14:paraId="25C1F6CF" w14:textId="77777777" w:rsidR="004226E8" w:rsidRPr="004226E8" w:rsidRDefault="004226E8" w:rsidP="0036633D">
            <w:pPr>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cs="Arial"/>
                <w:b w:val="0"/>
                <w:sz w:val="16"/>
                <w:szCs w:val="16"/>
                <w:lang w:eastAsia="de-DE"/>
              </w:rPr>
            </w:pPr>
            <w:r w:rsidRPr="004226E8">
              <w:rPr>
                <w:rFonts w:ascii="Meiryo UI" w:eastAsia="Meiryo UI" w:hAnsi="Meiryo UI" w:cs="Arial"/>
                <w:b w:val="0"/>
                <w:sz w:val="16"/>
                <w:szCs w:val="16"/>
                <w:lang w:eastAsia="de-DE"/>
              </w:rPr>
              <w:t xml:space="preserve">CPU </w:t>
            </w:r>
            <w:r w:rsidRPr="004226E8">
              <w:rPr>
                <w:rFonts w:ascii="Meiryo UI" w:eastAsia="Meiryo UI" w:hAnsi="Meiryo UI" w:cs="Arial" w:hint="eastAsia"/>
                <w:b w:val="0"/>
                <w:sz w:val="16"/>
                <w:szCs w:val="16"/>
                <w:lang w:eastAsia="ja-JP"/>
              </w:rPr>
              <w:t>ベース</w:t>
            </w:r>
            <w:r w:rsidRPr="004226E8">
              <w:rPr>
                <w:rFonts w:ascii="Meiryo UI" w:eastAsia="Meiryo UI" w:hAnsi="Meiryo UI" w:cs="Arial"/>
                <w:b w:val="0"/>
                <w:sz w:val="16"/>
                <w:szCs w:val="16"/>
                <w:lang w:eastAsia="de-DE"/>
              </w:rPr>
              <w:br/>
            </w:r>
            <w:r w:rsidRPr="004226E8">
              <w:rPr>
                <w:rFonts w:ascii="Meiryo UI" w:eastAsia="Meiryo UI" w:hAnsi="Meiryo UI" w:cs="Arial" w:hint="eastAsia"/>
                <w:b w:val="0"/>
                <w:sz w:val="16"/>
                <w:szCs w:val="16"/>
                <w:lang w:eastAsia="ja-JP"/>
              </w:rPr>
              <w:t>パワー</w:t>
            </w:r>
            <w:r w:rsidRPr="004226E8">
              <w:rPr>
                <w:rFonts w:ascii="Meiryo UI" w:eastAsia="Meiryo UI" w:hAnsi="Meiryo UI" w:cs="Arial"/>
                <w:b w:val="0"/>
                <w:sz w:val="16"/>
                <w:szCs w:val="16"/>
                <w:lang w:eastAsia="de-DE"/>
              </w:rPr>
              <w:t xml:space="preserve"> [W]</w:t>
            </w:r>
          </w:p>
        </w:tc>
        <w:tc>
          <w:tcPr>
            <w:tcW w:w="1842" w:type="dxa"/>
            <w:vAlign w:val="center"/>
            <w:hideMark/>
          </w:tcPr>
          <w:p w14:paraId="1D262F2E" w14:textId="6A9B38AB" w:rsidR="004226E8" w:rsidRPr="004226E8" w:rsidRDefault="004226E8" w:rsidP="0036633D">
            <w:pPr>
              <w:ind w:right="29"/>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cs="Arial"/>
                <w:b w:val="0"/>
                <w:color w:val="262626"/>
                <w:sz w:val="16"/>
                <w:szCs w:val="16"/>
                <w:lang w:eastAsia="de-DE"/>
              </w:rPr>
            </w:pPr>
            <w:r w:rsidRPr="004226E8">
              <w:rPr>
                <w:rFonts w:ascii="Meiryo UI" w:eastAsia="Meiryo UI" w:hAnsi="Meiryo UI" w:cs="Arial" w:hint="eastAsia"/>
                <w:b w:val="0"/>
                <w:color w:val="262626"/>
                <w:sz w:val="16"/>
                <w:szCs w:val="16"/>
                <w:lang w:eastAsia="ja-JP"/>
              </w:rPr>
              <w:t>動作温度</w:t>
            </w:r>
            <w:r w:rsidR="00843106">
              <w:rPr>
                <w:rFonts w:ascii="Meiryo UI" w:eastAsia="Meiryo UI" w:hAnsi="Meiryo UI" w:cs="Arial" w:hint="eastAsia"/>
                <w:b w:val="0"/>
                <w:color w:val="262626"/>
                <w:sz w:val="16"/>
                <w:szCs w:val="16"/>
                <w:lang w:eastAsia="ja-JP"/>
              </w:rPr>
              <w:t>レンジ</w:t>
            </w:r>
          </w:p>
        </w:tc>
      </w:tr>
      <w:tr w:rsidR="00843106" w:rsidRPr="004226E8" w14:paraId="60905E7B" w14:textId="77777777" w:rsidTr="00BE136D">
        <w:tc>
          <w:tcPr>
            <w:cnfStyle w:val="001000000000" w:firstRow="0" w:lastRow="0" w:firstColumn="1" w:lastColumn="0" w:oddVBand="0" w:evenVBand="0" w:oddHBand="0" w:evenHBand="0" w:firstRowFirstColumn="0" w:firstRowLastColumn="0" w:lastRowFirstColumn="0" w:lastRowLastColumn="0"/>
            <w:tcW w:w="2127" w:type="dxa"/>
            <w:vAlign w:val="center"/>
            <w:hideMark/>
          </w:tcPr>
          <w:p w14:paraId="7F7E55F3" w14:textId="720047D8" w:rsidR="00843106" w:rsidRPr="004226E8" w:rsidRDefault="00843106" w:rsidP="00843106">
            <w:pPr>
              <w:rPr>
                <w:rFonts w:ascii="Meiryo UI" w:eastAsia="Meiryo UI" w:hAnsi="Meiryo UI" w:cs="Arial"/>
                <w:b w:val="0"/>
                <w:sz w:val="16"/>
                <w:szCs w:val="16"/>
                <w:lang w:eastAsia="de-DE"/>
              </w:rPr>
            </w:pPr>
            <w:r w:rsidRPr="004226E8">
              <w:rPr>
                <w:rFonts w:ascii="Meiryo UI" w:eastAsia="Meiryo UI" w:hAnsi="Meiryo UI"/>
                <w:b w:val="0"/>
                <w:sz w:val="16"/>
                <w:szCs w:val="16"/>
              </w:rPr>
              <w:t>Intel Xeon D-1746TER</w:t>
            </w:r>
          </w:p>
        </w:tc>
        <w:tc>
          <w:tcPr>
            <w:tcW w:w="1417" w:type="dxa"/>
            <w:vAlign w:val="center"/>
            <w:hideMark/>
          </w:tcPr>
          <w:p w14:paraId="2CB44749" w14:textId="62B7A594" w:rsidR="00843106" w:rsidRPr="004226E8" w:rsidRDefault="00843106" w:rsidP="00843106">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rPr>
            </w:pPr>
            <w:r w:rsidRPr="004226E8">
              <w:rPr>
                <w:rFonts w:ascii="Meiryo UI" w:eastAsia="Meiryo UI" w:hAnsi="Meiryo UI"/>
                <w:bCs/>
                <w:sz w:val="16"/>
                <w:szCs w:val="16"/>
              </w:rPr>
              <w:t>10 / 20</w:t>
            </w:r>
          </w:p>
        </w:tc>
        <w:tc>
          <w:tcPr>
            <w:tcW w:w="1418" w:type="dxa"/>
            <w:vAlign w:val="center"/>
            <w:hideMark/>
          </w:tcPr>
          <w:p w14:paraId="1B1F86AD" w14:textId="5FDA1696" w:rsidR="00843106" w:rsidRPr="004226E8" w:rsidRDefault="00843106" w:rsidP="00843106">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lang w:eastAsia="de-DE"/>
              </w:rPr>
            </w:pPr>
            <w:r w:rsidRPr="004226E8">
              <w:rPr>
                <w:rFonts w:ascii="Meiryo UI" w:eastAsia="Meiryo UI" w:hAnsi="Meiryo UI"/>
                <w:bCs/>
                <w:sz w:val="16"/>
                <w:szCs w:val="16"/>
              </w:rPr>
              <w:t>2.0</w:t>
            </w:r>
          </w:p>
        </w:tc>
        <w:tc>
          <w:tcPr>
            <w:tcW w:w="1275" w:type="dxa"/>
            <w:vAlign w:val="center"/>
            <w:hideMark/>
          </w:tcPr>
          <w:p w14:paraId="237E5572" w14:textId="658125CC" w:rsidR="00843106" w:rsidRPr="004226E8" w:rsidRDefault="00843106" w:rsidP="00843106">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rPr>
            </w:pPr>
            <w:r w:rsidRPr="004226E8">
              <w:rPr>
                <w:rFonts w:ascii="Meiryo UI" w:eastAsia="Meiryo UI" w:hAnsi="Meiryo UI"/>
                <w:bCs/>
                <w:sz w:val="16"/>
                <w:szCs w:val="16"/>
              </w:rPr>
              <w:t>15</w:t>
            </w:r>
          </w:p>
        </w:tc>
        <w:tc>
          <w:tcPr>
            <w:tcW w:w="1134" w:type="dxa"/>
            <w:vAlign w:val="center"/>
            <w:hideMark/>
          </w:tcPr>
          <w:p w14:paraId="40A0AB8A" w14:textId="13EEACAA" w:rsidR="00843106" w:rsidRPr="004226E8" w:rsidRDefault="00843106" w:rsidP="00843106">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rPr>
            </w:pPr>
            <w:r w:rsidRPr="004226E8">
              <w:rPr>
                <w:rFonts w:ascii="Meiryo UI" w:eastAsia="Meiryo UI" w:hAnsi="Meiryo UI"/>
                <w:bCs/>
                <w:sz w:val="16"/>
                <w:szCs w:val="16"/>
              </w:rPr>
              <w:t>67</w:t>
            </w:r>
          </w:p>
        </w:tc>
        <w:tc>
          <w:tcPr>
            <w:tcW w:w="1842" w:type="dxa"/>
            <w:vAlign w:val="center"/>
            <w:hideMark/>
          </w:tcPr>
          <w:p w14:paraId="6EE19EA7" w14:textId="062C957B" w:rsidR="00843106" w:rsidRPr="004226E8" w:rsidRDefault="00843106" w:rsidP="00843106">
            <w:pPr>
              <w:ind w:right="29"/>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rPr>
            </w:pPr>
            <w:r>
              <w:rPr>
                <w:rFonts w:ascii="Meiryo UI" w:eastAsia="Meiryo UI" w:hAnsi="Meiryo UI" w:cs="Arial" w:hint="eastAsia"/>
                <w:bCs/>
                <w:sz w:val="16"/>
                <w:szCs w:val="16"/>
                <w:lang w:eastAsia="ja-JP"/>
              </w:rPr>
              <w:t>拡張温度</w:t>
            </w:r>
          </w:p>
        </w:tc>
      </w:tr>
      <w:tr w:rsidR="00843106" w:rsidRPr="004226E8" w14:paraId="2D34FB9E" w14:textId="77777777" w:rsidTr="00BE136D">
        <w:tc>
          <w:tcPr>
            <w:cnfStyle w:val="001000000000" w:firstRow="0" w:lastRow="0" w:firstColumn="1" w:lastColumn="0" w:oddVBand="0" w:evenVBand="0" w:oddHBand="0" w:evenHBand="0" w:firstRowFirstColumn="0" w:firstRowLastColumn="0" w:lastRowFirstColumn="0" w:lastRowLastColumn="0"/>
            <w:tcW w:w="2127" w:type="dxa"/>
            <w:vAlign w:val="center"/>
            <w:hideMark/>
          </w:tcPr>
          <w:p w14:paraId="1D859197" w14:textId="36F51B3B" w:rsidR="00843106" w:rsidRPr="004226E8" w:rsidRDefault="00843106" w:rsidP="00843106">
            <w:pPr>
              <w:rPr>
                <w:rFonts w:ascii="Meiryo UI" w:eastAsia="Meiryo UI" w:hAnsi="Meiryo UI" w:cs="Arial"/>
                <w:b w:val="0"/>
                <w:sz w:val="16"/>
                <w:szCs w:val="16"/>
                <w:lang w:eastAsia="de-DE"/>
              </w:rPr>
            </w:pPr>
            <w:r w:rsidRPr="004226E8">
              <w:rPr>
                <w:rFonts w:ascii="Meiryo UI" w:eastAsia="Meiryo UI" w:hAnsi="Meiryo UI"/>
                <w:b w:val="0"/>
                <w:sz w:val="16"/>
                <w:szCs w:val="16"/>
              </w:rPr>
              <w:t>Intel Xeon D-1732TE</w:t>
            </w:r>
          </w:p>
        </w:tc>
        <w:tc>
          <w:tcPr>
            <w:tcW w:w="1417" w:type="dxa"/>
            <w:vAlign w:val="center"/>
            <w:hideMark/>
          </w:tcPr>
          <w:p w14:paraId="282F1FD4" w14:textId="67AEB0FC" w:rsidR="00843106" w:rsidRPr="004226E8" w:rsidRDefault="00843106" w:rsidP="00843106">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lang w:eastAsia="de-DE"/>
              </w:rPr>
            </w:pPr>
            <w:r w:rsidRPr="004226E8">
              <w:rPr>
                <w:rFonts w:ascii="Meiryo UI" w:eastAsia="Meiryo UI" w:hAnsi="Meiryo UI"/>
                <w:bCs/>
                <w:sz w:val="16"/>
                <w:szCs w:val="16"/>
              </w:rPr>
              <w:t>8 / 16</w:t>
            </w:r>
          </w:p>
        </w:tc>
        <w:tc>
          <w:tcPr>
            <w:tcW w:w="1418" w:type="dxa"/>
            <w:vAlign w:val="center"/>
            <w:hideMark/>
          </w:tcPr>
          <w:p w14:paraId="32E4D6EB" w14:textId="30A857D8" w:rsidR="00843106" w:rsidRPr="004226E8" w:rsidRDefault="00843106" w:rsidP="00843106">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lang w:eastAsia="de-DE"/>
              </w:rPr>
            </w:pPr>
            <w:r w:rsidRPr="004226E8">
              <w:rPr>
                <w:rFonts w:ascii="Meiryo UI" w:eastAsia="Meiryo UI" w:hAnsi="Meiryo UI"/>
                <w:bCs/>
                <w:sz w:val="16"/>
                <w:szCs w:val="16"/>
              </w:rPr>
              <w:t>1.9</w:t>
            </w:r>
          </w:p>
        </w:tc>
        <w:tc>
          <w:tcPr>
            <w:tcW w:w="1275" w:type="dxa"/>
            <w:vAlign w:val="center"/>
            <w:hideMark/>
          </w:tcPr>
          <w:p w14:paraId="1015B31E" w14:textId="146BA453" w:rsidR="00843106" w:rsidRPr="004226E8" w:rsidRDefault="00843106" w:rsidP="00843106">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rPr>
            </w:pPr>
            <w:r w:rsidRPr="004226E8">
              <w:rPr>
                <w:rFonts w:ascii="Meiryo UI" w:eastAsia="Meiryo UI" w:hAnsi="Meiryo UI"/>
                <w:bCs/>
                <w:sz w:val="16"/>
                <w:szCs w:val="16"/>
              </w:rPr>
              <w:t>15</w:t>
            </w:r>
          </w:p>
        </w:tc>
        <w:tc>
          <w:tcPr>
            <w:tcW w:w="1134" w:type="dxa"/>
            <w:vAlign w:val="center"/>
            <w:hideMark/>
          </w:tcPr>
          <w:p w14:paraId="2B852CCA" w14:textId="0D4F534C" w:rsidR="00843106" w:rsidRPr="004226E8" w:rsidRDefault="00843106" w:rsidP="00843106">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rPr>
            </w:pPr>
            <w:r w:rsidRPr="004226E8">
              <w:rPr>
                <w:rFonts w:ascii="Meiryo UI" w:eastAsia="Meiryo UI" w:hAnsi="Meiryo UI"/>
                <w:bCs/>
                <w:sz w:val="16"/>
                <w:szCs w:val="16"/>
              </w:rPr>
              <w:t>52</w:t>
            </w:r>
          </w:p>
        </w:tc>
        <w:tc>
          <w:tcPr>
            <w:tcW w:w="1842" w:type="dxa"/>
            <w:vAlign w:val="center"/>
            <w:hideMark/>
          </w:tcPr>
          <w:p w14:paraId="2F13FF46" w14:textId="2A55422F" w:rsidR="00843106" w:rsidRPr="004226E8" w:rsidRDefault="00843106" w:rsidP="00843106">
            <w:pPr>
              <w:ind w:right="29"/>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rPr>
            </w:pPr>
            <w:r>
              <w:rPr>
                <w:rFonts w:ascii="Meiryo UI" w:eastAsia="Meiryo UI" w:hAnsi="Meiryo UI" w:cs="Arial" w:hint="eastAsia"/>
                <w:bCs/>
                <w:sz w:val="16"/>
                <w:szCs w:val="16"/>
                <w:lang w:eastAsia="ja-JP"/>
              </w:rPr>
              <w:t>拡張温度</w:t>
            </w:r>
          </w:p>
        </w:tc>
      </w:tr>
      <w:tr w:rsidR="00843106" w:rsidRPr="004226E8" w14:paraId="5F1E28AE" w14:textId="77777777" w:rsidTr="00BE136D">
        <w:tc>
          <w:tcPr>
            <w:cnfStyle w:val="001000000000" w:firstRow="0" w:lastRow="0" w:firstColumn="1" w:lastColumn="0" w:oddVBand="0" w:evenVBand="0" w:oddHBand="0" w:evenHBand="0" w:firstRowFirstColumn="0" w:firstRowLastColumn="0" w:lastRowFirstColumn="0" w:lastRowLastColumn="0"/>
            <w:tcW w:w="2127" w:type="dxa"/>
            <w:vAlign w:val="center"/>
            <w:hideMark/>
          </w:tcPr>
          <w:p w14:paraId="64A5B869" w14:textId="591884C6" w:rsidR="00843106" w:rsidRPr="004226E8" w:rsidRDefault="00843106" w:rsidP="00843106">
            <w:pPr>
              <w:rPr>
                <w:rFonts w:ascii="Meiryo UI" w:eastAsia="Meiryo UI" w:hAnsi="Meiryo UI" w:cs="Arial"/>
                <w:b w:val="0"/>
                <w:sz w:val="16"/>
                <w:szCs w:val="16"/>
                <w:lang w:eastAsia="de-DE"/>
              </w:rPr>
            </w:pPr>
            <w:r w:rsidRPr="004226E8">
              <w:rPr>
                <w:rFonts w:ascii="Meiryo UI" w:eastAsia="Meiryo UI" w:hAnsi="Meiryo UI"/>
                <w:b w:val="0"/>
                <w:sz w:val="16"/>
                <w:szCs w:val="16"/>
              </w:rPr>
              <w:t>Intel Xeon D-1735TR</w:t>
            </w:r>
          </w:p>
        </w:tc>
        <w:tc>
          <w:tcPr>
            <w:tcW w:w="1417" w:type="dxa"/>
            <w:vAlign w:val="center"/>
            <w:hideMark/>
          </w:tcPr>
          <w:p w14:paraId="44A07015" w14:textId="5527D40E" w:rsidR="00843106" w:rsidRPr="004226E8" w:rsidRDefault="00843106" w:rsidP="00843106">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lang w:eastAsia="de-DE"/>
              </w:rPr>
            </w:pPr>
            <w:r w:rsidRPr="004226E8">
              <w:rPr>
                <w:rFonts w:ascii="Meiryo UI" w:eastAsia="Meiryo UI" w:hAnsi="Meiryo UI"/>
                <w:bCs/>
                <w:sz w:val="16"/>
                <w:szCs w:val="16"/>
              </w:rPr>
              <w:t>8 / 16</w:t>
            </w:r>
          </w:p>
        </w:tc>
        <w:tc>
          <w:tcPr>
            <w:tcW w:w="1418" w:type="dxa"/>
            <w:vAlign w:val="center"/>
            <w:hideMark/>
          </w:tcPr>
          <w:p w14:paraId="59F8AA99" w14:textId="16C11A5E" w:rsidR="00843106" w:rsidRPr="004226E8" w:rsidRDefault="00843106" w:rsidP="00843106">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lang w:eastAsia="de-DE"/>
              </w:rPr>
            </w:pPr>
            <w:r w:rsidRPr="004226E8">
              <w:rPr>
                <w:rFonts w:ascii="Meiryo UI" w:eastAsia="Meiryo UI" w:hAnsi="Meiryo UI"/>
                <w:bCs/>
                <w:sz w:val="16"/>
                <w:szCs w:val="16"/>
              </w:rPr>
              <w:t>2.2</w:t>
            </w:r>
          </w:p>
        </w:tc>
        <w:tc>
          <w:tcPr>
            <w:tcW w:w="1275" w:type="dxa"/>
            <w:vAlign w:val="center"/>
            <w:hideMark/>
          </w:tcPr>
          <w:p w14:paraId="33B588AC" w14:textId="44371BC2" w:rsidR="00843106" w:rsidRPr="004226E8" w:rsidRDefault="00843106" w:rsidP="00843106">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rPr>
            </w:pPr>
            <w:r w:rsidRPr="004226E8">
              <w:rPr>
                <w:rFonts w:ascii="Meiryo UI" w:eastAsia="Meiryo UI" w:hAnsi="Meiryo UI"/>
                <w:bCs/>
                <w:sz w:val="16"/>
                <w:szCs w:val="16"/>
              </w:rPr>
              <w:t>15</w:t>
            </w:r>
          </w:p>
        </w:tc>
        <w:tc>
          <w:tcPr>
            <w:tcW w:w="1134" w:type="dxa"/>
            <w:vAlign w:val="center"/>
            <w:hideMark/>
          </w:tcPr>
          <w:p w14:paraId="56490733" w14:textId="16BF9664" w:rsidR="00843106" w:rsidRPr="004226E8" w:rsidRDefault="00843106" w:rsidP="00843106">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rPr>
            </w:pPr>
            <w:r w:rsidRPr="004226E8">
              <w:rPr>
                <w:rFonts w:ascii="Meiryo UI" w:eastAsia="Meiryo UI" w:hAnsi="Meiryo UI"/>
                <w:bCs/>
                <w:sz w:val="16"/>
                <w:szCs w:val="16"/>
              </w:rPr>
              <w:t>59</w:t>
            </w:r>
          </w:p>
        </w:tc>
        <w:tc>
          <w:tcPr>
            <w:tcW w:w="1842" w:type="dxa"/>
            <w:vAlign w:val="center"/>
            <w:hideMark/>
          </w:tcPr>
          <w:p w14:paraId="4AA60BC4" w14:textId="4B5C114F" w:rsidR="00843106" w:rsidRPr="004226E8" w:rsidRDefault="00843106" w:rsidP="00843106">
            <w:pPr>
              <w:ind w:right="29"/>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rPr>
            </w:pPr>
            <w:r>
              <w:rPr>
                <w:rFonts w:ascii="Meiryo UI" w:eastAsia="Meiryo UI" w:hAnsi="Meiryo UI" w:cs="Arial" w:hint="eastAsia"/>
                <w:bCs/>
                <w:sz w:val="16"/>
                <w:szCs w:val="16"/>
                <w:lang w:eastAsia="ja-JP"/>
              </w:rPr>
              <w:t>コマーシャル温度</w:t>
            </w:r>
          </w:p>
        </w:tc>
      </w:tr>
      <w:tr w:rsidR="00843106" w:rsidRPr="004226E8" w14:paraId="27A8B213" w14:textId="77777777" w:rsidTr="00BE136D">
        <w:tc>
          <w:tcPr>
            <w:cnfStyle w:val="001000000000" w:firstRow="0" w:lastRow="0" w:firstColumn="1" w:lastColumn="0" w:oddVBand="0" w:evenVBand="0" w:oddHBand="0" w:evenHBand="0" w:firstRowFirstColumn="0" w:firstRowLastColumn="0" w:lastRowFirstColumn="0" w:lastRowLastColumn="0"/>
            <w:tcW w:w="2127" w:type="dxa"/>
            <w:vAlign w:val="center"/>
            <w:hideMark/>
          </w:tcPr>
          <w:p w14:paraId="230B8A2F" w14:textId="6D6E8F13" w:rsidR="00843106" w:rsidRPr="004226E8" w:rsidRDefault="00843106" w:rsidP="00843106">
            <w:pPr>
              <w:rPr>
                <w:rFonts w:ascii="Meiryo UI" w:eastAsia="Meiryo UI" w:hAnsi="Meiryo UI" w:cs="Arial"/>
                <w:b w:val="0"/>
                <w:sz w:val="16"/>
                <w:szCs w:val="16"/>
                <w:lang w:eastAsia="de-DE"/>
              </w:rPr>
            </w:pPr>
            <w:r w:rsidRPr="004226E8">
              <w:rPr>
                <w:rFonts w:ascii="Meiryo UI" w:eastAsia="Meiryo UI" w:hAnsi="Meiryo UI"/>
                <w:b w:val="0"/>
                <w:sz w:val="16"/>
                <w:szCs w:val="16"/>
              </w:rPr>
              <w:t>Intel Xeon D-1715TER</w:t>
            </w:r>
          </w:p>
        </w:tc>
        <w:tc>
          <w:tcPr>
            <w:tcW w:w="1417" w:type="dxa"/>
            <w:vAlign w:val="center"/>
            <w:hideMark/>
          </w:tcPr>
          <w:p w14:paraId="0CC0E0EE" w14:textId="02BB23FA" w:rsidR="00843106" w:rsidRPr="004226E8" w:rsidRDefault="00843106" w:rsidP="00843106">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lang w:eastAsia="de-DE"/>
              </w:rPr>
            </w:pPr>
            <w:r w:rsidRPr="004226E8">
              <w:rPr>
                <w:rFonts w:ascii="Meiryo UI" w:eastAsia="Meiryo UI" w:hAnsi="Meiryo UI"/>
                <w:bCs/>
                <w:sz w:val="16"/>
                <w:szCs w:val="16"/>
              </w:rPr>
              <w:t>4 / 8</w:t>
            </w:r>
          </w:p>
        </w:tc>
        <w:tc>
          <w:tcPr>
            <w:tcW w:w="1418" w:type="dxa"/>
            <w:vAlign w:val="center"/>
            <w:hideMark/>
          </w:tcPr>
          <w:p w14:paraId="5E81B23F" w14:textId="5BA5F783" w:rsidR="00843106" w:rsidRPr="004226E8" w:rsidRDefault="00843106" w:rsidP="00843106">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lang w:eastAsia="de-DE"/>
              </w:rPr>
            </w:pPr>
            <w:r w:rsidRPr="004226E8">
              <w:rPr>
                <w:rFonts w:ascii="Meiryo UI" w:eastAsia="Meiryo UI" w:hAnsi="Meiryo UI"/>
                <w:bCs/>
                <w:sz w:val="16"/>
                <w:szCs w:val="16"/>
              </w:rPr>
              <w:t>2.4</w:t>
            </w:r>
          </w:p>
        </w:tc>
        <w:tc>
          <w:tcPr>
            <w:tcW w:w="1275" w:type="dxa"/>
            <w:vAlign w:val="center"/>
            <w:hideMark/>
          </w:tcPr>
          <w:p w14:paraId="30A00609" w14:textId="0FDB545B" w:rsidR="00843106" w:rsidRPr="004226E8" w:rsidRDefault="00843106" w:rsidP="00843106">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rPr>
            </w:pPr>
            <w:r w:rsidRPr="004226E8">
              <w:rPr>
                <w:rFonts w:ascii="Meiryo UI" w:eastAsia="Meiryo UI" w:hAnsi="Meiryo UI"/>
                <w:bCs/>
                <w:sz w:val="16"/>
                <w:szCs w:val="16"/>
              </w:rPr>
              <w:t>10</w:t>
            </w:r>
          </w:p>
        </w:tc>
        <w:tc>
          <w:tcPr>
            <w:tcW w:w="1134" w:type="dxa"/>
            <w:vAlign w:val="center"/>
            <w:hideMark/>
          </w:tcPr>
          <w:p w14:paraId="0614575F" w14:textId="6C6FA03F" w:rsidR="00843106" w:rsidRPr="004226E8" w:rsidRDefault="00843106" w:rsidP="00843106">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rPr>
            </w:pPr>
            <w:r w:rsidRPr="004226E8">
              <w:rPr>
                <w:rFonts w:ascii="Meiryo UI" w:eastAsia="Meiryo UI" w:hAnsi="Meiryo UI"/>
                <w:bCs/>
                <w:sz w:val="16"/>
                <w:szCs w:val="16"/>
              </w:rPr>
              <w:t>50</w:t>
            </w:r>
          </w:p>
        </w:tc>
        <w:tc>
          <w:tcPr>
            <w:tcW w:w="1842" w:type="dxa"/>
            <w:vAlign w:val="center"/>
            <w:hideMark/>
          </w:tcPr>
          <w:p w14:paraId="556891A8" w14:textId="419E921F" w:rsidR="00843106" w:rsidRPr="004226E8" w:rsidRDefault="00843106" w:rsidP="00843106">
            <w:pPr>
              <w:ind w:right="29"/>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rPr>
            </w:pPr>
            <w:r>
              <w:rPr>
                <w:rFonts w:ascii="Meiryo UI" w:eastAsia="Meiryo UI" w:hAnsi="Meiryo UI" w:cs="Arial" w:hint="eastAsia"/>
                <w:bCs/>
                <w:sz w:val="16"/>
                <w:szCs w:val="16"/>
                <w:lang w:eastAsia="ja-JP"/>
              </w:rPr>
              <w:t>拡張温度</w:t>
            </w:r>
          </w:p>
        </w:tc>
      </w:tr>
      <w:tr w:rsidR="00843106" w:rsidRPr="004226E8" w14:paraId="4750898B" w14:textId="77777777" w:rsidTr="00BE136D">
        <w:tc>
          <w:tcPr>
            <w:cnfStyle w:val="001000000000" w:firstRow="0" w:lastRow="0" w:firstColumn="1" w:lastColumn="0" w:oddVBand="0" w:evenVBand="0" w:oddHBand="0" w:evenHBand="0" w:firstRowFirstColumn="0" w:firstRowLastColumn="0" w:lastRowFirstColumn="0" w:lastRowLastColumn="0"/>
            <w:tcW w:w="2127" w:type="dxa"/>
            <w:vAlign w:val="center"/>
            <w:hideMark/>
          </w:tcPr>
          <w:p w14:paraId="0DC446CA" w14:textId="2EC5967B" w:rsidR="00843106" w:rsidRPr="004226E8" w:rsidRDefault="00843106" w:rsidP="00843106">
            <w:pPr>
              <w:rPr>
                <w:rFonts w:ascii="Meiryo UI" w:eastAsia="Meiryo UI" w:hAnsi="Meiryo UI" w:cs="Arial"/>
                <w:b w:val="0"/>
                <w:sz w:val="16"/>
                <w:szCs w:val="16"/>
                <w:lang w:eastAsia="de-DE"/>
              </w:rPr>
            </w:pPr>
            <w:r w:rsidRPr="004226E8">
              <w:rPr>
                <w:rFonts w:ascii="Meiryo UI" w:eastAsia="Meiryo UI" w:hAnsi="Meiryo UI"/>
                <w:b w:val="0"/>
                <w:sz w:val="16"/>
                <w:szCs w:val="16"/>
              </w:rPr>
              <w:t>Intel Xeon D-1712TR</w:t>
            </w:r>
          </w:p>
        </w:tc>
        <w:tc>
          <w:tcPr>
            <w:tcW w:w="1417" w:type="dxa"/>
            <w:vAlign w:val="center"/>
            <w:hideMark/>
          </w:tcPr>
          <w:p w14:paraId="3DDC7C97" w14:textId="1A31D555" w:rsidR="00843106" w:rsidRPr="004226E8" w:rsidRDefault="00843106" w:rsidP="00843106">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lang w:eastAsia="de-DE"/>
              </w:rPr>
            </w:pPr>
            <w:r w:rsidRPr="004226E8">
              <w:rPr>
                <w:rFonts w:ascii="Meiryo UI" w:eastAsia="Meiryo UI" w:hAnsi="Meiryo UI"/>
                <w:bCs/>
                <w:sz w:val="16"/>
                <w:szCs w:val="16"/>
              </w:rPr>
              <w:t>4 / 8</w:t>
            </w:r>
          </w:p>
        </w:tc>
        <w:tc>
          <w:tcPr>
            <w:tcW w:w="1418" w:type="dxa"/>
            <w:vAlign w:val="center"/>
            <w:hideMark/>
          </w:tcPr>
          <w:p w14:paraId="4EA47217" w14:textId="028CC863" w:rsidR="00843106" w:rsidRPr="004226E8" w:rsidRDefault="00843106" w:rsidP="00843106">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lang w:eastAsia="de-DE"/>
              </w:rPr>
            </w:pPr>
            <w:r w:rsidRPr="004226E8">
              <w:rPr>
                <w:rFonts w:ascii="Meiryo UI" w:eastAsia="Meiryo UI" w:hAnsi="Meiryo UI"/>
                <w:bCs/>
                <w:sz w:val="16"/>
                <w:szCs w:val="16"/>
              </w:rPr>
              <w:t>2.0</w:t>
            </w:r>
          </w:p>
        </w:tc>
        <w:tc>
          <w:tcPr>
            <w:tcW w:w="1275" w:type="dxa"/>
            <w:vAlign w:val="center"/>
            <w:hideMark/>
          </w:tcPr>
          <w:p w14:paraId="15B9AFE7" w14:textId="3243D220" w:rsidR="00843106" w:rsidRPr="004226E8" w:rsidRDefault="00843106" w:rsidP="00843106">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rPr>
            </w:pPr>
            <w:r w:rsidRPr="004226E8">
              <w:rPr>
                <w:rFonts w:ascii="Meiryo UI" w:eastAsia="Meiryo UI" w:hAnsi="Meiryo UI"/>
                <w:bCs/>
                <w:sz w:val="16"/>
                <w:szCs w:val="16"/>
              </w:rPr>
              <w:t>10</w:t>
            </w:r>
          </w:p>
        </w:tc>
        <w:tc>
          <w:tcPr>
            <w:tcW w:w="1134" w:type="dxa"/>
            <w:vAlign w:val="center"/>
            <w:hideMark/>
          </w:tcPr>
          <w:p w14:paraId="0F9DF8B4" w14:textId="41F42C15" w:rsidR="00843106" w:rsidRPr="004226E8" w:rsidRDefault="00843106" w:rsidP="00843106">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rPr>
            </w:pPr>
            <w:r w:rsidRPr="004226E8">
              <w:rPr>
                <w:rFonts w:ascii="Meiryo UI" w:eastAsia="Meiryo UI" w:hAnsi="Meiryo UI"/>
                <w:bCs/>
                <w:sz w:val="16"/>
                <w:szCs w:val="16"/>
              </w:rPr>
              <w:t>40</w:t>
            </w:r>
          </w:p>
        </w:tc>
        <w:tc>
          <w:tcPr>
            <w:tcW w:w="1842" w:type="dxa"/>
            <w:vAlign w:val="center"/>
            <w:hideMark/>
          </w:tcPr>
          <w:p w14:paraId="3A5AC551" w14:textId="11DE95D4" w:rsidR="00843106" w:rsidRPr="004226E8" w:rsidRDefault="00843106" w:rsidP="00843106">
            <w:pPr>
              <w:ind w:right="29"/>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s="Arial"/>
                <w:bCs/>
                <w:sz w:val="16"/>
                <w:szCs w:val="16"/>
              </w:rPr>
            </w:pPr>
            <w:r>
              <w:rPr>
                <w:rFonts w:ascii="Meiryo UI" w:eastAsia="Meiryo UI" w:hAnsi="Meiryo UI" w:cs="Arial" w:hint="eastAsia"/>
                <w:bCs/>
                <w:sz w:val="16"/>
                <w:szCs w:val="16"/>
                <w:lang w:eastAsia="ja-JP"/>
              </w:rPr>
              <w:t>コマーシャル温度</w:t>
            </w:r>
          </w:p>
        </w:tc>
      </w:tr>
    </w:tbl>
    <w:p w14:paraId="362F7238" w14:textId="7C74EA0A" w:rsidR="004226E8" w:rsidRDefault="004226E8" w:rsidP="00334AA4">
      <w:pPr>
        <w:rPr>
          <w:rFonts w:ascii="Meiryo UI" w:eastAsia="Meiryo UI" w:hAnsi="Meiryo UI" w:cs="Arial"/>
          <w:noProof/>
          <w:sz w:val="21"/>
          <w:szCs w:val="21"/>
          <w:lang w:val="en-US" w:eastAsia="ja-JP"/>
        </w:rPr>
      </w:pPr>
    </w:p>
    <w:p w14:paraId="5D9408C9" w14:textId="7A2EC41E" w:rsidR="00334AA4" w:rsidRDefault="00401E71" w:rsidP="00334AA4">
      <w:pPr>
        <w:rPr>
          <w:rFonts w:ascii="Meiryo UI" w:eastAsia="Meiryo UI" w:hAnsi="Meiryo UI" w:cs="Arial"/>
          <w:noProof/>
          <w:sz w:val="21"/>
          <w:szCs w:val="21"/>
          <w:lang w:val="en-US" w:eastAsia="ja-JP"/>
        </w:rPr>
      </w:pPr>
      <w:r w:rsidRPr="00401E71">
        <w:rPr>
          <w:rFonts w:ascii="Meiryo UI" w:eastAsia="Meiryo UI" w:hAnsi="Meiryo UI" w:cs="Arial" w:hint="eastAsia"/>
          <w:noProof/>
          <w:sz w:val="21"/>
          <w:szCs w:val="21"/>
          <w:lang w:val="en-US" w:eastAsia="ja-JP"/>
        </w:rPr>
        <w:t>新しい</w:t>
      </w:r>
      <w:r w:rsidRPr="00401E71">
        <w:rPr>
          <w:rFonts w:ascii="Meiryo UI" w:eastAsia="Meiryo UI" w:hAnsi="Meiryo UI" w:cs="Arial"/>
          <w:noProof/>
          <w:sz w:val="21"/>
          <w:szCs w:val="21"/>
          <w:lang w:val="en-US" w:eastAsia="ja-JP"/>
        </w:rPr>
        <w:t>COM-HPC</w:t>
      </w:r>
      <w:r w:rsidRPr="00401E71">
        <w:rPr>
          <w:rFonts w:ascii="Meiryo UI" w:eastAsia="Meiryo UI" w:hAnsi="Meiryo UI" w:cs="Arial" w:hint="eastAsia"/>
          <w:noProof/>
          <w:sz w:val="21"/>
          <w:szCs w:val="21"/>
          <w:lang w:val="en-US" w:eastAsia="ja-JP"/>
        </w:rPr>
        <w:t>および</w:t>
      </w:r>
      <w:r w:rsidRPr="00401E71">
        <w:rPr>
          <w:rFonts w:ascii="Meiryo UI" w:eastAsia="Meiryo UI" w:hAnsi="Meiryo UI" w:cs="Arial"/>
          <w:noProof/>
          <w:sz w:val="21"/>
          <w:szCs w:val="21"/>
          <w:lang w:val="en-US" w:eastAsia="ja-JP"/>
        </w:rPr>
        <w:t>COM</w:t>
      </w:r>
      <w:r w:rsidR="00A15771">
        <w:rPr>
          <w:rFonts w:ascii="Meiryo UI" w:eastAsia="Meiryo UI" w:hAnsi="Meiryo UI" w:cs="Arial"/>
          <w:noProof/>
          <w:sz w:val="21"/>
          <w:szCs w:val="21"/>
          <w:lang w:val="en-US" w:eastAsia="ja-JP"/>
        </w:rPr>
        <w:t xml:space="preserve"> </w:t>
      </w:r>
      <w:r w:rsidRPr="00401E71">
        <w:rPr>
          <w:rFonts w:ascii="Meiryo UI" w:eastAsia="Meiryo UI" w:hAnsi="Meiryo UI" w:cs="Arial"/>
          <w:noProof/>
          <w:sz w:val="21"/>
          <w:szCs w:val="21"/>
          <w:lang w:val="en-US" w:eastAsia="ja-JP"/>
        </w:rPr>
        <w:t xml:space="preserve">Express </w:t>
      </w:r>
      <w:r w:rsidR="00A15771">
        <w:rPr>
          <w:rFonts w:ascii="Meiryo UI" w:eastAsia="Meiryo UI" w:hAnsi="Meiryo UI" w:cs="Arial" w:hint="eastAsia"/>
          <w:noProof/>
          <w:sz w:val="21"/>
          <w:szCs w:val="21"/>
          <w:lang w:val="en-US" w:eastAsia="ja-JP"/>
        </w:rPr>
        <w:t>サーバ・オン・モジュール</w:t>
      </w:r>
      <w:r w:rsidRPr="00401E71">
        <w:rPr>
          <w:rFonts w:ascii="Meiryo UI" w:eastAsia="Meiryo UI" w:hAnsi="Meiryo UI" w:cs="Arial" w:hint="eastAsia"/>
          <w:noProof/>
          <w:sz w:val="21"/>
          <w:szCs w:val="21"/>
          <w:lang w:val="en-US" w:eastAsia="ja-JP"/>
        </w:rPr>
        <w:t>はアプリケーション</w:t>
      </w:r>
      <w:r w:rsidR="000C2043">
        <w:rPr>
          <w:rFonts w:ascii="Meiryo UI" w:eastAsia="Meiryo UI" w:hAnsi="Meiryo UI" w:cs="Arial" w:hint="eastAsia"/>
          <w:noProof/>
          <w:sz w:val="21"/>
          <w:szCs w:val="21"/>
          <w:lang w:val="en-US" w:eastAsia="ja-JP"/>
        </w:rPr>
        <w:t>レディで</w:t>
      </w:r>
      <w:r w:rsidRPr="00401E71">
        <w:rPr>
          <w:rFonts w:ascii="Meiryo UI" w:eastAsia="Meiryo UI" w:hAnsi="Meiryo UI" w:cs="Arial" w:hint="eastAsia"/>
          <w:noProof/>
          <w:sz w:val="21"/>
          <w:szCs w:val="21"/>
          <w:lang w:val="en-US" w:eastAsia="ja-JP"/>
        </w:rPr>
        <w:t>、ヒートパイプアダプタを使用した強力なアクティブ冷却から、振動や衝撃に対</w:t>
      </w:r>
      <w:r w:rsidR="005F204D">
        <w:rPr>
          <w:rFonts w:ascii="Meiryo UI" w:eastAsia="Meiryo UI" w:hAnsi="Meiryo UI" w:cs="Arial" w:hint="eastAsia"/>
          <w:noProof/>
          <w:sz w:val="21"/>
          <w:szCs w:val="21"/>
          <w:lang w:val="en-US" w:eastAsia="ja-JP"/>
        </w:rPr>
        <w:t>して</w:t>
      </w:r>
      <w:r w:rsidRPr="00401E71">
        <w:rPr>
          <w:rFonts w:ascii="Meiryo UI" w:eastAsia="Meiryo UI" w:hAnsi="Meiryo UI" w:cs="Arial" w:hint="eastAsia"/>
          <w:noProof/>
          <w:sz w:val="21"/>
          <w:szCs w:val="21"/>
          <w:lang w:val="en-US" w:eastAsia="ja-JP"/>
        </w:rPr>
        <w:t>最高の機械的弾力性を実現する完全</w:t>
      </w:r>
      <w:r w:rsidR="005F204D">
        <w:rPr>
          <w:rFonts w:ascii="Meiryo UI" w:eastAsia="Meiryo UI" w:hAnsi="Meiryo UI" w:cs="Arial" w:hint="eastAsia"/>
          <w:noProof/>
          <w:sz w:val="21"/>
          <w:szCs w:val="21"/>
          <w:lang w:val="en-US" w:eastAsia="ja-JP"/>
        </w:rPr>
        <w:t>に</w:t>
      </w:r>
      <w:r w:rsidRPr="00401E71">
        <w:rPr>
          <w:rFonts w:ascii="Meiryo UI" w:eastAsia="Meiryo UI" w:hAnsi="Meiryo UI" w:cs="Arial" w:hint="eastAsia"/>
          <w:noProof/>
          <w:sz w:val="21"/>
          <w:szCs w:val="21"/>
          <w:lang w:val="en-US" w:eastAsia="ja-JP"/>
        </w:rPr>
        <w:t>パッシブ</w:t>
      </w:r>
      <w:r w:rsidR="005F204D">
        <w:rPr>
          <w:rFonts w:ascii="Meiryo UI" w:eastAsia="Meiryo UI" w:hAnsi="Meiryo UI" w:cs="Arial" w:hint="eastAsia"/>
          <w:noProof/>
          <w:sz w:val="21"/>
          <w:szCs w:val="21"/>
          <w:lang w:val="en-US" w:eastAsia="ja-JP"/>
        </w:rPr>
        <w:t>な</w:t>
      </w:r>
      <w:r w:rsidRPr="00401E71">
        <w:rPr>
          <w:rFonts w:ascii="Meiryo UI" w:eastAsia="Meiryo UI" w:hAnsi="Meiryo UI" w:cs="Arial" w:hint="eastAsia"/>
          <w:noProof/>
          <w:sz w:val="21"/>
          <w:szCs w:val="21"/>
          <w:lang w:val="en-US" w:eastAsia="ja-JP"/>
        </w:rPr>
        <w:t>冷却ソリューションまで、</w:t>
      </w:r>
      <w:r w:rsidR="005F204D">
        <w:rPr>
          <w:rFonts w:ascii="Meiryo UI" w:eastAsia="Meiryo UI" w:hAnsi="Meiryo UI" w:cs="Arial" w:hint="eastAsia"/>
          <w:noProof/>
          <w:sz w:val="21"/>
          <w:szCs w:val="21"/>
          <w:lang w:val="en-US" w:eastAsia="ja-JP"/>
        </w:rPr>
        <w:t>堅牢で最適</w:t>
      </w:r>
      <w:r w:rsidRPr="00401E71">
        <w:rPr>
          <w:rFonts w:ascii="Meiryo UI" w:eastAsia="Meiryo UI" w:hAnsi="Meiryo UI" w:cs="Arial" w:hint="eastAsia"/>
          <w:noProof/>
          <w:sz w:val="21"/>
          <w:szCs w:val="21"/>
          <w:lang w:val="en-US" w:eastAsia="ja-JP"/>
        </w:rPr>
        <w:t>な冷却ソリューション</w:t>
      </w:r>
      <w:r w:rsidR="005F204D">
        <w:rPr>
          <w:rFonts w:ascii="Meiryo UI" w:eastAsia="Meiryo UI" w:hAnsi="Meiryo UI" w:cs="Arial" w:hint="eastAsia"/>
          <w:noProof/>
          <w:sz w:val="21"/>
          <w:szCs w:val="21"/>
          <w:lang w:val="en-US" w:eastAsia="ja-JP"/>
        </w:rPr>
        <w:t>が用意されています</w:t>
      </w:r>
      <w:r w:rsidRPr="00401E71">
        <w:rPr>
          <w:rFonts w:ascii="Meiryo UI" w:eastAsia="Meiryo UI" w:hAnsi="Meiryo UI" w:cs="Arial" w:hint="eastAsia"/>
          <w:noProof/>
          <w:sz w:val="21"/>
          <w:szCs w:val="21"/>
          <w:lang w:val="en-US" w:eastAsia="ja-JP"/>
        </w:rPr>
        <w:t>。ソフトウェア</w:t>
      </w:r>
      <w:r w:rsidR="000C2043">
        <w:rPr>
          <w:rFonts w:ascii="Meiryo UI" w:eastAsia="Meiryo UI" w:hAnsi="Meiryo UI" w:cs="Arial" w:hint="eastAsia"/>
          <w:noProof/>
          <w:sz w:val="21"/>
          <w:szCs w:val="21"/>
          <w:lang w:val="en-US" w:eastAsia="ja-JP"/>
        </w:rPr>
        <w:t>について</w:t>
      </w:r>
      <w:r w:rsidRPr="00401E71">
        <w:rPr>
          <w:rFonts w:ascii="Meiryo UI" w:eastAsia="Meiryo UI" w:hAnsi="Meiryo UI" w:cs="Arial" w:hint="eastAsia"/>
          <w:noProof/>
          <w:sz w:val="21"/>
          <w:szCs w:val="21"/>
          <w:lang w:val="en-US" w:eastAsia="ja-JP"/>
        </w:rPr>
        <w:t>は、</w:t>
      </w:r>
      <w:r w:rsidRPr="00401E71">
        <w:rPr>
          <w:rFonts w:ascii="Meiryo UI" w:eastAsia="Meiryo UI" w:hAnsi="Meiryo UI" w:cs="Arial"/>
          <w:noProof/>
          <w:sz w:val="21"/>
          <w:szCs w:val="21"/>
          <w:lang w:val="en-US" w:eastAsia="ja-JP"/>
        </w:rPr>
        <w:t>Windows</w:t>
      </w:r>
      <w:r w:rsidRPr="00401E71">
        <w:rPr>
          <w:rFonts w:ascii="Meiryo UI" w:eastAsia="Meiryo UI" w:hAnsi="Meiryo UI" w:cs="Arial" w:hint="eastAsia"/>
          <w:noProof/>
          <w:sz w:val="21"/>
          <w:szCs w:val="21"/>
          <w:lang w:val="en-US" w:eastAsia="ja-JP"/>
        </w:rPr>
        <w:t>、</w:t>
      </w:r>
      <w:r w:rsidRPr="00401E71">
        <w:rPr>
          <w:rFonts w:ascii="Meiryo UI" w:eastAsia="Meiryo UI" w:hAnsi="Meiryo UI" w:cs="Arial"/>
          <w:noProof/>
          <w:sz w:val="21"/>
          <w:szCs w:val="21"/>
          <w:lang w:val="en-US" w:eastAsia="ja-JP"/>
        </w:rPr>
        <w:t>Linux</w:t>
      </w:r>
      <w:r w:rsidRPr="00401E71">
        <w:rPr>
          <w:rFonts w:ascii="Meiryo UI" w:eastAsia="Meiryo UI" w:hAnsi="Meiryo UI" w:cs="Arial" w:hint="eastAsia"/>
          <w:noProof/>
          <w:sz w:val="21"/>
          <w:szCs w:val="21"/>
          <w:lang w:val="en-US" w:eastAsia="ja-JP"/>
        </w:rPr>
        <w:t>、および</w:t>
      </w:r>
      <w:r w:rsidRPr="00401E71">
        <w:rPr>
          <w:rFonts w:ascii="Meiryo UI" w:eastAsia="Meiryo UI" w:hAnsi="Meiryo UI" w:cs="Arial"/>
          <w:noProof/>
          <w:sz w:val="21"/>
          <w:szCs w:val="21"/>
          <w:lang w:val="en-US" w:eastAsia="ja-JP"/>
        </w:rPr>
        <w:t>VxWorks</w:t>
      </w:r>
      <w:r w:rsidRPr="00401E71">
        <w:rPr>
          <w:rFonts w:ascii="Meiryo UI" w:eastAsia="Meiryo UI" w:hAnsi="Meiryo UI" w:cs="Arial" w:hint="eastAsia"/>
          <w:noProof/>
          <w:sz w:val="21"/>
          <w:szCs w:val="21"/>
          <w:lang w:val="en-US" w:eastAsia="ja-JP"/>
        </w:rPr>
        <w:t>用の包括的なボード</w:t>
      </w:r>
      <w:r w:rsidR="00A15771">
        <w:rPr>
          <w:rFonts w:ascii="Meiryo UI" w:eastAsia="Meiryo UI" w:hAnsi="Meiryo UI" w:cs="Arial" w:hint="eastAsia"/>
          <w:noProof/>
          <w:sz w:val="21"/>
          <w:szCs w:val="21"/>
          <w:lang w:val="en-US" w:eastAsia="ja-JP"/>
        </w:rPr>
        <w:t>・</w:t>
      </w:r>
      <w:r w:rsidRPr="00401E71">
        <w:rPr>
          <w:rFonts w:ascii="Meiryo UI" w:eastAsia="Meiryo UI" w:hAnsi="Meiryo UI" w:cs="Arial" w:hint="eastAsia"/>
          <w:noProof/>
          <w:sz w:val="21"/>
          <w:szCs w:val="21"/>
          <w:lang w:val="en-US" w:eastAsia="ja-JP"/>
        </w:rPr>
        <w:t>サポート</w:t>
      </w:r>
      <w:r w:rsidR="00A15771">
        <w:rPr>
          <w:rFonts w:ascii="Meiryo UI" w:eastAsia="Meiryo UI" w:hAnsi="Meiryo UI" w:cs="Arial" w:hint="eastAsia"/>
          <w:noProof/>
          <w:sz w:val="21"/>
          <w:szCs w:val="21"/>
          <w:lang w:val="en-US" w:eastAsia="ja-JP"/>
        </w:rPr>
        <w:t>・</w:t>
      </w:r>
      <w:r w:rsidRPr="00401E71">
        <w:rPr>
          <w:rFonts w:ascii="Meiryo UI" w:eastAsia="Meiryo UI" w:hAnsi="Meiryo UI" w:cs="Arial" w:hint="eastAsia"/>
          <w:noProof/>
          <w:sz w:val="21"/>
          <w:szCs w:val="21"/>
          <w:lang w:val="en-US" w:eastAsia="ja-JP"/>
        </w:rPr>
        <w:t>パッケージが付属しています。ワークロード</w:t>
      </w:r>
      <w:r w:rsidR="007D0319">
        <w:rPr>
          <w:rFonts w:ascii="Meiryo UI" w:eastAsia="Meiryo UI" w:hAnsi="Meiryo UI" w:cs="Arial" w:hint="eastAsia"/>
          <w:noProof/>
          <w:sz w:val="21"/>
          <w:szCs w:val="21"/>
          <w:lang w:val="en-US" w:eastAsia="ja-JP"/>
        </w:rPr>
        <w:t>を</w:t>
      </w:r>
      <w:r w:rsidRPr="00401E71">
        <w:rPr>
          <w:rFonts w:ascii="Meiryo UI" w:eastAsia="Meiryo UI" w:hAnsi="Meiryo UI" w:cs="Arial" w:hint="eastAsia"/>
          <w:noProof/>
          <w:sz w:val="21"/>
          <w:szCs w:val="21"/>
          <w:lang w:val="en-US" w:eastAsia="ja-JP"/>
        </w:rPr>
        <w:t>統合</w:t>
      </w:r>
      <w:r w:rsidR="007D0319">
        <w:rPr>
          <w:rFonts w:ascii="Meiryo UI" w:eastAsia="Meiryo UI" w:hAnsi="Meiryo UI" w:cs="Arial" w:hint="eastAsia"/>
          <w:noProof/>
          <w:sz w:val="21"/>
          <w:szCs w:val="21"/>
          <w:lang w:val="en-US" w:eastAsia="ja-JP"/>
        </w:rPr>
        <w:t>する場合には</w:t>
      </w:r>
      <w:r w:rsidRPr="00401E71">
        <w:rPr>
          <w:rFonts w:ascii="Meiryo UI" w:eastAsia="Meiryo UI" w:hAnsi="Meiryo UI" w:cs="Arial" w:hint="eastAsia"/>
          <w:noProof/>
          <w:sz w:val="21"/>
          <w:szCs w:val="21"/>
          <w:lang w:val="en-US" w:eastAsia="ja-JP"/>
        </w:rPr>
        <w:t>、リアルタイムシステム</w:t>
      </w:r>
      <w:r w:rsidR="00954113">
        <w:rPr>
          <w:rFonts w:ascii="Meiryo UI" w:eastAsia="Meiryo UI" w:hAnsi="Meiryo UI" w:cs="Arial" w:hint="eastAsia"/>
          <w:noProof/>
          <w:sz w:val="21"/>
          <w:szCs w:val="21"/>
          <w:lang w:val="en-US" w:eastAsia="ja-JP"/>
        </w:rPr>
        <w:t>ズ社</w:t>
      </w:r>
      <w:r w:rsidRPr="00401E71">
        <w:rPr>
          <w:rFonts w:ascii="Meiryo UI" w:eastAsia="Meiryo UI" w:hAnsi="Meiryo UI" w:cs="Arial" w:hint="eastAsia"/>
          <w:noProof/>
          <w:sz w:val="21"/>
          <w:szCs w:val="21"/>
          <w:lang w:val="en-US" w:eastAsia="ja-JP"/>
        </w:rPr>
        <w:t>の</w:t>
      </w:r>
      <w:r w:rsidRPr="00401E71">
        <w:rPr>
          <w:rFonts w:ascii="Meiryo UI" w:eastAsia="Meiryo UI" w:hAnsi="Meiryo UI" w:cs="Arial"/>
          <w:noProof/>
          <w:sz w:val="21"/>
          <w:szCs w:val="21"/>
          <w:lang w:val="en-US" w:eastAsia="ja-JP"/>
        </w:rPr>
        <w:t>RTS</w:t>
      </w:r>
      <w:r w:rsidRPr="00401E71">
        <w:rPr>
          <w:rFonts w:ascii="Meiryo UI" w:eastAsia="Meiryo UI" w:hAnsi="Meiryo UI" w:cs="Arial" w:hint="eastAsia"/>
          <w:noProof/>
          <w:sz w:val="21"/>
          <w:szCs w:val="21"/>
          <w:lang w:val="en-US" w:eastAsia="ja-JP"/>
        </w:rPr>
        <w:t>ハイパ</w:t>
      </w:r>
      <w:r w:rsidR="00BB5922">
        <w:rPr>
          <w:rFonts w:ascii="Meiryo UI" w:eastAsia="Meiryo UI" w:hAnsi="Meiryo UI" w:cs="Arial" w:hint="eastAsia"/>
          <w:noProof/>
          <w:sz w:val="21"/>
          <w:szCs w:val="21"/>
          <w:lang w:val="en-US" w:eastAsia="ja-JP"/>
        </w:rPr>
        <w:t>ー</w:t>
      </w:r>
      <w:r w:rsidRPr="00401E71">
        <w:rPr>
          <w:rFonts w:ascii="Meiryo UI" w:eastAsia="Meiryo UI" w:hAnsi="Meiryo UI" w:cs="Arial" w:hint="eastAsia"/>
          <w:noProof/>
          <w:sz w:val="21"/>
          <w:szCs w:val="21"/>
          <w:lang w:val="en-US" w:eastAsia="ja-JP"/>
        </w:rPr>
        <w:t>バイザ</w:t>
      </w:r>
      <w:r w:rsidR="00954113">
        <w:rPr>
          <w:rFonts w:ascii="Meiryo UI" w:eastAsia="Meiryo UI" w:hAnsi="Meiryo UI" w:cs="Arial" w:hint="eastAsia"/>
          <w:noProof/>
          <w:sz w:val="21"/>
          <w:szCs w:val="21"/>
          <w:lang w:val="en-US" w:eastAsia="ja-JP"/>
        </w:rPr>
        <w:t>を</w:t>
      </w:r>
      <w:r w:rsidR="007D0319">
        <w:rPr>
          <w:rFonts w:ascii="Meiryo UI" w:eastAsia="Meiryo UI" w:hAnsi="Meiryo UI" w:cs="Arial" w:hint="eastAsia"/>
          <w:noProof/>
          <w:sz w:val="21"/>
          <w:szCs w:val="21"/>
          <w:lang w:val="en-US" w:eastAsia="ja-JP"/>
        </w:rPr>
        <w:t>コンガテックが</w:t>
      </w:r>
      <w:r w:rsidR="00954113" w:rsidRPr="00401E71">
        <w:rPr>
          <w:rFonts w:ascii="Meiryo UI" w:eastAsia="Meiryo UI" w:hAnsi="Meiryo UI" w:cs="Arial" w:hint="eastAsia"/>
          <w:noProof/>
          <w:sz w:val="21"/>
          <w:szCs w:val="21"/>
          <w:lang w:val="en-US" w:eastAsia="ja-JP"/>
        </w:rPr>
        <w:t>包括的</w:t>
      </w:r>
      <w:r w:rsidR="00954113">
        <w:rPr>
          <w:rFonts w:ascii="Meiryo UI" w:eastAsia="Meiryo UI" w:hAnsi="Meiryo UI" w:cs="Arial" w:hint="eastAsia"/>
          <w:noProof/>
          <w:sz w:val="21"/>
          <w:szCs w:val="21"/>
          <w:lang w:val="en-US" w:eastAsia="ja-JP"/>
        </w:rPr>
        <w:t>に</w:t>
      </w:r>
      <w:r w:rsidRPr="00401E71">
        <w:rPr>
          <w:rFonts w:ascii="Meiryo UI" w:eastAsia="Meiryo UI" w:hAnsi="Meiryo UI" w:cs="Arial" w:hint="eastAsia"/>
          <w:noProof/>
          <w:sz w:val="21"/>
          <w:szCs w:val="21"/>
          <w:lang w:val="en-US" w:eastAsia="ja-JP"/>
        </w:rPr>
        <w:t>サポート</w:t>
      </w:r>
      <w:r w:rsidR="00954113">
        <w:rPr>
          <w:rFonts w:ascii="Meiryo UI" w:eastAsia="Meiryo UI" w:hAnsi="Meiryo UI" w:cs="Arial" w:hint="eastAsia"/>
          <w:noProof/>
          <w:sz w:val="21"/>
          <w:szCs w:val="21"/>
          <w:lang w:val="en-US" w:eastAsia="ja-JP"/>
        </w:rPr>
        <w:t>しているため、</w:t>
      </w:r>
      <w:r w:rsidRPr="00401E71">
        <w:rPr>
          <w:rFonts w:ascii="Meiryo UI" w:eastAsia="Meiryo UI" w:hAnsi="Meiryo UI" w:cs="Arial" w:hint="eastAsia"/>
          <w:noProof/>
          <w:sz w:val="21"/>
          <w:szCs w:val="21"/>
          <w:lang w:val="en-US" w:eastAsia="ja-JP"/>
        </w:rPr>
        <w:t>リアルタイム</w:t>
      </w:r>
      <w:r w:rsidR="00BB5922">
        <w:rPr>
          <w:rFonts w:ascii="Meiryo UI" w:eastAsia="Meiryo UI" w:hAnsi="Meiryo UI" w:cs="Arial" w:hint="eastAsia"/>
          <w:noProof/>
          <w:sz w:val="21"/>
          <w:szCs w:val="21"/>
          <w:lang w:val="en-US" w:eastAsia="ja-JP"/>
        </w:rPr>
        <w:t xml:space="preserve"> バーチャル</w:t>
      </w:r>
      <w:r w:rsidRPr="00401E71">
        <w:rPr>
          <w:rFonts w:ascii="Meiryo UI" w:eastAsia="Meiryo UI" w:hAnsi="Meiryo UI" w:cs="Arial" w:hint="eastAsia"/>
          <w:noProof/>
          <w:sz w:val="21"/>
          <w:szCs w:val="21"/>
          <w:lang w:val="en-US" w:eastAsia="ja-JP"/>
        </w:rPr>
        <w:t>マシンを利用</w:t>
      </w:r>
      <w:r w:rsidR="00954113">
        <w:rPr>
          <w:rFonts w:ascii="Meiryo UI" w:eastAsia="Meiryo UI" w:hAnsi="Meiryo UI" w:cs="Arial" w:hint="eastAsia"/>
          <w:noProof/>
          <w:sz w:val="21"/>
          <w:szCs w:val="21"/>
          <w:lang w:val="en-US" w:eastAsia="ja-JP"/>
        </w:rPr>
        <w:t>することが</w:t>
      </w:r>
      <w:r w:rsidRPr="00401E71">
        <w:rPr>
          <w:rFonts w:ascii="Meiryo UI" w:eastAsia="Meiryo UI" w:hAnsi="Meiryo UI" w:cs="Arial" w:hint="eastAsia"/>
          <w:noProof/>
          <w:sz w:val="21"/>
          <w:szCs w:val="21"/>
          <w:lang w:val="en-US" w:eastAsia="ja-JP"/>
        </w:rPr>
        <w:t>できます。</w:t>
      </w:r>
    </w:p>
    <w:p w14:paraId="6F269D5E" w14:textId="77777777" w:rsidR="00B2140C" w:rsidRDefault="00B2140C" w:rsidP="00334AA4">
      <w:pPr>
        <w:rPr>
          <w:rFonts w:ascii="Meiryo UI" w:eastAsia="Meiryo UI" w:hAnsi="Meiryo UI" w:cs="Arial"/>
          <w:noProof/>
          <w:sz w:val="21"/>
          <w:szCs w:val="21"/>
          <w:lang w:val="en-US" w:eastAsia="ja-JP"/>
        </w:rPr>
      </w:pPr>
    </w:p>
    <w:p w14:paraId="46ED5525" w14:textId="3CD680EC" w:rsidR="00A15771" w:rsidRDefault="00D75BED" w:rsidP="00334AA4">
      <w:pPr>
        <w:rPr>
          <w:rFonts w:ascii="Meiryo UI" w:eastAsia="Meiryo UI" w:hAnsi="Meiryo UI" w:cs="Arial"/>
          <w:noProof/>
          <w:sz w:val="21"/>
          <w:szCs w:val="21"/>
          <w:lang w:val="en-US" w:eastAsia="ja-JP"/>
        </w:rPr>
      </w:pPr>
      <w:r>
        <w:rPr>
          <w:rFonts w:ascii="Meiryo UI" w:eastAsia="Meiryo UI" w:hAnsi="Meiryo UI" w:cs="Arial" w:hint="eastAsia"/>
          <w:noProof/>
          <w:sz w:val="21"/>
          <w:szCs w:val="21"/>
          <w:lang w:val="en-US" w:eastAsia="ja-JP"/>
        </w:rPr>
        <w:t>「</w:t>
      </w:r>
      <w:r w:rsidR="00401E71" w:rsidRPr="00401E71">
        <w:rPr>
          <w:rFonts w:ascii="Meiryo UI" w:eastAsia="Meiryo UI" w:hAnsi="Meiryo UI" w:cs="Arial"/>
          <w:noProof/>
          <w:sz w:val="21"/>
          <w:szCs w:val="21"/>
          <w:lang w:val="en-US" w:eastAsia="ja-JP"/>
        </w:rPr>
        <w:t>conga-HPC/sILH</w:t>
      </w:r>
      <w:r>
        <w:rPr>
          <w:rFonts w:ascii="Meiryo UI" w:eastAsia="Meiryo UI" w:hAnsi="Meiryo UI" w:cs="Arial" w:hint="eastAsia"/>
          <w:noProof/>
          <w:sz w:val="21"/>
          <w:szCs w:val="21"/>
          <w:lang w:val="en-US" w:eastAsia="ja-JP"/>
        </w:rPr>
        <w:t>」</w:t>
      </w:r>
      <w:r w:rsidR="00401E71" w:rsidRPr="00401E71">
        <w:rPr>
          <w:rFonts w:ascii="Meiryo UI" w:eastAsia="Meiryo UI" w:hAnsi="Meiryo UI" w:cs="Arial"/>
          <w:noProof/>
          <w:sz w:val="21"/>
          <w:szCs w:val="21"/>
          <w:lang w:val="en-US" w:eastAsia="ja-JP"/>
        </w:rPr>
        <w:t xml:space="preserve"> COM-HPC</w:t>
      </w:r>
      <w:r w:rsidR="00A15771">
        <w:rPr>
          <w:rFonts w:ascii="Meiryo UI" w:eastAsia="Meiryo UI" w:hAnsi="Meiryo UI" w:cs="Arial"/>
          <w:noProof/>
          <w:sz w:val="21"/>
          <w:szCs w:val="21"/>
          <w:lang w:val="en-US" w:eastAsia="ja-JP"/>
        </w:rPr>
        <w:t xml:space="preserve"> Server Size </w:t>
      </w:r>
      <w:r w:rsidR="00401E71" w:rsidRPr="00401E71">
        <w:rPr>
          <w:rFonts w:ascii="Meiryo UI" w:eastAsia="Meiryo UI" w:hAnsi="Meiryo UI" w:cs="Arial"/>
          <w:noProof/>
          <w:sz w:val="21"/>
          <w:szCs w:val="21"/>
          <w:lang w:val="en-US" w:eastAsia="ja-JP"/>
        </w:rPr>
        <w:t>E</w:t>
      </w:r>
      <w:r w:rsidR="00A15771">
        <w:rPr>
          <w:rFonts w:ascii="Meiryo UI" w:eastAsia="Meiryo UI" w:hAnsi="Meiryo UI" w:cs="Arial" w:hint="eastAsia"/>
          <w:noProof/>
          <w:sz w:val="21"/>
          <w:szCs w:val="21"/>
          <w:lang w:val="en-US" w:eastAsia="ja-JP"/>
        </w:rPr>
        <w:t>サーバ・オン・モジュール</w:t>
      </w:r>
      <w:r w:rsidR="00401E71" w:rsidRPr="00401E71">
        <w:rPr>
          <w:rFonts w:ascii="Meiryo UI" w:eastAsia="Meiryo UI" w:hAnsi="Meiryo UI" w:cs="Arial" w:hint="eastAsia"/>
          <w:noProof/>
          <w:sz w:val="21"/>
          <w:szCs w:val="21"/>
          <w:lang w:val="en-US" w:eastAsia="ja-JP"/>
        </w:rPr>
        <w:t>の詳細については</w:t>
      </w:r>
      <w:r w:rsidR="00A15771" w:rsidRPr="00A15771">
        <w:rPr>
          <w:rFonts w:ascii="Meiryo UI" w:eastAsia="Meiryo UI" w:hAnsi="Meiryo UI" w:cs="Arial" w:hint="eastAsia"/>
          <w:noProof/>
          <w:sz w:val="21"/>
          <w:szCs w:val="21"/>
          <w:lang w:val="en-US" w:eastAsia="ja-JP"/>
        </w:rPr>
        <w:t>、次のウェブサイトをご覧ください。</w:t>
      </w:r>
    </w:p>
    <w:p w14:paraId="5969011F" w14:textId="3364B854" w:rsidR="00334AA4" w:rsidRDefault="00AB52CA" w:rsidP="00334AA4">
      <w:pPr>
        <w:rPr>
          <w:rFonts w:ascii="Meiryo UI" w:eastAsia="Meiryo UI" w:hAnsi="Meiryo UI" w:cs="Arial"/>
          <w:noProof/>
          <w:sz w:val="21"/>
          <w:szCs w:val="21"/>
          <w:lang w:val="en-US" w:eastAsia="ja-JP"/>
        </w:rPr>
      </w:pPr>
      <w:hyperlink r:id="rId14" w:history="1">
        <w:r w:rsidR="00401E71" w:rsidRPr="00E72FFC">
          <w:rPr>
            <w:rStyle w:val="a5"/>
            <w:rFonts w:ascii="Meiryo UI" w:eastAsia="Meiryo UI" w:hAnsi="Meiryo UI" w:cs="Arial"/>
            <w:noProof/>
            <w:sz w:val="21"/>
            <w:szCs w:val="21"/>
            <w:lang w:val="en-US" w:eastAsia="ja-JP"/>
          </w:rPr>
          <w:t>https</w:t>
        </w:r>
        <w:r w:rsidR="00E72FFC" w:rsidRPr="00E72FFC">
          <w:rPr>
            <w:rStyle w:val="a5"/>
            <w:rFonts w:ascii="Meiryo UI" w:eastAsia="Meiryo UI" w:hAnsi="Meiryo UI" w:cs="Arial" w:hint="eastAsia"/>
            <w:noProof/>
            <w:sz w:val="21"/>
            <w:szCs w:val="21"/>
            <w:lang w:val="en-US" w:eastAsia="ja-JP"/>
          </w:rPr>
          <w:t>:</w:t>
        </w:r>
        <w:r w:rsidR="00401E71" w:rsidRPr="00E72FFC">
          <w:rPr>
            <w:rStyle w:val="a5"/>
            <w:rFonts w:ascii="Meiryo UI" w:eastAsia="Meiryo UI" w:hAnsi="Meiryo UI" w:cs="Arial"/>
            <w:noProof/>
            <w:sz w:val="21"/>
            <w:szCs w:val="21"/>
            <w:lang w:val="en-US" w:eastAsia="ja-JP"/>
          </w:rPr>
          <w:t>//www.congatec.com/</w:t>
        </w:r>
        <w:r w:rsidR="00A15771" w:rsidRPr="00E72FFC">
          <w:rPr>
            <w:rStyle w:val="a5"/>
            <w:rFonts w:ascii="Meiryo UI" w:eastAsia="Meiryo UI" w:hAnsi="Meiryo UI" w:cs="Arial"/>
            <w:noProof/>
            <w:sz w:val="21"/>
            <w:szCs w:val="21"/>
            <w:lang w:val="en-US" w:eastAsia="ja-JP"/>
          </w:rPr>
          <w:t>jp</w:t>
        </w:r>
        <w:r w:rsidR="00401E71" w:rsidRPr="00E72FFC">
          <w:rPr>
            <w:rStyle w:val="a5"/>
            <w:rFonts w:ascii="Meiryo UI" w:eastAsia="Meiryo UI" w:hAnsi="Meiryo UI" w:cs="Arial"/>
            <w:noProof/>
            <w:sz w:val="21"/>
            <w:szCs w:val="21"/>
            <w:lang w:val="en-US" w:eastAsia="ja-JP"/>
          </w:rPr>
          <w:t>/products/com-hpc/conga-hpcsilh/</w:t>
        </w:r>
      </w:hyperlink>
    </w:p>
    <w:p w14:paraId="23B237F9" w14:textId="77777777" w:rsidR="00401E71" w:rsidRPr="00334AA4" w:rsidRDefault="00401E71" w:rsidP="00334AA4">
      <w:pPr>
        <w:rPr>
          <w:rFonts w:ascii="Meiryo UI" w:eastAsia="Meiryo UI" w:hAnsi="Meiryo UI" w:cs="Arial"/>
          <w:noProof/>
          <w:sz w:val="21"/>
          <w:szCs w:val="21"/>
          <w:lang w:val="en-US" w:eastAsia="ja-JP"/>
        </w:rPr>
      </w:pPr>
    </w:p>
    <w:p w14:paraId="3A3524D7" w14:textId="2E293CBF" w:rsidR="00D75BED" w:rsidRDefault="00D75BED" w:rsidP="00D75BED">
      <w:pPr>
        <w:rPr>
          <w:rFonts w:ascii="Meiryo UI" w:eastAsia="Meiryo UI" w:hAnsi="Meiryo UI" w:cs="Arial"/>
          <w:noProof/>
          <w:sz w:val="21"/>
          <w:szCs w:val="21"/>
          <w:lang w:val="en-US" w:eastAsia="ja-JP"/>
        </w:rPr>
      </w:pPr>
      <w:r>
        <w:rPr>
          <w:rFonts w:ascii="Meiryo UI" w:eastAsia="Meiryo UI" w:hAnsi="Meiryo UI" w:cs="Arial" w:hint="eastAsia"/>
          <w:noProof/>
          <w:sz w:val="21"/>
          <w:szCs w:val="21"/>
          <w:lang w:val="en-US" w:eastAsia="ja-JP"/>
        </w:rPr>
        <w:t>「</w:t>
      </w:r>
      <w:r w:rsidR="00401E71" w:rsidRPr="00401E71">
        <w:rPr>
          <w:rFonts w:ascii="Meiryo UI" w:eastAsia="Meiryo UI" w:hAnsi="Meiryo UI" w:cs="Arial"/>
          <w:noProof/>
          <w:sz w:val="21"/>
          <w:szCs w:val="21"/>
          <w:lang w:val="en-US" w:eastAsia="ja-JP"/>
        </w:rPr>
        <w:t>conga-HPC/sILL</w:t>
      </w:r>
      <w:r w:rsidR="002633EA">
        <w:rPr>
          <w:rFonts w:ascii="Meiryo UI" w:eastAsia="Meiryo UI" w:hAnsi="Meiryo UI" w:cs="Arial" w:hint="eastAsia"/>
          <w:noProof/>
          <w:sz w:val="21"/>
          <w:szCs w:val="21"/>
          <w:lang w:val="en-US" w:eastAsia="ja-JP"/>
        </w:rPr>
        <w:t>」</w:t>
      </w:r>
      <w:r w:rsidR="00401E71" w:rsidRPr="00401E71">
        <w:rPr>
          <w:rFonts w:ascii="Meiryo UI" w:eastAsia="Meiryo UI" w:hAnsi="Meiryo UI" w:cs="Arial"/>
          <w:noProof/>
          <w:sz w:val="21"/>
          <w:szCs w:val="21"/>
          <w:lang w:val="en-US" w:eastAsia="ja-JP"/>
        </w:rPr>
        <w:t xml:space="preserve"> COM-HPC</w:t>
      </w:r>
      <w:r w:rsidR="002633EA">
        <w:rPr>
          <w:rFonts w:ascii="Meiryo UI" w:eastAsia="Meiryo UI" w:hAnsi="Meiryo UI" w:cs="Arial" w:hint="eastAsia"/>
          <w:noProof/>
          <w:sz w:val="21"/>
          <w:szCs w:val="21"/>
          <w:lang w:val="en-US" w:eastAsia="ja-JP"/>
        </w:rPr>
        <w:t xml:space="preserve"> </w:t>
      </w:r>
      <w:r w:rsidR="002633EA">
        <w:rPr>
          <w:rFonts w:ascii="Meiryo UI" w:eastAsia="Meiryo UI" w:hAnsi="Meiryo UI" w:cs="Arial"/>
          <w:noProof/>
          <w:sz w:val="21"/>
          <w:szCs w:val="21"/>
          <w:lang w:val="en-US" w:eastAsia="ja-JP"/>
        </w:rPr>
        <w:t xml:space="preserve">Server Size </w:t>
      </w:r>
      <w:r w:rsidR="00401E71" w:rsidRPr="00401E71">
        <w:rPr>
          <w:rFonts w:ascii="Meiryo UI" w:eastAsia="Meiryo UI" w:hAnsi="Meiryo UI" w:cs="Arial"/>
          <w:noProof/>
          <w:sz w:val="21"/>
          <w:szCs w:val="21"/>
          <w:lang w:val="en-US" w:eastAsia="ja-JP"/>
        </w:rPr>
        <w:t>D</w:t>
      </w:r>
      <w:r w:rsidR="002633EA">
        <w:rPr>
          <w:rFonts w:ascii="Meiryo UI" w:eastAsia="Meiryo UI" w:hAnsi="Meiryo UI" w:cs="Arial" w:hint="eastAsia"/>
          <w:noProof/>
          <w:sz w:val="21"/>
          <w:szCs w:val="21"/>
          <w:lang w:val="en-US" w:eastAsia="ja-JP"/>
        </w:rPr>
        <w:t>サーバ・オン・モジュール</w:t>
      </w:r>
      <w:r w:rsidR="00401E71" w:rsidRPr="00401E71">
        <w:rPr>
          <w:rFonts w:ascii="Meiryo UI" w:eastAsia="Meiryo UI" w:hAnsi="Meiryo UI" w:cs="Arial" w:hint="eastAsia"/>
          <w:noProof/>
          <w:sz w:val="21"/>
          <w:szCs w:val="21"/>
          <w:lang w:val="en-US" w:eastAsia="ja-JP"/>
        </w:rPr>
        <w:t>の詳細については、</w:t>
      </w:r>
      <w:r w:rsidRPr="00A15771">
        <w:rPr>
          <w:rFonts w:ascii="Meiryo UI" w:eastAsia="Meiryo UI" w:hAnsi="Meiryo UI" w:cs="Arial" w:hint="eastAsia"/>
          <w:noProof/>
          <w:sz w:val="21"/>
          <w:szCs w:val="21"/>
          <w:lang w:val="en-US" w:eastAsia="ja-JP"/>
        </w:rPr>
        <w:t>次のウェブサイトをご覧ください。</w:t>
      </w:r>
    </w:p>
    <w:p w14:paraId="038B4B11" w14:textId="3D4066BD" w:rsidR="00334AA4" w:rsidRDefault="00AB52CA" w:rsidP="00334AA4">
      <w:pPr>
        <w:rPr>
          <w:rFonts w:ascii="Meiryo UI" w:eastAsia="Meiryo UI" w:hAnsi="Meiryo UI" w:cs="Arial"/>
          <w:noProof/>
          <w:sz w:val="21"/>
          <w:szCs w:val="21"/>
          <w:lang w:val="en-US" w:eastAsia="ja-JP"/>
        </w:rPr>
      </w:pPr>
      <w:hyperlink r:id="rId15" w:history="1">
        <w:r w:rsidR="00401E71" w:rsidRPr="00E72FFC">
          <w:rPr>
            <w:rStyle w:val="a5"/>
            <w:rFonts w:ascii="Meiryo UI" w:eastAsia="Meiryo UI" w:hAnsi="Meiryo UI" w:cs="Arial"/>
            <w:noProof/>
            <w:sz w:val="21"/>
            <w:szCs w:val="21"/>
            <w:lang w:val="en-US" w:eastAsia="ja-JP"/>
          </w:rPr>
          <w:t>https</w:t>
        </w:r>
        <w:r w:rsidR="00E72FFC" w:rsidRPr="00E72FFC">
          <w:rPr>
            <w:rStyle w:val="a5"/>
            <w:rFonts w:ascii="Meiryo UI" w:eastAsia="Meiryo UI" w:hAnsi="Meiryo UI" w:cs="Arial" w:hint="eastAsia"/>
            <w:noProof/>
            <w:sz w:val="21"/>
            <w:szCs w:val="21"/>
            <w:lang w:val="en-US" w:eastAsia="ja-JP"/>
          </w:rPr>
          <w:t>:</w:t>
        </w:r>
        <w:r w:rsidR="00401E71" w:rsidRPr="00E72FFC">
          <w:rPr>
            <w:rStyle w:val="a5"/>
            <w:rFonts w:ascii="Meiryo UI" w:eastAsia="Meiryo UI" w:hAnsi="Meiryo UI" w:cs="Arial"/>
            <w:noProof/>
            <w:sz w:val="21"/>
            <w:szCs w:val="21"/>
            <w:lang w:val="en-US" w:eastAsia="ja-JP"/>
          </w:rPr>
          <w:t>//www.congatec.com/</w:t>
        </w:r>
        <w:r w:rsidR="002633EA" w:rsidRPr="00E72FFC">
          <w:rPr>
            <w:rStyle w:val="a5"/>
            <w:rFonts w:ascii="Meiryo UI" w:eastAsia="Meiryo UI" w:hAnsi="Meiryo UI" w:cs="Arial"/>
            <w:noProof/>
            <w:sz w:val="21"/>
            <w:szCs w:val="21"/>
            <w:lang w:val="en-US" w:eastAsia="ja-JP"/>
          </w:rPr>
          <w:t>jp</w:t>
        </w:r>
        <w:r w:rsidR="00401E71" w:rsidRPr="00E72FFC">
          <w:rPr>
            <w:rStyle w:val="a5"/>
            <w:rFonts w:ascii="Meiryo UI" w:eastAsia="Meiryo UI" w:hAnsi="Meiryo UI" w:cs="Arial"/>
            <w:noProof/>
            <w:sz w:val="21"/>
            <w:szCs w:val="21"/>
            <w:lang w:val="en-US" w:eastAsia="ja-JP"/>
          </w:rPr>
          <w:t>/products/com-hpc/conga-hpcsill/</w:t>
        </w:r>
      </w:hyperlink>
    </w:p>
    <w:p w14:paraId="4B18FA8A" w14:textId="77777777" w:rsidR="00401E71" w:rsidRPr="00334AA4" w:rsidRDefault="00401E71" w:rsidP="00334AA4">
      <w:pPr>
        <w:rPr>
          <w:rFonts w:ascii="Meiryo UI" w:eastAsia="Meiryo UI" w:hAnsi="Meiryo UI" w:cs="Arial"/>
          <w:noProof/>
          <w:sz w:val="21"/>
          <w:szCs w:val="21"/>
          <w:lang w:val="en-US" w:eastAsia="ja-JP"/>
        </w:rPr>
      </w:pPr>
    </w:p>
    <w:p w14:paraId="0A892D28" w14:textId="77777777" w:rsidR="002633EA" w:rsidRDefault="002633EA" w:rsidP="002633EA">
      <w:pPr>
        <w:rPr>
          <w:rFonts w:ascii="Meiryo UI" w:eastAsia="Meiryo UI" w:hAnsi="Meiryo UI" w:cs="Arial"/>
          <w:noProof/>
          <w:sz w:val="21"/>
          <w:szCs w:val="21"/>
          <w:lang w:val="en-US" w:eastAsia="ja-JP"/>
        </w:rPr>
      </w:pPr>
      <w:r>
        <w:rPr>
          <w:rFonts w:ascii="Meiryo UI" w:eastAsia="Meiryo UI" w:hAnsi="Meiryo UI" w:cs="Arial" w:hint="eastAsia"/>
          <w:noProof/>
          <w:sz w:val="21"/>
          <w:szCs w:val="21"/>
          <w:lang w:val="en-US" w:eastAsia="ja-JP"/>
        </w:rPr>
        <w:t>「</w:t>
      </w:r>
      <w:r w:rsidR="00401E71" w:rsidRPr="00401E71">
        <w:rPr>
          <w:rFonts w:ascii="Meiryo UI" w:eastAsia="Meiryo UI" w:hAnsi="Meiryo UI" w:cs="Arial"/>
          <w:noProof/>
          <w:sz w:val="21"/>
          <w:szCs w:val="21"/>
          <w:lang w:val="en-US" w:eastAsia="ja-JP"/>
        </w:rPr>
        <w:t>conga-B7Xl</w:t>
      </w:r>
      <w:r>
        <w:rPr>
          <w:rFonts w:ascii="Meiryo UI" w:eastAsia="Meiryo UI" w:hAnsi="Meiryo UI" w:cs="Arial" w:hint="eastAsia"/>
          <w:noProof/>
          <w:sz w:val="21"/>
          <w:szCs w:val="21"/>
          <w:lang w:val="en-US" w:eastAsia="ja-JP"/>
        </w:rPr>
        <w:t>」</w:t>
      </w:r>
      <w:r w:rsidR="00401E71" w:rsidRPr="00401E71">
        <w:rPr>
          <w:rFonts w:ascii="Meiryo UI" w:eastAsia="Meiryo UI" w:hAnsi="Meiryo UI" w:cs="Arial"/>
          <w:noProof/>
          <w:sz w:val="21"/>
          <w:szCs w:val="21"/>
          <w:lang w:val="en-US" w:eastAsia="ja-JP"/>
        </w:rPr>
        <w:t xml:space="preserve"> COM Express Type 7 </w:t>
      </w:r>
      <w:r>
        <w:rPr>
          <w:rFonts w:ascii="Meiryo UI" w:eastAsia="Meiryo UI" w:hAnsi="Meiryo UI" w:cs="Arial" w:hint="eastAsia"/>
          <w:noProof/>
          <w:sz w:val="21"/>
          <w:szCs w:val="21"/>
          <w:lang w:val="en-US" w:eastAsia="ja-JP"/>
        </w:rPr>
        <w:t>サーバ・オン・モジュール</w:t>
      </w:r>
      <w:r w:rsidR="00401E71" w:rsidRPr="00401E71">
        <w:rPr>
          <w:rFonts w:ascii="Meiryo UI" w:eastAsia="Meiryo UI" w:hAnsi="Meiryo UI" w:cs="Arial" w:hint="eastAsia"/>
          <w:noProof/>
          <w:sz w:val="21"/>
          <w:szCs w:val="21"/>
          <w:lang w:val="en-US" w:eastAsia="ja-JP"/>
        </w:rPr>
        <w:t>の詳細については、</w:t>
      </w:r>
      <w:r w:rsidRPr="00A15771">
        <w:rPr>
          <w:rFonts w:ascii="Meiryo UI" w:eastAsia="Meiryo UI" w:hAnsi="Meiryo UI" w:cs="Arial" w:hint="eastAsia"/>
          <w:noProof/>
          <w:sz w:val="21"/>
          <w:szCs w:val="21"/>
          <w:lang w:val="en-US" w:eastAsia="ja-JP"/>
        </w:rPr>
        <w:t>次のウェブサイトをご覧ください。</w:t>
      </w:r>
    </w:p>
    <w:p w14:paraId="3D7E8D1C" w14:textId="7577EED4" w:rsidR="0039280C" w:rsidRPr="00401E71" w:rsidRDefault="00AB52CA" w:rsidP="0039280C">
      <w:pPr>
        <w:rPr>
          <w:rFonts w:ascii="Meiryo UI" w:eastAsia="Meiryo UI" w:hAnsi="Meiryo UI" w:cs="Arial"/>
          <w:noProof/>
          <w:sz w:val="21"/>
          <w:szCs w:val="21"/>
          <w:lang w:val="en-US" w:eastAsia="ja-JP"/>
        </w:rPr>
      </w:pPr>
      <w:hyperlink r:id="rId16" w:history="1">
        <w:r w:rsidR="00401E71" w:rsidRPr="00E72FFC">
          <w:rPr>
            <w:rStyle w:val="a5"/>
            <w:rFonts w:ascii="Meiryo UI" w:eastAsia="Meiryo UI" w:hAnsi="Meiryo UI" w:cs="Arial"/>
            <w:noProof/>
            <w:sz w:val="21"/>
            <w:szCs w:val="21"/>
            <w:lang w:val="en-US" w:eastAsia="ja-JP"/>
          </w:rPr>
          <w:t>https</w:t>
        </w:r>
        <w:r w:rsidR="00E72FFC" w:rsidRPr="00E72FFC">
          <w:rPr>
            <w:rStyle w:val="a5"/>
            <w:rFonts w:ascii="Meiryo UI" w:eastAsia="Meiryo UI" w:hAnsi="Meiryo UI" w:cs="Arial" w:hint="eastAsia"/>
            <w:noProof/>
            <w:sz w:val="21"/>
            <w:szCs w:val="21"/>
            <w:lang w:val="en-US" w:eastAsia="ja-JP"/>
          </w:rPr>
          <w:t>:</w:t>
        </w:r>
        <w:r w:rsidR="00401E71" w:rsidRPr="00E72FFC">
          <w:rPr>
            <w:rStyle w:val="a5"/>
            <w:rFonts w:ascii="Meiryo UI" w:eastAsia="Meiryo UI" w:hAnsi="Meiryo UI" w:cs="Arial"/>
            <w:noProof/>
            <w:sz w:val="21"/>
            <w:szCs w:val="21"/>
            <w:lang w:val="en-US" w:eastAsia="ja-JP"/>
          </w:rPr>
          <w:t>//www.congatec.com/</w:t>
        </w:r>
        <w:r w:rsidR="002633EA" w:rsidRPr="00E72FFC">
          <w:rPr>
            <w:rStyle w:val="a5"/>
            <w:rFonts w:ascii="Meiryo UI" w:eastAsia="Meiryo UI" w:hAnsi="Meiryo UI" w:cs="Arial"/>
            <w:noProof/>
            <w:sz w:val="21"/>
            <w:szCs w:val="21"/>
            <w:lang w:val="en-US" w:eastAsia="ja-JP"/>
          </w:rPr>
          <w:t>jp</w:t>
        </w:r>
        <w:r w:rsidR="00401E71" w:rsidRPr="00E72FFC">
          <w:rPr>
            <w:rStyle w:val="a5"/>
            <w:rFonts w:ascii="Meiryo UI" w:eastAsia="Meiryo UI" w:hAnsi="Meiryo UI" w:cs="Arial"/>
            <w:noProof/>
            <w:sz w:val="21"/>
            <w:szCs w:val="21"/>
            <w:lang w:val="en-US" w:eastAsia="ja-JP"/>
          </w:rPr>
          <w:t>/products/com-express-type7/conga-b7xi/</w:t>
        </w:r>
      </w:hyperlink>
    </w:p>
    <w:p w14:paraId="308D68A1" w14:textId="1207273B" w:rsidR="00401E71" w:rsidRDefault="00401E71" w:rsidP="0039280C">
      <w:pPr>
        <w:rPr>
          <w:rFonts w:ascii="Meiryo UI" w:eastAsia="Meiryo UI" w:hAnsi="Meiryo UI" w:cs="Arial"/>
          <w:noProof/>
          <w:sz w:val="21"/>
          <w:szCs w:val="21"/>
          <w:lang w:val="en-US" w:eastAsia="ja-JP"/>
        </w:rPr>
      </w:pPr>
    </w:p>
    <w:p w14:paraId="3C596CC0" w14:textId="7D5E87FE" w:rsidR="00AF00BA" w:rsidRDefault="00AF00BA" w:rsidP="00AF00BA">
      <w:pPr>
        <w:rPr>
          <w:rFonts w:ascii="Meiryo UI" w:eastAsia="Meiryo UI" w:hAnsi="Meiryo UI" w:cs="Arial"/>
          <w:noProof/>
          <w:sz w:val="21"/>
          <w:szCs w:val="21"/>
          <w:lang w:val="en-US" w:eastAsia="ja-JP"/>
        </w:rPr>
      </w:pPr>
      <w:r w:rsidRPr="00AF00BA">
        <w:rPr>
          <w:rFonts w:ascii="Meiryo UI" w:eastAsia="Meiryo UI" w:hAnsi="Meiryo UI" w:cs="Arial" w:hint="eastAsia"/>
          <w:noProof/>
          <w:sz w:val="21"/>
          <w:szCs w:val="21"/>
          <w:lang w:val="en-US" w:eastAsia="ja-JP"/>
        </w:rPr>
        <w:t>新しい</w:t>
      </w:r>
      <w:r w:rsidR="00335F80">
        <w:rPr>
          <w:rFonts w:ascii="Meiryo UI" w:eastAsia="Meiryo UI" w:hAnsi="Meiryo UI" w:cs="Arial" w:hint="eastAsia"/>
          <w:noProof/>
          <w:sz w:val="21"/>
          <w:szCs w:val="21"/>
          <w:lang w:val="en-US" w:eastAsia="ja-JP"/>
        </w:rPr>
        <w:t>インテル</w:t>
      </w:r>
      <w:r>
        <w:rPr>
          <w:rFonts w:ascii="Meiryo UI" w:eastAsia="Meiryo UI" w:hAnsi="Meiryo UI" w:cs="Arial"/>
          <w:noProof/>
          <w:sz w:val="21"/>
          <w:szCs w:val="21"/>
          <w:lang w:val="en-US" w:eastAsia="ja-JP"/>
        </w:rPr>
        <w:t xml:space="preserve"> </w:t>
      </w:r>
      <w:r w:rsidRPr="00AF00BA">
        <w:rPr>
          <w:rFonts w:ascii="Meiryo UI" w:eastAsia="Meiryo UI" w:hAnsi="Meiryo UI" w:cs="Arial"/>
          <w:noProof/>
          <w:sz w:val="21"/>
          <w:szCs w:val="21"/>
          <w:lang w:val="en-US" w:eastAsia="ja-JP"/>
        </w:rPr>
        <w:t>Xeon D</w:t>
      </w:r>
      <w:r w:rsidR="00335F80">
        <w:rPr>
          <w:rFonts w:ascii="Meiryo UI" w:eastAsia="Meiryo UI" w:hAnsi="Meiryo UI" w:cs="Arial" w:hint="eastAsia"/>
          <w:noProof/>
          <w:sz w:val="21"/>
          <w:szCs w:val="21"/>
          <w:lang w:val="en-US" w:eastAsia="ja-JP"/>
        </w:rPr>
        <w:t>-</w:t>
      </w:r>
      <w:r w:rsidRPr="00AF00BA">
        <w:rPr>
          <w:rFonts w:ascii="Meiryo UI" w:eastAsia="Meiryo UI" w:hAnsi="Meiryo UI" w:cs="Arial"/>
          <w:noProof/>
          <w:sz w:val="21"/>
          <w:szCs w:val="21"/>
          <w:lang w:val="en-US" w:eastAsia="ja-JP"/>
        </w:rPr>
        <w:t>1700</w:t>
      </w:r>
      <w:r w:rsidR="006174D5">
        <w:rPr>
          <w:rFonts w:ascii="Meiryo UI" w:eastAsia="Meiryo UI" w:hAnsi="Meiryo UI" w:cs="Arial" w:hint="eastAsia"/>
          <w:noProof/>
          <w:sz w:val="21"/>
          <w:szCs w:val="21"/>
          <w:lang w:val="en-US" w:eastAsia="ja-JP"/>
        </w:rPr>
        <w:t xml:space="preserve"> </w:t>
      </w:r>
      <w:r w:rsidRPr="00AF00BA">
        <w:rPr>
          <w:rFonts w:ascii="Meiryo UI" w:eastAsia="Meiryo UI" w:hAnsi="Meiryo UI" w:cs="Arial" w:hint="eastAsia"/>
          <w:noProof/>
          <w:sz w:val="21"/>
          <w:szCs w:val="21"/>
          <w:lang w:val="en-US" w:eastAsia="ja-JP"/>
        </w:rPr>
        <w:t>および</w:t>
      </w:r>
      <w:r w:rsidRPr="00AF00BA">
        <w:rPr>
          <w:rFonts w:ascii="Meiryo UI" w:eastAsia="Meiryo UI" w:hAnsi="Meiryo UI" w:cs="Arial"/>
          <w:noProof/>
          <w:sz w:val="21"/>
          <w:szCs w:val="21"/>
          <w:lang w:val="en-US" w:eastAsia="ja-JP"/>
        </w:rPr>
        <w:t>D</w:t>
      </w:r>
      <w:r w:rsidR="00335F80">
        <w:rPr>
          <w:rFonts w:ascii="Meiryo UI" w:eastAsia="Meiryo UI" w:hAnsi="Meiryo UI" w:cs="Arial"/>
          <w:noProof/>
          <w:sz w:val="21"/>
          <w:szCs w:val="21"/>
          <w:lang w:val="en-US" w:eastAsia="ja-JP"/>
        </w:rPr>
        <w:t>-</w:t>
      </w:r>
      <w:r w:rsidRPr="00AF00BA">
        <w:rPr>
          <w:rFonts w:ascii="Meiryo UI" w:eastAsia="Meiryo UI" w:hAnsi="Meiryo UI" w:cs="Arial"/>
          <w:noProof/>
          <w:sz w:val="21"/>
          <w:szCs w:val="21"/>
          <w:lang w:val="en-US" w:eastAsia="ja-JP"/>
        </w:rPr>
        <w:t>2700</w:t>
      </w:r>
      <w:r w:rsidR="006174D5">
        <w:rPr>
          <w:rFonts w:ascii="Meiryo UI" w:eastAsia="Meiryo UI" w:hAnsi="Meiryo UI" w:cs="Arial" w:hint="eastAsia"/>
          <w:noProof/>
          <w:sz w:val="21"/>
          <w:szCs w:val="21"/>
          <w:lang w:val="en-US" w:eastAsia="ja-JP"/>
        </w:rPr>
        <w:t xml:space="preserve"> </w:t>
      </w:r>
      <w:r w:rsidRPr="00AF00BA">
        <w:rPr>
          <w:rFonts w:ascii="Meiryo UI" w:eastAsia="Meiryo UI" w:hAnsi="Meiryo UI" w:cs="Arial" w:hint="eastAsia"/>
          <w:noProof/>
          <w:sz w:val="21"/>
          <w:szCs w:val="21"/>
          <w:lang w:val="en-US" w:eastAsia="ja-JP"/>
        </w:rPr>
        <w:t>プロセッサ（以前の</w:t>
      </w:r>
      <w:r>
        <w:rPr>
          <w:rFonts w:ascii="Meiryo UI" w:eastAsia="Meiryo UI" w:hAnsi="Meiryo UI" w:cs="Arial" w:hint="eastAsia"/>
          <w:noProof/>
          <w:sz w:val="21"/>
          <w:szCs w:val="21"/>
          <w:lang w:val="en-US" w:eastAsia="ja-JP"/>
        </w:rPr>
        <w:t>コードネーム</w:t>
      </w:r>
      <w:r w:rsidR="00583951">
        <w:rPr>
          <w:rFonts w:ascii="Meiryo UI" w:eastAsia="Meiryo UI" w:hAnsi="Meiryo UI" w:cs="Arial" w:hint="eastAsia"/>
          <w:noProof/>
          <w:sz w:val="21"/>
          <w:szCs w:val="21"/>
          <w:lang w:val="en-US" w:eastAsia="ja-JP"/>
        </w:rPr>
        <w:t>は</w:t>
      </w:r>
      <w:r w:rsidR="006174D5">
        <w:rPr>
          <w:rFonts w:ascii="Meiryo UI" w:eastAsia="Meiryo UI" w:hAnsi="Meiryo UI" w:cs="Arial" w:hint="eastAsia"/>
          <w:noProof/>
          <w:sz w:val="21"/>
          <w:szCs w:val="21"/>
          <w:lang w:val="en-US" w:eastAsia="ja-JP"/>
        </w:rPr>
        <w:t xml:space="preserve"> </w:t>
      </w:r>
      <w:r w:rsidRPr="00AF00BA">
        <w:rPr>
          <w:rFonts w:ascii="Meiryo UI" w:eastAsia="Meiryo UI" w:hAnsi="Meiryo UI" w:cs="Arial"/>
          <w:noProof/>
          <w:sz w:val="21"/>
          <w:szCs w:val="21"/>
          <w:lang w:val="en-US" w:eastAsia="ja-JP"/>
        </w:rPr>
        <w:t>Ice Lake</w:t>
      </w:r>
      <w:r w:rsidRPr="00AF00BA">
        <w:rPr>
          <w:rFonts w:ascii="Meiryo UI" w:eastAsia="Meiryo UI" w:hAnsi="Meiryo UI" w:cs="Arial" w:hint="eastAsia"/>
          <w:noProof/>
          <w:sz w:val="21"/>
          <w:szCs w:val="21"/>
          <w:lang w:val="en-US" w:eastAsia="ja-JP"/>
        </w:rPr>
        <w:t>）の詳細については、</w:t>
      </w:r>
      <w:r w:rsidRPr="00A15771">
        <w:rPr>
          <w:rFonts w:ascii="Meiryo UI" w:eastAsia="Meiryo UI" w:hAnsi="Meiryo UI" w:cs="Arial" w:hint="eastAsia"/>
          <w:noProof/>
          <w:sz w:val="21"/>
          <w:szCs w:val="21"/>
          <w:lang w:val="en-US" w:eastAsia="ja-JP"/>
        </w:rPr>
        <w:t>次のウェブサイトをご覧ください。</w:t>
      </w:r>
    </w:p>
    <w:p w14:paraId="0ABEDA33" w14:textId="1F9F8AFE" w:rsidR="00AF00BA" w:rsidRDefault="00AB52CA" w:rsidP="00AF00BA">
      <w:pPr>
        <w:rPr>
          <w:rFonts w:ascii="Meiryo UI" w:eastAsia="Meiryo UI" w:hAnsi="Meiryo UI" w:cs="Arial"/>
          <w:noProof/>
          <w:sz w:val="21"/>
          <w:szCs w:val="21"/>
          <w:lang w:val="en-US" w:eastAsia="ja-JP"/>
        </w:rPr>
      </w:pPr>
      <w:hyperlink r:id="rId17" w:history="1">
        <w:r w:rsidR="00AF00BA" w:rsidRPr="00E72FFC">
          <w:rPr>
            <w:rStyle w:val="a5"/>
            <w:rFonts w:ascii="Meiryo UI" w:eastAsia="Meiryo UI" w:hAnsi="Meiryo UI" w:cs="Arial"/>
            <w:noProof/>
            <w:sz w:val="21"/>
            <w:szCs w:val="21"/>
            <w:lang w:val="en-US" w:eastAsia="ja-JP"/>
          </w:rPr>
          <w:t>https://www.congatec.com/jp/technologies/intel-xeon-d-modules/</w:t>
        </w:r>
      </w:hyperlink>
    </w:p>
    <w:p w14:paraId="080D8BF5" w14:textId="77777777" w:rsidR="00AF00BA" w:rsidRDefault="00AF00BA" w:rsidP="0039280C">
      <w:pPr>
        <w:rPr>
          <w:rFonts w:ascii="Meiryo UI" w:eastAsia="Meiryo UI" w:hAnsi="Meiryo UI" w:cs="Arial"/>
          <w:noProof/>
          <w:sz w:val="21"/>
          <w:szCs w:val="21"/>
          <w:lang w:val="en-US" w:eastAsia="ja-JP"/>
        </w:rPr>
      </w:pPr>
    </w:p>
    <w:p w14:paraId="56F967EA" w14:textId="19A382E9" w:rsidR="00C86727" w:rsidRPr="006115BB" w:rsidRDefault="00C86727" w:rsidP="00C86727">
      <w:pPr>
        <w:spacing w:line="360" w:lineRule="exact"/>
        <w:jc w:val="center"/>
        <w:rPr>
          <w:rFonts w:ascii="Meiryo UI" w:eastAsia="Meiryo UI" w:hAnsi="Meiryo UI"/>
          <w:b/>
          <w:noProof/>
          <w:sz w:val="21"/>
          <w:szCs w:val="21"/>
          <w:lang w:val="en-US" w:eastAsia="ja-JP"/>
        </w:rPr>
      </w:pPr>
      <w:r w:rsidRPr="006115BB">
        <w:rPr>
          <w:rFonts w:ascii="Meiryo UI" w:eastAsia="Meiryo UI" w:hAnsi="Meiryo UI" w:hint="eastAsia"/>
          <w:b/>
          <w:noProof/>
          <w:sz w:val="21"/>
          <w:szCs w:val="21"/>
          <w:lang w:val="en-US" w:eastAsia="ja-JP"/>
        </w:rPr>
        <w:t>##</w:t>
      </w:r>
    </w:p>
    <w:p w14:paraId="30E1F3FF" w14:textId="77777777" w:rsidR="00DB1196" w:rsidRPr="006115BB" w:rsidRDefault="00DB1196" w:rsidP="00C86727">
      <w:pPr>
        <w:spacing w:line="360" w:lineRule="exact"/>
        <w:jc w:val="center"/>
        <w:rPr>
          <w:rFonts w:ascii="Meiryo UI" w:eastAsia="Meiryo UI" w:hAnsi="Meiryo UI"/>
          <w:b/>
          <w:noProof/>
          <w:sz w:val="21"/>
          <w:szCs w:val="21"/>
          <w:lang w:val="en-US" w:eastAsia="ja-JP"/>
        </w:rPr>
      </w:pPr>
    </w:p>
    <w:p w14:paraId="757D3118" w14:textId="7B5AD5D2" w:rsidR="00071958" w:rsidRPr="006115BB" w:rsidRDefault="00071958" w:rsidP="00071958">
      <w:pPr>
        <w:spacing w:line="360" w:lineRule="exact"/>
        <w:rPr>
          <w:rFonts w:ascii="Meiryo UI" w:eastAsia="Meiryo UI" w:hAnsi="Meiryo UI"/>
          <w:b/>
          <w:bCs/>
          <w:noProof/>
          <w:sz w:val="21"/>
          <w:szCs w:val="21"/>
          <w:lang w:val="en-US" w:eastAsia="ja-JP"/>
        </w:rPr>
      </w:pPr>
      <w:r w:rsidRPr="006115BB">
        <w:rPr>
          <w:rFonts w:ascii="Meiryo UI" w:eastAsia="Meiryo UI" w:hAnsi="Meiryo UI" w:hint="eastAsia"/>
          <w:b/>
          <w:bCs/>
          <w:noProof/>
          <w:sz w:val="21"/>
          <w:szCs w:val="21"/>
          <w:lang w:val="en-US" w:eastAsia="ja-JP"/>
        </w:rPr>
        <w:t>コンガテック</w:t>
      </w:r>
      <w:r w:rsidR="00D03FC9" w:rsidRPr="006115BB">
        <w:rPr>
          <w:rFonts w:ascii="Meiryo UI" w:eastAsia="Meiryo UI" w:hAnsi="Meiryo UI" w:hint="eastAsia"/>
          <w:b/>
          <w:bCs/>
          <w:noProof/>
          <w:sz w:val="21"/>
          <w:szCs w:val="21"/>
          <w:lang w:val="en-US" w:eastAsia="ja-JP"/>
        </w:rPr>
        <w:t xml:space="preserve"> (congatec) </w:t>
      </w:r>
      <w:r w:rsidRPr="006115BB">
        <w:rPr>
          <w:rFonts w:ascii="Meiryo UI" w:eastAsia="Meiryo UI" w:hAnsi="Meiryo UI" w:hint="eastAsia"/>
          <w:b/>
          <w:bCs/>
          <w:noProof/>
          <w:sz w:val="21"/>
          <w:szCs w:val="21"/>
          <w:lang w:val="en-US" w:eastAsia="ja-JP"/>
        </w:rPr>
        <w:t>について</w:t>
      </w:r>
    </w:p>
    <w:p w14:paraId="7B5ACFAD" w14:textId="3E64D687" w:rsidR="008F2714" w:rsidRPr="006115BB" w:rsidRDefault="00071958" w:rsidP="00071958">
      <w:pPr>
        <w:spacing w:line="360" w:lineRule="exact"/>
        <w:rPr>
          <w:rFonts w:ascii="Meiryo UI" w:eastAsia="Meiryo UI" w:hAnsi="Meiryo UI"/>
          <w:noProof/>
          <w:sz w:val="21"/>
          <w:szCs w:val="21"/>
          <w:lang w:val="en-US" w:eastAsia="ja-JP"/>
        </w:rPr>
      </w:pPr>
      <w:r w:rsidRPr="006115BB">
        <w:rPr>
          <w:rFonts w:ascii="Meiryo UI" w:eastAsia="Meiryo UI" w:hAnsi="Meiryo UI" w:hint="eastAsia"/>
          <w:noProof/>
          <w:sz w:val="21"/>
          <w:szCs w:val="21"/>
          <w:lang w:val="en-US" w:eastAsia="ja-JP"/>
        </w:rPr>
        <w:t>コンガテック</w:t>
      </w:r>
      <w:r w:rsidR="00F15007" w:rsidRPr="006115BB">
        <w:rPr>
          <w:rFonts w:ascii="Meiryo UI" w:eastAsia="Meiryo UI" w:hAnsi="Meiryo UI" w:hint="eastAsia"/>
          <w:noProof/>
          <w:sz w:val="21"/>
          <w:szCs w:val="21"/>
          <w:lang w:val="en-US" w:eastAsia="ja-JP"/>
        </w:rPr>
        <w:t>（congatec）</w:t>
      </w:r>
      <w:r w:rsidRPr="006115BB">
        <w:rPr>
          <w:rFonts w:ascii="Meiryo UI" w:eastAsia="Meiryo UI" w:hAnsi="Meiryo UI" w:hint="eastAsia"/>
          <w:noProof/>
          <w:sz w:val="21"/>
          <w:szCs w:val="21"/>
          <w:lang w:val="en-US" w:eastAsia="ja-JP"/>
        </w:rPr>
        <w:t xml:space="preserve">は、組込み、およびエッジコンピューティング製品とサービスにフォーカスした、急速に成長しているテクノロジー企業です。 ハイパフォーマンス コンピュータモジュールは、産業オートメーション、医療技術、輸送、テレコミュニケーション、その他の多くの分野の幅広いアプリケーションやデバイスで使用されています。 </w:t>
      </w:r>
      <w:r w:rsidR="00B53EBC" w:rsidRPr="006115BB">
        <w:rPr>
          <w:rFonts w:ascii="Meiryo UI" w:eastAsia="Meiryo UI" w:hAnsi="Meiryo UI" w:hint="eastAsia"/>
          <w:noProof/>
          <w:sz w:val="21"/>
          <w:szCs w:val="21"/>
          <w:lang w:val="en-US" w:eastAsia="ja-JP"/>
        </w:rPr>
        <w:t>当社</w:t>
      </w:r>
      <w:r w:rsidRPr="006115BB">
        <w:rPr>
          <w:rFonts w:ascii="Meiryo UI" w:eastAsia="Meiryo UI" w:hAnsi="Meiryo UI" w:hint="eastAsia"/>
          <w:noProof/>
          <w:sz w:val="21"/>
          <w:szCs w:val="21"/>
          <w:lang w:val="en-US" w:eastAsia="ja-JP"/>
        </w:rPr>
        <w:t xml:space="preserve">は、成長する産業ビジネスにフォーカスする、ドイツのミッドマーケットファンドである株主のDBAG Fund VIIIに支えられており、これらの拡大する市場機会を活用するための資金調達とM＆Aの実績があります。 </w:t>
      </w:r>
      <w:r w:rsidR="00B53EBC" w:rsidRPr="006115BB">
        <w:rPr>
          <w:rFonts w:ascii="Meiryo UI" w:eastAsia="Meiryo UI" w:hAnsi="Meiryo UI" w:hint="eastAsia"/>
          <w:noProof/>
          <w:sz w:val="21"/>
          <w:szCs w:val="21"/>
          <w:lang w:val="en-US" w:eastAsia="ja-JP"/>
        </w:rPr>
        <w:t>また</w:t>
      </w:r>
      <w:r w:rsidRPr="006115BB">
        <w:rPr>
          <w:rFonts w:ascii="Meiryo UI" w:eastAsia="Meiryo UI" w:hAnsi="Meiryo UI" w:hint="eastAsia"/>
          <w:noProof/>
          <w:sz w:val="21"/>
          <w:szCs w:val="21"/>
          <w:lang w:val="en-US" w:eastAsia="ja-JP"/>
        </w:rPr>
        <w:t>、コンピュータ・オン・モジュールの分野で</w:t>
      </w:r>
      <w:r w:rsidR="00B53EBC" w:rsidRPr="006115BB">
        <w:rPr>
          <w:rFonts w:ascii="Meiryo UI" w:eastAsia="Meiryo UI" w:hAnsi="Meiryo UI" w:hint="eastAsia"/>
          <w:noProof/>
          <w:sz w:val="21"/>
          <w:szCs w:val="21"/>
          <w:lang w:val="en-US" w:eastAsia="ja-JP"/>
        </w:rPr>
        <w:t>は、</w:t>
      </w:r>
      <w:r w:rsidRPr="006115BB">
        <w:rPr>
          <w:rFonts w:ascii="Meiryo UI" w:eastAsia="Meiryo UI" w:hAnsi="Meiryo UI" w:hint="eastAsia"/>
          <w:noProof/>
          <w:sz w:val="21"/>
          <w:szCs w:val="21"/>
          <w:lang w:val="en-US" w:eastAsia="ja-JP"/>
        </w:rPr>
        <w:t>世界的なマーケットリーダーであり、新興企業から国際的な優良企業まで優れた顧客基盤を持っています。2004年に設立され、ドイツのデッゲンドルフに本社を置</w:t>
      </w:r>
      <w:r w:rsidR="00A54D36" w:rsidRPr="006115BB">
        <w:rPr>
          <w:rFonts w:ascii="Meiryo UI" w:eastAsia="Meiryo UI" w:hAnsi="Meiryo UI" w:hint="eastAsia"/>
          <w:noProof/>
          <w:sz w:val="21"/>
          <w:szCs w:val="21"/>
          <w:lang w:val="en-US" w:eastAsia="ja-JP"/>
        </w:rPr>
        <w:t>き</w:t>
      </w:r>
      <w:r w:rsidRPr="006115BB">
        <w:rPr>
          <w:rFonts w:ascii="Meiryo UI" w:eastAsia="Meiryo UI" w:hAnsi="Meiryo UI" w:hint="eastAsia"/>
          <w:noProof/>
          <w:sz w:val="21"/>
          <w:szCs w:val="21"/>
          <w:lang w:val="en-US" w:eastAsia="ja-JP"/>
        </w:rPr>
        <w:t xml:space="preserve">、2020年に1億2,750万米ドルの売上高に達しました。詳細については、当社の Web サイト </w:t>
      </w:r>
      <w:hyperlink r:id="rId18" w:history="1">
        <w:r w:rsidR="002515EC" w:rsidRPr="006115BB">
          <w:rPr>
            <w:rStyle w:val="a5"/>
            <w:rFonts w:ascii="Meiryo UI" w:eastAsia="Meiryo UI" w:hAnsi="Meiryo UI" w:hint="eastAsia"/>
            <w:noProof/>
            <w:sz w:val="21"/>
            <w:szCs w:val="21"/>
            <w:lang w:val="en-US" w:eastAsia="ja-JP"/>
          </w:rPr>
          <w:t>https://</w:t>
        </w:r>
        <w:r w:rsidRPr="006115BB">
          <w:rPr>
            <w:rStyle w:val="a5"/>
            <w:rFonts w:ascii="Meiryo UI" w:eastAsia="Meiryo UI" w:hAnsi="Meiryo UI" w:hint="eastAsia"/>
            <w:noProof/>
            <w:sz w:val="21"/>
            <w:szCs w:val="21"/>
            <w:lang w:val="en-US" w:eastAsia="ja-JP"/>
          </w:rPr>
          <w:t>www.congatec.com</w:t>
        </w:r>
        <w:r w:rsidR="00AA1C90" w:rsidRPr="006115BB">
          <w:rPr>
            <w:rStyle w:val="a5"/>
            <w:rFonts w:ascii="Meiryo UI" w:eastAsia="Meiryo UI" w:hAnsi="Meiryo UI" w:hint="eastAsia"/>
            <w:noProof/>
            <w:sz w:val="21"/>
            <w:szCs w:val="21"/>
            <w:lang w:val="en-US" w:eastAsia="ja-JP"/>
          </w:rPr>
          <w:t>/jp</w:t>
        </w:r>
      </w:hyperlink>
      <w:r w:rsidRPr="006115BB">
        <w:rPr>
          <w:rFonts w:ascii="Meiryo UI" w:eastAsia="Meiryo UI" w:hAnsi="Meiryo UI" w:hint="eastAsia"/>
          <w:noProof/>
          <w:sz w:val="21"/>
          <w:szCs w:val="21"/>
          <w:lang w:val="en-US" w:eastAsia="ja-JP"/>
        </w:rPr>
        <w:t xml:space="preserve">、 または </w:t>
      </w:r>
      <w:hyperlink r:id="rId19" w:history="1">
        <w:r w:rsidRPr="006115BB">
          <w:rPr>
            <w:rStyle w:val="a5"/>
            <w:rFonts w:ascii="Meiryo UI" w:eastAsia="Meiryo UI" w:hAnsi="Meiryo UI" w:hint="eastAsia"/>
            <w:noProof/>
            <w:sz w:val="21"/>
            <w:szCs w:val="21"/>
            <w:lang w:val="en-US" w:eastAsia="ja-JP"/>
          </w:rPr>
          <w:t>LinkedIn</w:t>
        </w:r>
      </w:hyperlink>
      <w:r w:rsidRPr="006115BB">
        <w:rPr>
          <w:rFonts w:ascii="Meiryo UI" w:eastAsia="Meiryo UI" w:hAnsi="Meiryo UI" w:hint="eastAsia"/>
          <w:noProof/>
          <w:sz w:val="21"/>
          <w:szCs w:val="21"/>
          <w:lang w:val="en-US" w:eastAsia="ja-JP"/>
        </w:rPr>
        <w:t>、</w:t>
      </w:r>
      <w:hyperlink r:id="rId20" w:history="1">
        <w:r w:rsidRPr="006115BB">
          <w:rPr>
            <w:rStyle w:val="a5"/>
            <w:rFonts w:ascii="Meiryo UI" w:eastAsia="Meiryo UI" w:hAnsi="Meiryo UI" w:hint="eastAsia"/>
            <w:noProof/>
            <w:sz w:val="21"/>
            <w:szCs w:val="21"/>
            <w:lang w:val="en-US" w:eastAsia="ja-JP"/>
          </w:rPr>
          <w:t>Twitter</w:t>
        </w:r>
      </w:hyperlink>
      <w:r w:rsidRPr="006115BB">
        <w:rPr>
          <w:rFonts w:ascii="Meiryo UI" w:eastAsia="Meiryo UI" w:hAnsi="Meiryo UI" w:hint="eastAsia"/>
          <w:noProof/>
          <w:sz w:val="21"/>
          <w:szCs w:val="21"/>
          <w:lang w:val="en-US" w:eastAsia="ja-JP"/>
        </w:rPr>
        <w:t>、</w:t>
      </w:r>
      <w:hyperlink r:id="rId21" w:history="1">
        <w:r w:rsidRPr="006115BB">
          <w:rPr>
            <w:rStyle w:val="a5"/>
            <w:rFonts w:ascii="Meiryo UI" w:eastAsia="Meiryo UI" w:hAnsi="Meiryo UI" w:hint="eastAsia"/>
            <w:noProof/>
            <w:sz w:val="21"/>
            <w:szCs w:val="21"/>
            <w:lang w:val="en-US" w:eastAsia="ja-JP"/>
          </w:rPr>
          <w:t>YouTube</w:t>
        </w:r>
      </w:hyperlink>
      <w:r w:rsidRPr="006115BB">
        <w:rPr>
          <w:rFonts w:ascii="Meiryo UI" w:eastAsia="Meiryo UI" w:hAnsi="Meiryo UI" w:hint="eastAsia"/>
          <w:noProof/>
          <w:sz w:val="21"/>
          <w:szCs w:val="21"/>
          <w:lang w:val="en-US" w:eastAsia="ja-JP"/>
        </w:rPr>
        <w:t xml:space="preserve"> をご覧ください。</w:t>
      </w:r>
    </w:p>
    <w:p w14:paraId="20B1AA37" w14:textId="77777777" w:rsidR="00046F0D" w:rsidRPr="006115BB" w:rsidRDefault="00046F0D" w:rsidP="0047523A">
      <w:pPr>
        <w:pStyle w:val="Standard1"/>
        <w:spacing w:line="360" w:lineRule="exact"/>
        <w:rPr>
          <w:rFonts w:ascii="Meiryo UI" w:eastAsia="Meiryo UI" w:hAnsi="Meiryo UI"/>
          <w:noProof/>
          <w:sz w:val="21"/>
          <w:szCs w:val="21"/>
          <w:lang w:val="en-US" w:eastAsia="ja-JP"/>
        </w:rPr>
      </w:pPr>
    </w:p>
    <w:p w14:paraId="11DFD797" w14:textId="77777777" w:rsidR="00C86727" w:rsidRPr="006115BB" w:rsidRDefault="00C86727" w:rsidP="00C86727">
      <w:pPr>
        <w:spacing w:line="360" w:lineRule="exact"/>
        <w:rPr>
          <w:rFonts w:ascii="Meiryo UI" w:eastAsia="Meiryo UI" w:hAnsi="Meiryo UI"/>
          <w:b/>
          <w:iCs/>
          <w:noProof/>
          <w:sz w:val="21"/>
          <w:szCs w:val="21"/>
          <w:lang w:val="en-US" w:eastAsia="ja-JP"/>
        </w:rPr>
      </w:pPr>
      <w:r w:rsidRPr="006115BB">
        <w:rPr>
          <w:rFonts w:ascii="Meiryo UI" w:eastAsia="Meiryo UI" w:hAnsi="Meiryo UI" w:hint="eastAsia"/>
          <w:b/>
          <w:iCs/>
          <w:noProof/>
          <w:sz w:val="21"/>
          <w:szCs w:val="21"/>
          <w:lang w:val="en-US" w:eastAsia="ja-JP"/>
        </w:rPr>
        <w:t>■本製品に関するお問合せ先</w:t>
      </w:r>
    </w:p>
    <w:p w14:paraId="535E77B9" w14:textId="77777777" w:rsidR="00C86727" w:rsidRPr="006115BB" w:rsidRDefault="00C86727" w:rsidP="00C86727">
      <w:pPr>
        <w:spacing w:line="360" w:lineRule="exact"/>
        <w:rPr>
          <w:rFonts w:ascii="Meiryo UI" w:eastAsia="Meiryo UI" w:hAnsi="Meiryo UI"/>
          <w:iCs/>
          <w:noProof/>
          <w:sz w:val="21"/>
          <w:szCs w:val="21"/>
          <w:lang w:val="en-US" w:eastAsia="ja-JP"/>
        </w:rPr>
      </w:pPr>
      <w:r w:rsidRPr="006115BB">
        <w:rPr>
          <w:rFonts w:ascii="Meiryo UI" w:eastAsia="Meiryo UI" w:hAnsi="Meiryo UI" w:hint="eastAsia"/>
          <w:iCs/>
          <w:noProof/>
          <w:sz w:val="21"/>
          <w:szCs w:val="21"/>
          <w:lang w:val="en-US" w:eastAsia="ja-JP"/>
        </w:rPr>
        <w:t>コンガテック ジャパン株式会社　担当：奥村</w:t>
      </w:r>
    </w:p>
    <w:p w14:paraId="6A23D310" w14:textId="77777777" w:rsidR="00C86727" w:rsidRPr="006115BB" w:rsidRDefault="00C86727" w:rsidP="00C86727">
      <w:pPr>
        <w:spacing w:line="360" w:lineRule="exact"/>
        <w:rPr>
          <w:rFonts w:ascii="Meiryo UI" w:eastAsia="Meiryo UI" w:hAnsi="Meiryo UI"/>
          <w:iCs/>
          <w:noProof/>
          <w:sz w:val="21"/>
          <w:szCs w:val="21"/>
          <w:lang w:val="en-US" w:eastAsia="ja-JP"/>
        </w:rPr>
      </w:pPr>
      <w:r w:rsidRPr="006115BB">
        <w:rPr>
          <w:rFonts w:ascii="Meiryo UI" w:eastAsia="Meiryo UI" w:hAnsi="Meiryo UI" w:hint="eastAsia"/>
          <w:iCs/>
          <w:noProof/>
          <w:sz w:val="21"/>
          <w:szCs w:val="21"/>
          <w:lang w:val="en-US" w:eastAsia="ja-JP"/>
        </w:rPr>
        <w:t>TEL: 03-6435-9250 Email: sales-jp@congatec.com</w:t>
      </w:r>
    </w:p>
    <w:p w14:paraId="7B650B5D" w14:textId="77777777" w:rsidR="00B46E78" w:rsidRPr="006115BB" w:rsidRDefault="00B46E78" w:rsidP="00C86727">
      <w:pPr>
        <w:spacing w:line="360" w:lineRule="exact"/>
        <w:rPr>
          <w:rFonts w:ascii="Meiryo UI" w:eastAsia="Meiryo UI" w:hAnsi="Meiryo UI"/>
          <w:b/>
          <w:iCs/>
          <w:noProof/>
          <w:sz w:val="21"/>
          <w:szCs w:val="21"/>
          <w:lang w:val="en-US" w:eastAsia="ja-JP"/>
        </w:rPr>
      </w:pPr>
    </w:p>
    <w:p w14:paraId="6E71E6F8" w14:textId="77777777" w:rsidR="00C86727" w:rsidRPr="006115BB" w:rsidRDefault="00C86727" w:rsidP="00C86727">
      <w:pPr>
        <w:spacing w:line="360" w:lineRule="exact"/>
        <w:rPr>
          <w:rFonts w:ascii="Meiryo UI" w:eastAsia="Meiryo UI" w:hAnsi="Meiryo UI"/>
          <w:b/>
          <w:iCs/>
          <w:noProof/>
          <w:sz w:val="21"/>
          <w:szCs w:val="21"/>
          <w:lang w:val="en-US" w:eastAsia="ja-JP"/>
        </w:rPr>
      </w:pPr>
      <w:r w:rsidRPr="006115BB">
        <w:rPr>
          <w:rFonts w:ascii="Meiryo UI" w:eastAsia="Meiryo UI" w:hAnsi="Meiryo UI" w:hint="eastAsia"/>
          <w:b/>
          <w:iCs/>
          <w:noProof/>
          <w:sz w:val="21"/>
          <w:szCs w:val="21"/>
          <w:lang w:val="en-US" w:eastAsia="ja-JP"/>
        </w:rPr>
        <w:t>■本リリースに関する報道関係者様からのお問合せ先</w:t>
      </w:r>
    </w:p>
    <w:p w14:paraId="3AC7C736" w14:textId="77777777" w:rsidR="00B92E7B" w:rsidRPr="006115BB" w:rsidRDefault="00B92E7B" w:rsidP="00B92E7B">
      <w:pPr>
        <w:spacing w:line="360" w:lineRule="exact"/>
        <w:rPr>
          <w:rFonts w:ascii="Meiryo UI" w:eastAsia="Meiryo UI" w:hAnsi="Meiryo UI"/>
          <w:iCs/>
          <w:noProof/>
          <w:sz w:val="21"/>
          <w:szCs w:val="21"/>
          <w:lang w:val="en-US" w:eastAsia="ja-JP"/>
        </w:rPr>
      </w:pPr>
      <w:r w:rsidRPr="006115BB">
        <w:rPr>
          <w:rFonts w:ascii="Meiryo UI" w:eastAsia="Meiryo UI" w:hAnsi="Meiryo UI" w:hint="eastAsia"/>
          <w:iCs/>
          <w:noProof/>
          <w:sz w:val="21"/>
          <w:szCs w:val="21"/>
          <w:lang w:val="en-US" w:eastAsia="ja-JP"/>
        </w:rPr>
        <w:t>（広報代理）オフィス橋本 担当：橋本</w:t>
      </w:r>
    </w:p>
    <w:p w14:paraId="1D323C6C" w14:textId="77777777" w:rsidR="00B92E7B" w:rsidRPr="006115BB" w:rsidRDefault="00B92E7B" w:rsidP="00B92E7B">
      <w:pPr>
        <w:spacing w:line="360" w:lineRule="exact"/>
        <w:rPr>
          <w:rFonts w:ascii="Meiryo UI" w:eastAsia="Meiryo UI" w:hAnsi="Meiryo UI"/>
          <w:iCs/>
          <w:noProof/>
          <w:sz w:val="21"/>
          <w:szCs w:val="21"/>
          <w:lang w:val="en-US" w:eastAsia="ja-JP"/>
        </w:rPr>
      </w:pPr>
      <w:r w:rsidRPr="006115BB">
        <w:rPr>
          <w:rFonts w:ascii="Meiryo UI" w:eastAsia="Meiryo UI" w:hAnsi="Meiryo UI" w:hint="eastAsia"/>
          <w:iCs/>
          <w:noProof/>
          <w:sz w:val="21"/>
          <w:szCs w:val="21"/>
          <w:lang w:val="en-US" w:eastAsia="ja-JP"/>
        </w:rPr>
        <w:t>E-Mail: congatec@kitajuji.com</w:t>
      </w:r>
    </w:p>
    <w:p w14:paraId="191132CA" w14:textId="77441FB6" w:rsidR="00CB463B" w:rsidRPr="006115BB" w:rsidRDefault="00CB463B" w:rsidP="00C86727">
      <w:pPr>
        <w:spacing w:line="360" w:lineRule="exact"/>
        <w:rPr>
          <w:rFonts w:ascii="Meiryo UI" w:eastAsia="Meiryo UI" w:hAnsi="Meiryo UI"/>
          <w:iCs/>
          <w:noProof/>
          <w:sz w:val="21"/>
          <w:szCs w:val="21"/>
          <w:lang w:val="en-US" w:eastAsia="ja-JP"/>
        </w:rPr>
      </w:pPr>
    </w:p>
    <w:p w14:paraId="0B818A39" w14:textId="179499A0" w:rsidR="005A7D80" w:rsidRDefault="005A7D80" w:rsidP="00C86727">
      <w:pPr>
        <w:spacing w:line="360" w:lineRule="exact"/>
        <w:rPr>
          <w:rFonts w:ascii="Meiryo UI" w:eastAsia="Meiryo UI" w:hAnsi="Meiryo UI"/>
          <w:iCs/>
          <w:noProof/>
          <w:sz w:val="21"/>
          <w:szCs w:val="21"/>
          <w:lang w:val="en-US" w:eastAsia="ja-JP"/>
        </w:rPr>
      </w:pPr>
    </w:p>
    <w:p w14:paraId="1F8AF0FC" w14:textId="0724F6E1" w:rsidR="00CB463B" w:rsidRPr="006115BB" w:rsidRDefault="00E92534" w:rsidP="00C86727">
      <w:pPr>
        <w:spacing w:line="360" w:lineRule="exact"/>
        <w:rPr>
          <w:rFonts w:ascii="Meiryo UI" w:eastAsia="Meiryo UI" w:hAnsi="Meiryo UI"/>
          <w:iCs/>
          <w:noProof/>
          <w:sz w:val="21"/>
          <w:szCs w:val="21"/>
          <w:lang w:val="en-US" w:eastAsia="ja-JP"/>
        </w:rPr>
      </w:pPr>
      <w:r w:rsidRPr="006115BB">
        <w:rPr>
          <w:rFonts w:ascii="Meiryo UI" w:eastAsia="Meiryo UI" w:hAnsi="Meiryo UI" w:hint="eastAsia"/>
          <w:iCs/>
          <w:noProof/>
          <w:sz w:val="21"/>
          <w:szCs w:val="21"/>
          <w:lang w:val="en-US" w:eastAsia="ja-JP"/>
        </w:rPr>
        <w:t>テキスト</w:t>
      </w:r>
      <w:r w:rsidR="00CB463B" w:rsidRPr="006115BB">
        <w:rPr>
          <w:rFonts w:ascii="Meiryo UI" w:eastAsia="Meiryo UI" w:hAnsi="Meiryo UI" w:hint="eastAsia"/>
          <w:iCs/>
          <w:noProof/>
          <w:sz w:val="21"/>
          <w:szCs w:val="21"/>
          <w:lang w:val="en-US" w:eastAsia="ja-JP"/>
        </w:rPr>
        <w:t>と写真は、以下のサイトから入手</w:t>
      </w:r>
      <w:r w:rsidR="00BB7FD1" w:rsidRPr="006115BB">
        <w:rPr>
          <w:rFonts w:ascii="Meiryo UI" w:eastAsia="Meiryo UI" w:hAnsi="Meiryo UI" w:hint="eastAsia"/>
          <w:iCs/>
          <w:noProof/>
          <w:sz w:val="21"/>
          <w:szCs w:val="21"/>
          <w:lang w:val="en-US" w:eastAsia="ja-JP"/>
        </w:rPr>
        <w:t>することが</w:t>
      </w:r>
      <w:r w:rsidR="00CB463B" w:rsidRPr="006115BB">
        <w:rPr>
          <w:rFonts w:ascii="Meiryo UI" w:eastAsia="Meiryo UI" w:hAnsi="Meiryo UI" w:hint="eastAsia"/>
          <w:iCs/>
          <w:noProof/>
          <w:sz w:val="21"/>
          <w:szCs w:val="21"/>
          <w:lang w:val="en-US" w:eastAsia="ja-JP"/>
        </w:rPr>
        <w:t>できます。</w:t>
      </w:r>
    </w:p>
    <w:p w14:paraId="0AB35033" w14:textId="05BF6AC0" w:rsidR="00CB463B" w:rsidRPr="006115BB" w:rsidRDefault="00AB52CA" w:rsidP="00C86727">
      <w:pPr>
        <w:spacing w:line="360" w:lineRule="exact"/>
        <w:rPr>
          <w:rFonts w:ascii="Meiryo UI" w:eastAsia="Meiryo UI" w:hAnsi="Meiryo UI"/>
          <w:iCs/>
          <w:noProof/>
          <w:sz w:val="21"/>
          <w:szCs w:val="21"/>
          <w:lang w:val="en-US" w:eastAsia="ja-JP"/>
        </w:rPr>
      </w:pPr>
      <w:hyperlink r:id="rId22" w:history="1">
        <w:r w:rsidR="00CB463B" w:rsidRPr="000A027B">
          <w:rPr>
            <w:rStyle w:val="a5"/>
            <w:rFonts w:ascii="Meiryo UI" w:eastAsia="Meiryo UI" w:hAnsi="Meiryo UI" w:hint="eastAsia"/>
            <w:iCs/>
            <w:noProof/>
            <w:sz w:val="21"/>
            <w:szCs w:val="21"/>
            <w:lang w:val="en-US" w:eastAsia="ja-JP"/>
          </w:rPr>
          <w:t>https://www.congatec.com/</w:t>
        </w:r>
        <w:r w:rsidR="00BB7FD1" w:rsidRPr="000A027B">
          <w:rPr>
            <w:rStyle w:val="a5"/>
            <w:rFonts w:ascii="Meiryo UI" w:eastAsia="Meiryo UI" w:hAnsi="Meiryo UI" w:hint="eastAsia"/>
            <w:iCs/>
            <w:noProof/>
            <w:sz w:val="21"/>
            <w:szCs w:val="21"/>
            <w:lang w:val="en-US" w:eastAsia="ja-JP"/>
          </w:rPr>
          <w:t>jp</w:t>
        </w:r>
        <w:r w:rsidR="00CB463B" w:rsidRPr="000A027B">
          <w:rPr>
            <w:rStyle w:val="a5"/>
            <w:rFonts w:ascii="Meiryo UI" w:eastAsia="Meiryo UI" w:hAnsi="Meiryo UI" w:hint="eastAsia"/>
            <w:iCs/>
            <w:noProof/>
            <w:sz w:val="21"/>
            <w:szCs w:val="21"/>
            <w:lang w:val="en-US" w:eastAsia="ja-JP"/>
          </w:rPr>
          <w:t>/congatec/press-releases.html</w:t>
        </w:r>
      </w:hyperlink>
    </w:p>
    <w:p w14:paraId="5753A0CE" w14:textId="476D97CD" w:rsidR="00BB0E44" w:rsidRDefault="00BB0E44" w:rsidP="00C86727">
      <w:pPr>
        <w:spacing w:line="360" w:lineRule="exact"/>
        <w:rPr>
          <w:rFonts w:ascii="Meiryo UI" w:eastAsia="Meiryo UI" w:hAnsi="Meiryo UI"/>
          <w:iCs/>
          <w:noProof/>
          <w:sz w:val="21"/>
          <w:szCs w:val="21"/>
          <w:lang w:val="en-US" w:eastAsia="ja-JP"/>
        </w:rPr>
      </w:pPr>
    </w:p>
    <w:p w14:paraId="1895426F" w14:textId="77777777" w:rsidR="005918BF" w:rsidRPr="000A027B" w:rsidRDefault="005918BF" w:rsidP="005918BF">
      <w:pPr>
        <w:spacing w:line="360" w:lineRule="exact"/>
        <w:rPr>
          <w:rFonts w:ascii="Meiryo UI" w:eastAsia="Meiryo UI" w:hAnsi="Meiryo UI"/>
          <w:i/>
          <w:noProof/>
          <w:sz w:val="21"/>
          <w:szCs w:val="21"/>
          <w:lang w:val="en-US" w:eastAsia="ja-JP"/>
        </w:rPr>
      </w:pPr>
      <w:r w:rsidRPr="000A027B">
        <w:rPr>
          <w:rFonts w:ascii="Meiryo UI" w:eastAsia="Meiryo UI" w:hAnsi="Meiryo UI" w:hint="eastAsia"/>
          <w:i/>
          <w:noProof/>
          <w:sz w:val="21"/>
          <w:szCs w:val="21"/>
          <w:lang w:val="en-US" w:eastAsia="ja-JP"/>
        </w:rPr>
        <w:t>Intel、Intelロゴ、およびその他のIntelマークは、Intel Corporationまたはその子会社の商標です。</w:t>
      </w:r>
    </w:p>
    <w:p w14:paraId="52657062" w14:textId="77777777" w:rsidR="005918BF" w:rsidRPr="006115BB" w:rsidRDefault="005918BF" w:rsidP="00C86727">
      <w:pPr>
        <w:spacing w:line="360" w:lineRule="exact"/>
        <w:rPr>
          <w:rFonts w:ascii="Meiryo UI" w:eastAsia="Meiryo UI" w:hAnsi="Meiryo UI"/>
          <w:iCs/>
          <w:noProof/>
          <w:sz w:val="21"/>
          <w:szCs w:val="21"/>
          <w:lang w:val="en-US" w:eastAsia="ja-JP"/>
        </w:rPr>
      </w:pPr>
    </w:p>
    <w:sectPr w:rsidR="005918BF" w:rsidRPr="006115BB" w:rsidSect="003A7E08">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E3887" w14:textId="77777777" w:rsidR="00AB52CA" w:rsidRDefault="00AB52CA" w:rsidP="00EC733D">
      <w:r>
        <w:separator/>
      </w:r>
    </w:p>
  </w:endnote>
  <w:endnote w:type="continuationSeparator" w:id="0">
    <w:p w14:paraId="397C96A7" w14:textId="77777777" w:rsidR="00AB52CA" w:rsidRDefault="00AB52CA" w:rsidP="00EC7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64819" w14:textId="77777777" w:rsidR="00AB52CA" w:rsidRDefault="00AB52CA" w:rsidP="00EC733D">
      <w:r>
        <w:separator/>
      </w:r>
    </w:p>
  </w:footnote>
  <w:footnote w:type="continuationSeparator" w:id="0">
    <w:p w14:paraId="07E3CA1C" w14:textId="77777777" w:rsidR="00AB52CA" w:rsidRDefault="00AB52CA" w:rsidP="00EC73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E6577"/>
    <w:multiLevelType w:val="hybridMultilevel"/>
    <w:tmpl w:val="97AC1C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CA1006F"/>
    <w:multiLevelType w:val="hybridMultilevel"/>
    <w:tmpl w:val="6F906C58"/>
    <w:lvl w:ilvl="0" w:tplc="EB66303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bordersDoNotSurroundHeader/>
  <w:bordersDoNotSurroundFooter/>
  <w:proofState w:spelling="clean"/>
  <w:defaultTabStop w:val="708"/>
  <w:hyphenationZone w:val="425"/>
  <w:characterSpacingControl w:val="doNotCompress"/>
  <w:strictFirstAndLastChar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8AC"/>
    <w:rsid w:val="000041A8"/>
    <w:rsid w:val="0001050B"/>
    <w:rsid w:val="00010745"/>
    <w:rsid w:val="000108CF"/>
    <w:rsid w:val="00011000"/>
    <w:rsid w:val="000116C5"/>
    <w:rsid w:val="00012561"/>
    <w:rsid w:val="00012AB4"/>
    <w:rsid w:val="00013347"/>
    <w:rsid w:val="0002015A"/>
    <w:rsid w:val="00023366"/>
    <w:rsid w:val="00023773"/>
    <w:rsid w:val="0002377C"/>
    <w:rsid w:val="00023B6B"/>
    <w:rsid w:val="00025E70"/>
    <w:rsid w:val="00030305"/>
    <w:rsid w:val="00030E28"/>
    <w:rsid w:val="00031299"/>
    <w:rsid w:val="00032ABB"/>
    <w:rsid w:val="000355AD"/>
    <w:rsid w:val="0003608B"/>
    <w:rsid w:val="00042600"/>
    <w:rsid w:val="00045E58"/>
    <w:rsid w:val="000465F5"/>
    <w:rsid w:val="00046F0D"/>
    <w:rsid w:val="00047AE1"/>
    <w:rsid w:val="00047E06"/>
    <w:rsid w:val="00052B60"/>
    <w:rsid w:val="00052FCD"/>
    <w:rsid w:val="00056400"/>
    <w:rsid w:val="000571EB"/>
    <w:rsid w:val="00060CC0"/>
    <w:rsid w:val="00061D38"/>
    <w:rsid w:val="000627FC"/>
    <w:rsid w:val="00063DD3"/>
    <w:rsid w:val="00063F05"/>
    <w:rsid w:val="00064B6E"/>
    <w:rsid w:val="000709E1"/>
    <w:rsid w:val="00071958"/>
    <w:rsid w:val="000725E1"/>
    <w:rsid w:val="00072A02"/>
    <w:rsid w:val="000737B4"/>
    <w:rsid w:val="00074F95"/>
    <w:rsid w:val="000752B5"/>
    <w:rsid w:val="00080B78"/>
    <w:rsid w:val="00082490"/>
    <w:rsid w:val="00083F05"/>
    <w:rsid w:val="000841A1"/>
    <w:rsid w:val="000847DF"/>
    <w:rsid w:val="00085747"/>
    <w:rsid w:val="000865E0"/>
    <w:rsid w:val="000918F7"/>
    <w:rsid w:val="0009262A"/>
    <w:rsid w:val="0009529F"/>
    <w:rsid w:val="000952C2"/>
    <w:rsid w:val="0009559D"/>
    <w:rsid w:val="00096758"/>
    <w:rsid w:val="0009734E"/>
    <w:rsid w:val="000A027B"/>
    <w:rsid w:val="000A04E6"/>
    <w:rsid w:val="000A1392"/>
    <w:rsid w:val="000A1DA6"/>
    <w:rsid w:val="000A3004"/>
    <w:rsid w:val="000A30F4"/>
    <w:rsid w:val="000A3A7E"/>
    <w:rsid w:val="000A42FF"/>
    <w:rsid w:val="000A4662"/>
    <w:rsid w:val="000A4798"/>
    <w:rsid w:val="000A4D11"/>
    <w:rsid w:val="000A5018"/>
    <w:rsid w:val="000A5D3B"/>
    <w:rsid w:val="000A7C97"/>
    <w:rsid w:val="000A7D6D"/>
    <w:rsid w:val="000B0B8D"/>
    <w:rsid w:val="000B392F"/>
    <w:rsid w:val="000B42BB"/>
    <w:rsid w:val="000B5D67"/>
    <w:rsid w:val="000B6F0B"/>
    <w:rsid w:val="000B7BED"/>
    <w:rsid w:val="000C2043"/>
    <w:rsid w:val="000C2DF3"/>
    <w:rsid w:val="000C4A3F"/>
    <w:rsid w:val="000C5F6B"/>
    <w:rsid w:val="000C7D50"/>
    <w:rsid w:val="000D1585"/>
    <w:rsid w:val="000D3977"/>
    <w:rsid w:val="000D3F0F"/>
    <w:rsid w:val="000D5589"/>
    <w:rsid w:val="000D66D4"/>
    <w:rsid w:val="000D68BA"/>
    <w:rsid w:val="000E0056"/>
    <w:rsid w:val="000E2233"/>
    <w:rsid w:val="000E2303"/>
    <w:rsid w:val="000E6BC6"/>
    <w:rsid w:val="000E6F1B"/>
    <w:rsid w:val="000E6F62"/>
    <w:rsid w:val="000E736A"/>
    <w:rsid w:val="000F34E8"/>
    <w:rsid w:val="000F3B87"/>
    <w:rsid w:val="000F6A68"/>
    <w:rsid w:val="00100CE2"/>
    <w:rsid w:val="00100E08"/>
    <w:rsid w:val="00105BFE"/>
    <w:rsid w:val="00107FF6"/>
    <w:rsid w:val="00111110"/>
    <w:rsid w:val="001118FF"/>
    <w:rsid w:val="00112B87"/>
    <w:rsid w:val="001151CA"/>
    <w:rsid w:val="001167BF"/>
    <w:rsid w:val="001204E7"/>
    <w:rsid w:val="001213A2"/>
    <w:rsid w:val="001229D6"/>
    <w:rsid w:val="0012476E"/>
    <w:rsid w:val="00125C2D"/>
    <w:rsid w:val="00127009"/>
    <w:rsid w:val="00135766"/>
    <w:rsid w:val="00135EBC"/>
    <w:rsid w:val="00143530"/>
    <w:rsid w:val="0014653E"/>
    <w:rsid w:val="00146827"/>
    <w:rsid w:val="001500AA"/>
    <w:rsid w:val="00151A3A"/>
    <w:rsid w:val="001551B9"/>
    <w:rsid w:val="00156837"/>
    <w:rsid w:val="00157343"/>
    <w:rsid w:val="001604B3"/>
    <w:rsid w:val="00165141"/>
    <w:rsid w:val="0016569A"/>
    <w:rsid w:val="00165F14"/>
    <w:rsid w:val="00170418"/>
    <w:rsid w:val="00171C61"/>
    <w:rsid w:val="00175778"/>
    <w:rsid w:val="00175EB3"/>
    <w:rsid w:val="001760E2"/>
    <w:rsid w:val="0017652D"/>
    <w:rsid w:val="001767F9"/>
    <w:rsid w:val="00176802"/>
    <w:rsid w:val="00177678"/>
    <w:rsid w:val="00180324"/>
    <w:rsid w:val="00181222"/>
    <w:rsid w:val="001837E3"/>
    <w:rsid w:val="00184D6F"/>
    <w:rsid w:val="00185419"/>
    <w:rsid w:val="001854B5"/>
    <w:rsid w:val="00185A31"/>
    <w:rsid w:val="001878B1"/>
    <w:rsid w:val="00187AFE"/>
    <w:rsid w:val="001931AF"/>
    <w:rsid w:val="00196655"/>
    <w:rsid w:val="001966D6"/>
    <w:rsid w:val="001967DF"/>
    <w:rsid w:val="00197517"/>
    <w:rsid w:val="001A0D6F"/>
    <w:rsid w:val="001A12F6"/>
    <w:rsid w:val="001A1A80"/>
    <w:rsid w:val="001B05B6"/>
    <w:rsid w:val="001B0700"/>
    <w:rsid w:val="001B12EC"/>
    <w:rsid w:val="001B1679"/>
    <w:rsid w:val="001B343D"/>
    <w:rsid w:val="001B4C57"/>
    <w:rsid w:val="001B5C08"/>
    <w:rsid w:val="001B6B34"/>
    <w:rsid w:val="001B7B3D"/>
    <w:rsid w:val="001C034B"/>
    <w:rsid w:val="001C236A"/>
    <w:rsid w:val="001C43B1"/>
    <w:rsid w:val="001C4432"/>
    <w:rsid w:val="001C4A6A"/>
    <w:rsid w:val="001C4D44"/>
    <w:rsid w:val="001D055C"/>
    <w:rsid w:val="001D06D9"/>
    <w:rsid w:val="001D0E64"/>
    <w:rsid w:val="001D4ACA"/>
    <w:rsid w:val="001D77FA"/>
    <w:rsid w:val="001D7B1E"/>
    <w:rsid w:val="001E065D"/>
    <w:rsid w:val="001E1636"/>
    <w:rsid w:val="001E3D01"/>
    <w:rsid w:val="001E4FB1"/>
    <w:rsid w:val="001E642F"/>
    <w:rsid w:val="001E732C"/>
    <w:rsid w:val="001F0738"/>
    <w:rsid w:val="001F2358"/>
    <w:rsid w:val="001F29FD"/>
    <w:rsid w:val="001F2E5C"/>
    <w:rsid w:val="001F4129"/>
    <w:rsid w:val="001F501C"/>
    <w:rsid w:val="002000F4"/>
    <w:rsid w:val="00202210"/>
    <w:rsid w:val="00205146"/>
    <w:rsid w:val="00205299"/>
    <w:rsid w:val="002065F2"/>
    <w:rsid w:val="0020700F"/>
    <w:rsid w:val="00210F6E"/>
    <w:rsid w:val="00211165"/>
    <w:rsid w:val="00211225"/>
    <w:rsid w:val="00212286"/>
    <w:rsid w:val="002174BB"/>
    <w:rsid w:val="0021775D"/>
    <w:rsid w:val="0021779F"/>
    <w:rsid w:val="002203AE"/>
    <w:rsid w:val="00222E92"/>
    <w:rsid w:val="0022301D"/>
    <w:rsid w:val="00225B5D"/>
    <w:rsid w:val="00225E49"/>
    <w:rsid w:val="00226239"/>
    <w:rsid w:val="00227110"/>
    <w:rsid w:val="00227285"/>
    <w:rsid w:val="00227C1A"/>
    <w:rsid w:val="00227E1A"/>
    <w:rsid w:val="002312E2"/>
    <w:rsid w:val="002316DC"/>
    <w:rsid w:val="002318FC"/>
    <w:rsid w:val="00231F74"/>
    <w:rsid w:val="002331E1"/>
    <w:rsid w:val="00233632"/>
    <w:rsid w:val="002359D8"/>
    <w:rsid w:val="00236491"/>
    <w:rsid w:val="002366EE"/>
    <w:rsid w:val="002368AC"/>
    <w:rsid w:val="00240AAF"/>
    <w:rsid w:val="002416F8"/>
    <w:rsid w:val="00241F65"/>
    <w:rsid w:val="002440C8"/>
    <w:rsid w:val="002448E8"/>
    <w:rsid w:val="002469DE"/>
    <w:rsid w:val="002515EC"/>
    <w:rsid w:val="00251FCC"/>
    <w:rsid w:val="00254133"/>
    <w:rsid w:val="00254377"/>
    <w:rsid w:val="002557B1"/>
    <w:rsid w:val="002563F4"/>
    <w:rsid w:val="002568E4"/>
    <w:rsid w:val="002571A3"/>
    <w:rsid w:val="002571AE"/>
    <w:rsid w:val="00257C32"/>
    <w:rsid w:val="00260C76"/>
    <w:rsid w:val="00262F4C"/>
    <w:rsid w:val="00263360"/>
    <w:rsid w:val="002633EA"/>
    <w:rsid w:val="00263845"/>
    <w:rsid w:val="0026462C"/>
    <w:rsid w:val="00265531"/>
    <w:rsid w:val="00266AC1"/>
    <w:rsid w:val="00267F9C"/>
    <w:rsid w:val="00271F76"/>
    <w:rsid w:val="00272DAE"/>
    <w:rsid w:val="00275B73"/>
    <w:rsid w:val="00276E2E"/>
    <w:rsid w:val="002802B6"/>
    <w:rsid w:val="0028054F"/>
    <w:rsid w:val="002821FC"/>
    <w:rsid w:val="002823E8"/>
    <w:rsid w:val="00282F1F"/>
    <w:rsid w:val="00286CC1"/>
    <w:rsid w:val="00286E68"/>
    <w:rsid w:val="002872D2"/>
    <w:rsid w:val="00287330"/>
    <w:rsid w:val="00292D50"/>
    <w:rsid w:val="0029469A"/>
    <w:rsid w:val="00294891"/>
    <w:rsid w:val="002950E2"/>
    <w:rsid w:val="0029557A"/>
    <w:rsid w:val="00296A28"/>
    <w:rsid w:val="00297A5C"/>
    <w:rsid w:val="002A62C3"/>
    <w:rsid w:val="002A728F"/>
    <w:rsid w:val="002A74E4"/>
    <w:rsid w:val="002A7A02"/>
    <w:rsid w:val="002B1204"/>
    <w:rsid w:val="002B14DE"/>
    <w:rsid w:val="002B1550"/>
    <w:rsid w:val="002B1816"/>
    <w:rsid w:val="002B1BF4"/>
    <w:rsid w:val="002B372E"/>
    <w:rsid w:val="002B5828"/>
    <w:rsid w:val="002B670E"/>
    <w:rsid w:val="002B753E"/>
    <w:rsid w:val="002C109F"/>
    <w:rsid w:val="002C2683"/>
    <w:rsid w:val="002C6553"/>
    <w:rsid w:val="002C673C"/>
    <w:rsid w:val="002C7003"/>
    <w:rsid w:val="002D2E57"/>
    <w:rsid w:val="002D3F17"/>
    <w:rsid w:val="002E30E4"/>
    <w:rsid w:val="002F035E"/>
    <w:rsid w:val="002F16A9"/>
    <w:rsid w:val="002F1F46"/>
    <w:rsid w:val="002F3C9E"/>
    <w:rsid w:val="002F6466"/>
    <w:rsid w:val="003005BD"/>
    <w:rsid w:val="003008DB"/>
    <w:rsid w:val="00300A8F"/>
    <w:rsid w:val="00301DCE"/>
    <w:rsid w:val="00302516"/>
    <w:rsid w:val="00302930"/>
    <w:rsid w:val="00303549"/>
    <w:rsid w:val="00310194"/>
    <w:rsid w:val="00310C2B"/>
    <w:rsid w:val="0031399A"/>
    <w:rsid w:val="00313EED"/>
    <w:rsid w:val="00314B7C"/>
    <w:rsid w:val="003164AF"/>
    <w:rsid w:val="00316678"/>
    <w:rsid w:val="00316A84"/>
    <w:rsid w:val="00316EB3"/>
    <w:rsid w:val="00321441"/>
    <w:rsid w:val="00321985"/>
    <w:rsid w:val="003253D6"/>
    <w:rsid w:val="00334099"/>
    <w:rsid w:val="00334AA4"/>
    <w:rsid w:val="00335F80"/>
    <w:rsid w:val="00336657"/>
    <w:rsid w:val="003400F8"/>
    <w:rsid w:val="0034185A"/>
    <w:rsid w:val="0034266E"/>
    <w:rsid w:val="003430FB"/>
    <w:rsid w:val="00343EB9"/>
    <w:rsid w:val="003440FA"/>
    <w:rsid w:val="00346E51"/>
    <w:rsid w:val="0035321A"/>
    <w:rsid w:val="00353C44"/>
    <w:rsid w:val="0035403F"/>
    <w:rsid w:val="0035763F"/>
    <w:rsid w:val="0036032F"/>
    <w:rsid w:val="00360338"/>
    <w:rsid w:val="00363F05"/>
    <w:rsid w:val="00365457"/>
    <w:rsid w:val="003674FC"/>
    <w:rsid w:val="003703A0"/>
    <w:rsid w:val="0037134F"/>
    <w:rsid w:val="00371CDB"/>
    <w:rsid w:val="00372CDA"/>
    <w:rsid w:val="0037372C"/>
    <w:rsid w:val="00375E7D"/>
    <w:rsid w:val="00376343"/>
    <w:rsid w:val="0038362B"/>
    <w:rsid w:val="0038470E"/>
    <w:rsid w:val="003863FD"/>
    <w:rsid w:val="00386E85"/>
    <w:rsid w:val="0039280C"/>
    <w:rsid w:val="00396656"/>
    <w:rsid w:val="003A0171"/>
    <w:rsid w:val="003A0575"/>
    <w:rsid w:val="003A2866"/>
    <w:rsid w:val="003A289B"/>
    <w:rsid w:val="003A36F6"/>
    <w:rsid w:val="003A7091"/>
    <w:rsid w:val="003A7E08"/>
    <w:rsid w:val="003B0F26"/>
    <w:rsid w:val="003B5C3C"/>
    <w:rsid w:val="003B7234"/>
    <w:rsid w:val="003B7F15"/>
    <w:rsid w:val="003C34D9"/>
    <w:rsid w:val="003C4699"/>
    <w:rsid w:val="003C49E1"/>
    <w:rsid w:val="003C7333"/>
    <w:rsid w:val="003C73A0"/>
    <w:rsid w:val="003D197C"/>
    <w:rsid w:val="003D4E0B"/>
    <w:rsid w:val="003D5ED4"/>
    <w:rsid w:val="003D6025"/>
    <w:rsid w:val="003D69AB"/>
    <w:rsid w:val="003E0060"/>
    <w:rsid w:val="003E354C"/>
    <w:rsid w:val="003E397A"/>
    <w:rsid w:val="003E443E"/>
    <w:rsid w:val="003E5C6B"/>
    <w:rsid w:val="003E7529"/>
    <w:rsid w:val="003E7C17"/>
    <w:rsid w:val="003F0F6B"/>
    <w:rsid w:val="003F23BD"/>
    <w:rsid w:val="003F2782"/>
    <w:rsid w:val="003F5CCC"/>
    <w:rsid w:val="003F635E"/>
    <w:rsid w:val="00401786"/>
    <w:rsid w:val="00401E71"/>
    <w:rsid w:val="00402953"/>
    <w:rsid w:val="00404136"/>
    <w:rsid w:val="004051A9"/>
    <w:rsid w:val="00405AAA"/>
    <w:rsid w:val="00407812"/>
    <w:rsid w:val="00411AC4"/>
    <w:rsid w:val="00413447"/>
    <w:rsid w:val="00414856"/>
    <w:rsid w:val="00414F4E"/>
    <w:rsid w:val="004226E8"/>
    <w:rsid w:val="00422AE5"/>
    <w:rsid w:val="00425791"/>
    <w:rsid w:val="00431604"/>
    <w:rsid w:val="004334DF"/>
    <w:rsid w:val="00433BCA"/>
    <w:rsid w:val="00434994"/>
    <w:rsid w:val="00434EC6"/>
    <w:rsid w:val="004359BC"/>
    <w:rsid w:val="004372EF"/>
    <w:rsid w:val="00445197"/>
    <w:rsid w:val="00447C5B"/>
    <w:rsid w:val="00451C75"/>
    <w:rsid w:val="0045482E"/>
    <w:rsid w:val="00455090"/>
    <w:rsid w:val="00457782"/>
    <w:rsid w:val="0046022A"/>
    <w:rsid w:val="00462AB8"/>
    <w:rsid w:val="00462BC1"/>
    <w:rsid w:val="00463036"/>
    <w:rsid w:val="00463C74"/>
    <w:rsid w:val="00464E20"/>
    <w:rsid w:val="0047088A"/>
    <w:rsid w:val="0047330B"/>
    <w:rsid w:val="004741BB"/>
    <w:rsid w:val="0047462A"/>
    <w:rsid w:val="00474804"/>
    <w:rsid w:val="0047523A"/>
    <w:rsid w:val="00475771"/>
    <w:rsid w:val="00476F0A"/>
    <w:rsid w:val="00483997"/>
    <w:rsid w:val="00486AC1"/>
    <w:rsid w:val="004914ED"/>
    <w:rsid w:val="00491915"/>
    <w:rsid w:val="0049443B"/>
    <w:rsid w:val="00496350"/>
    <w:rsid w:val="004A0A71"/>
    <w:rsid w:val="004A1145"/>
    <w:rsid w:val="004A39CF"/>
    <w:rsid w:val="004A7786"/>
    <w:rsid w:val="004A7E0A"/>
    <w:rsid w:val="004B1541"/>
    <w:rsid w:val="004B3F14"/>
    <w:rsid w:val="004B4B85"/>
    <w:rsid w:val="004B59C6"/>
    <w:rsid w:val="004C541F"/>
    <w:rsid w:val="004C5656"/>
    <w:rsid w:val="004C6B9E"/>
    <w:rsid w:val="004C6DEB"/>
    <w:rsid w:val="004C752F"/>
    <w:rsid w:val="004D2177"/>
    <w:rsid w:val="004D6DF7"/>
    <w:rsid w:val="004E2393"/>
    <w:rsid w:val="004E3EBE"/>
    <w:rsid w:val="004E547E"/>
    <w:rsid w:val="004E7F7C"/>
    <w:rsid w:val="004F08CB"/>
    <w:rsid w:val="004F1582"/>
    <w:rsid w:val="004F2E1B"/>
    <w:rsid w:val="004F7F20"/>
    <w:rsid w:val="005001A8"/>
    <w:rsid w:val="00502C38"/>
    <w:rsid w:val="00505D9A"/>
    <w:rsid w:val="00506CC3"/>
    <w:rsid w:val="00507579"/>
    <w:rsid w:val="00510065"/>
    <w:rsid w:val="005153ED"/>
    <w:rsid w:val="005156D1"/>
    <w:rsid w:val="00516773"/>
    <w:rsid w:val="005231B7"/>
    <w:rsid w:val="0052361F"/>
    <w:rsid w:val="00524434"/>
    <w:rsid w:val="00527922"/>
    <w:rsid w:val="00532463"/>
    <w:rsid w:val="00532B15"/>
    <w:rsid w:val="00534BCA"/>
    <w:rsid w:val="00534F11"/>
    <w:rsid w:val="005351F6"/>
    <w:rsid w:val="00535343"/>
    <w:rsid w:val="00537837"/>
    <w:rsid w:val="00537987"/>
    <w:rsid w:val="00540FB1"/>
    <w:rsid w:val="00545EB9"/>
    <w:rsid w:val="00547820"/>
    <w:rsid w:val="005502A5"/>
    <w:rsid w:val="0055046D"/>
    <w:rsid w:val="0055706B"/>
    <w:rsid w:val="0055769A"/>
    <w:rsid w:val="00557800"/>
    <w:rsid w:val="00564741"/>
    <w:rsid w:val="0057026E"/>
    <w:rsid w:val="00570EE4"/>
    <w:rsid w:val="005729F0"/>
    <w:rsid w:val="0057336C"/>
    <w:rsid w:val="005733AD"/>
    <w:rsid w:val="00573600"/>
    <w:rsid w:val="0057456A"/>
    <w:rsid w:val="005746B0"/>
    <w:rsid w:val="0057554A"/>
    <w:rsid w:val="0057671E"/>
    <w:rsid w:val="00583951"/>
    <w:rsid w:val="005840B7"/>
    <w:rsid w:val="00584587"/>
    <w:rsid w:val="005852B7"/>
    <w:rsid w:val="00586280"/>
    <w:rsid w:val="00586976"/>
    <w:rsid w:val="00591367"/>
    <w:rsid w:val="005918BF"/>
    <w:rsid w:val="00591AC0"/>
    <w:rsid w:val="0059615B"/>
    <w:rsid w:val="005A2788"/>
    <w:rsid w:val="005A33D0"/>
    <w:rsid w:val="005A37DE"/>
    <w:rsid w:val="005A3EAD"/>
    <w:rsid w:val="005A6728"/>
    <w:rsid w:val="005A795F"/>
    <w:rsid w:val="005A7A3D"/>
    <w:rsid w:val="005A7D80"/>
    <w:rsid w:val="005B049C"/>
    <w:rsid w:val="005B0576"/>
    <w:rsid w:val="005B0614"/>
    <w:rsid w:val="005B42A4"/>
    <w:rsid w:val="005B43AF"/>
    <w:rsid w:val="005B7EB3"/>
    <w:rsid w:val="005C0D42"/>
    <w:rsid w:val="005C18B3"/>
    <w:rsid w:val="005C3DEF"/>
    <w:rsid w:val="005C5F96"/>
    <w:rsid w:val="005C6F13"/>
    <w:rsid w:val="005C79D1"/>
    <w:rsid w:val="005D2D52"/>
    <w:rsid w:val="005D58DA"/>
    <w:rsid w:val="005E1D4A"/>
    <w:rsid w:val="005E222C"/>
    <w:rsid w:val="005E2474"/>
    <w:rsid w:val="005E310F"/>
    <w:rsid w:val="005E3C11"/>
    <w:rsid w:val="005E3F8C"/>
    <w:rsid w:val="005E456B"/>
    <w:rsid w:val="005E4F22"/>
    <w:rsid w:val="005E671E"/>
    <w:rsid w:val="005E6E51"/>
    <w:rsid w:val="005E7DBB"/>
    <w:rsid w:val="005F0290"/>
    <w:rsid w:val="005F0378"/>
    <w:rsid w:val="005F0694"/>
    <w:rsid w:val="005F0A51"/>
    <w:rsid w:val="005F1164"/>
    <w:rsid w:val="005F126D"/>
    <w:rsid w:val="005F1760"/>
    <w:rsid w:val="005F185A"/>
    <w:rsid w:val="005F204D"/>
    <w:rsid w:val="005F5CB1"/>
    <w:rsid w:val="0060460B"/>
    <w:rsid w:val="006052F4"/>
    <w:rsid w:val="0060582A"/>
    <w:rsid w:val="006061F7"/>
    <w:rsid w:val="00606C52"/>
    <w:rsid w:val="0060785E"/>
    <w:rsid w:val="00607FEC"/>
    <w:rsid w:val="00610369"/>
    <w:rsid w:val="00610B6E"/>
    <w:rsid w:val="00610B92"/>
    <w:rsid w:val="00610F84"/>
    <w:rsid w:val="006115BB"/>
    <w:rsid w:val="00611728"/>
    <w:rsid w:val="00613E7E"/>
    <w:rsid w:val="006174D5"/>
    <w:rsid w:val="00620904"/>
    <w:rsid w:val="00620F0A"/>
    <w:rsid w:val="00623BD6"/>
    <w:rsid w:val="00625E49"/>
    <w:rsid w:val="00625F33"/>
    <w:rsid w:val="006269A4"/>
    <w:rsid w:val="00630751"/>
    <w:rsid w:val="00632530"/>
    <w:rsid w:val="00640FFB"/>
    <w:rsid w:val="00641633"/>
    <w:rsid w:val="006424FC"/>
    <w:rsid w:val="00645F91"/>
    <w:rsid w:val="00647231"/>
    <w:rsid w:val="00647CC7"/>
    <w:rsid w:val="006565FF"/>
    <w:rsid w:val="00660897"/>
    <w:rsid w:val="00661122"/>
    <w:rsid w:val="00661EB2"/>
    <w:rsid w:val="0066211A"/>
    <w:rsid w:val="00662C0D"/>
    <w:rsid w:val="00662FFA"/>
    <w:rsid w:val="006652A2"/>
    <w:rsid w:val="00667B3E"/>
    <w:rsid w:val="00671242"/>
    <w:rsid w:val="00671BA7"/>
    <w:rsid w:val="00672308"/>
    <w:rsid w:val="0067240C"/>
    <w:rsid w:val="00673345"/>
    <w:rsid w:val="00677629"/>
    <w:rsid w:val="00684476"/>
    <w:rsid w:val="00684C56"/>
    <w:rsid w:val="00685210"/>
    <w:rsid w:val="00686114"/>
    <w:rsid w:val="00690A8B"/>
    <w:rsid w:val="00690ECD"/>
    <w:rsid w:val="00692420"/>
    <w:rsid w:val="0069359A"/>
    <w:rsid w:val="0069576A"/>
    <w:rsid w:val="0069659D"/>
    <w:rsid w:val="00697EF5"/>
    <w:rsid w:val="006A1254"/>
    <w:rsid w:val="006A2EE2"/>
    <w:rsid w:val="006A3219"/>
    <w:rsid w:val="006A384C"/>
    <w:rsid w:val="006A3CB0"/>
    <w:rsid w:val="006A4768"/>
    <w:rsid w:val="006A5E41"/>
    <w:rsid w:val="006A6542"/>
    <w:rsid w:val="006A74DC"/>
    <w:rsid w:val="006B0EE9"/>
    <w:rsid w:val="006B1987"/>
    <w:rsid w:val="006B273E"/>
    <w:rsid w:val="006B4433"/>
    <w:rsid w:val="006B47BE"/>
    <w:rsid w:val="006B5210"/>
    <w:rsid w:val="006B5551"/>
    <w:rsid w:val="006C30AA"/>
    <w:rsid w:val="006C3B8A"/>
    <w:rsid w:val="006C66A4"/>
    <w:rsid w:val="006C6EAF"/>
    <w:rsid w:val="006D132A"/>
    <w:rsid w:val="006D4AEC"/>
    <w:rsid w:val="006D4D1D"/>
    <w:rsid w:val="006D55B7"/>
    <w:rsid w:val="006E1E4B"/>
    <w:rsid w:val="006E2DDA"/>
    <w:rsid w:val="006E407C"/>
    <w:rsid w:val="006E4456"/>
    <w:rsid w:val="006E4872"/>
    <w:rsid w:val="006E4887"/>
    <w:rsid w:val="006E5A8C"/>
    <w:rsid w:val="006E6486"/>
    <w:rsid w:val="006E730F"/>
    <w:rsid w:val="006E78FC"/>
    <w:rsid w:val="006F0D3A"/>
    <w:rsid w:val="006F4CF5"/>
    <w:rsid w:val="006F60BA"/>
    <w:rsid w:val="006F6840"/>
    <w:rsid w:val="006F6952"/>
    <w:rsid w:val="0070054F"/>
    <w:rsid w:val="00700CD7"/>
    <w:rsid w:val="00702D84"/>
    <w:rsid w:val="00703434"/>
    <w:rsid w:val="00703F23"/>
    <w:rsid w:val="00706359"/>
    <w:rsid w:val="00706B5B"/>
    <w:rsid w:val="00706E83"/>
    <w:rsid w:val="007074D1"/>
    <w:rsid w:val="00710303"/>
    <w:rsid w:val="007106B7"/>
    <w:rsid w:val="00711C0B"/>
    <w:rsid w:val="00711EE4"/>
    <w:rsid w:val="00714676"/>
    <w:rsid w:val="00714A10"/>
    <w:rsid w:val="0071698D"/>
    <w:rsid w:val="00722477"/>
    <w:rsid w:val="00732D5E"/>
    <w:rsid w:val="00735FC8"/>
    <w:rsid w:val="00736BE5"/>
    <w:rsid w:val="00736DB5"/>
    <w:rsid w:val="00737496"/>
    <w:rsid w:val="0074012B"/>
    <w:rsid w:val="007443A5"/>
    <w:rsid w:val="00746DB1"/>
    <w:rsid w:val="00747135"/>
    <w:rsid w:val="00747A2A"/>
    <w:rsid w:val="00751A5C"/>
    <w:rsid w:val="00751B58"/>
    <w:rsid w:val="00755EA8"/>
    <w:rsid w:val="00756AC6"/>
    <w:rsid w:val="00760237"/>
    <w:rsid w:val="00761DE2"/>
    <w:rsid w:val="0076373E"/>
    <w:rsid w:val="00763C01"/>
    <w:rsid w:val="00763F4F"/>
    <w:rsid w:val="0076474A"/>
    <w:rsid w:val="0076606B"/>
    <w:rsid w:val="0076676D"/>
    <w:rsid w:val="00767A44"/>
    <w:rsid w:val="00771B7B"/>
    <w:rsid w:val="00772189"/>
    <w:rsid w:val="00773CC0"/>
    <w:rsid w:val="00775D1B"/>
    <w:rsid w:val="00775FA8"/>
    <w:rsid w:val="0077601C"/>
    <w:rsid w:val="00777A7C"/>
    <w:rsid w:val="00782E5F"/>
    <w:rsid w:val="00783FE1"/>
    <w:rsid w:val="00784416"/>
    <w:rsid w:val="00784606"/>
    <w:rsid w:val="00784949"/>
    <w:rsid w:val="0078520F"/>
    <w:rsid w:val="0078770A"/>
    <w:rsid w:val="0079042B"/>
    <w:rsid w:val="007923DD"/>
    <w:rsid w:val="0079572F"/>
    <w:rsid w:val="007A076B"/>
    <w:rsid w:val="007A0E75"/>
    <w:rsid w:val="007A2A6B"/>
    <w:rsid w:val="007A2D9D"/>
    <w:rsid w:val="007A549D"/>
    <w:rsid w:val="007A5AFE"/>
    <w:rsid w:val="007A6044"/>
    <w:rsid w:val="007A77D4"/>
    <w:rsid w:val="007B19E3"/>
    <w:rsid w:val="007B2030"/>
    <w:rsid w:val="007B4415"/>
    <w:rsid w:val="007C0A6B"/>
    <w:rsid w:val="007C3D97"/>
    <w:rsid w:val="007C6BD5"/>
    <w:rsid w:val="007D0319"/>
    <w:rsid w:val="007D0BB8"/>
    <w:rsid w:val="007D31B9"/>
    <w:rsid w:val="007D7BDD"/>
    <w:rsid w:val="007E0AEB"/>
    <w:rsid w:val="007E14BC"/>
    <w:rsid w:val="007E752C"/>
    <w:rsid w:val="007F01DC"/>
    <w:rsid w:val="007F04E3"/>
    <w:rsid w:val="007F6171"/>
    <w:rsid w:val="007F6EEC"/>
    <w:rsid w:val="0080067B"/>
    <w:rsid w:val="00800AE4"/>
    <w:rsid w:val="008025C7"/>
    <w:rsid w:val="00803221"/>
    <w:rsid w:val="00803B8E"/>
    <w:rsid w:val="0080538D"/>
    <w:rsid w:val="00810656"/>
    <w:rsid w:val="008119CB"/>
    <w:rsid w:val="00811DF8"/>
    <w:rsid w:val="008122FA"/>
    <w:rsid w:val="00813CCE"/>
    <w:rsid w:val="008143E7"/>
    <w:rsid w:val="00815A0F"/>
    <w:rsid w:val="00816E3A"/>
    <w:rsid w:val="00817F97"/>
    <w:rsid w:val="00821F43"/>
    <w:rsid w:val="008221E6"/>
    <w:rsid w:val="008225E9"/>
    <w:rsid w:val="00822A10"/>
    <w:rsid w:val="00824DF6"/>
    <w:rsid w:val="00824FE2"/>
    <w:rsid w:val="00827F4C"/>
    <w:rsid w:val="00832012"/>
    <w:rsid w:val="008326A9"/>
    <w:rsid w:val="008337A9"/>
    <w:rsid w:val="0083423A"/>
    <w:rsid w:val="00836193"/>
    <w:rsid w:val="0083681D"/>
    <w:rsid w:val="0084012F"/>
    <w:rsid w:val="008417D5"/>
    <w:rsid w:val="00841999"/>
    <w:rsid w:val="00842CD6"/>
    <w:rsid w:val="00843106"/>
    <w:rsid w:val="00843FE7"/>
    <w:rsid w:val="00844926"/>
    <w:rsid w:val="00845CCF"/>
    <w:rsid w:val="00845FF6"/>
    <w:rsid w:val="00846888"/>
    <w:rsid w:val="00847FE7"/>
    <w:rsid w:val="008506F5"/>
    <w:rsid w:val="00850AF3"/>
    <w:rsid w:val="00855286"/>
    <w:rsid w:val="00856281"/>
    <w:rsid w:val="0086013C"/>
    <w:rsid w:val="008628AF"/>
    <w:rsid w:val="00862CAA"/>
    <w:rsid w:val="00864B77"/>
    <w:rsid w:val="00865A68"/>
    <w:rsid w:val="00874DAA"/>
    <w:rsid w:val="00880574"/>
    <w:rsid w:val="00881B43"/>
    <w:rsid w:val="00886219"/>
    <w:rsid w:val="008879DB"/>
    <w:rsid w:val="00892EC8"/>
    <w:rsid w:val="00893618"/>
    <w:rsid w:val="0089371E"/>
    <w:rsid w:val="00893D4C"/>
    <w:rsid w:val="00896530"/>
    <w:rsid w:val="00897042"/>
    <w:rsid w:val="008A0495"/>
    <w:rsid w:val="008A212B"/>
    <w:rsid w:val="008A35B3"/>
    <w:rsid w:val="008A5BA4"/>
    <w:rsid w:val="008A645B"/>
    <w:rsid w:val="008B2D48"/>
    <w:rsid w:val="008B2ED5"/>
    <w:rsid w:val="008B5E07"/>
    <w:rsid w:val="008B6892"/>
    <w:rsid w:val="008C012F"/>
    <w:rsid w:val="008C01BA"/>
    <w:rsid w:val="008C081A"/>
    <w:rsid w:val="008C0E4B"/>
    <w:rsid w:val="008C28AA"/>
    <w:rsid w:val="008C3715"/>
    <w:rsid w:val="008C3A1C"/>
    <w:rsid w:val="008C472C"/>
    <w:rsid w:val="008C4C80"/>
    <w:rsid w:val="008C7252"/>
    <w:rsid w:val="008C78D7"/>
    <w:rsid w:val="008D0F6B"/>
    <w:rsid w:val="008D24CD"/>
    <w:rsid w:val="008D4FDF"/>
    <w:rsid w:val="008E23B4"/>
    <w:rsid w:val="008E3B99"/>
    <w:rsid w:val="008E466F"/>
    <w:rsid w:val="008E5A1D"/>
    <w:rsid w:val="008E5F3E"/>
    <w:rsid w:val="008E72CD"/>
    <w:rsid w:val="008E7FA2"/>
    <w:rsid w:val="008F0A21"/>
    <w:rsid w:val="008F0F93"/>
    <w:rsid w:val="008F2549"/>
    <w:rsid w:val="008F25C5"/>
    <w:rsid w:val="008F2714"/>
    <w:rsid w:val="008F2AD9"/>
    <w:rsid w:val="008F2F59"/>
    <w:rsid w:val="008F415D"/>
    <w:rsid w:val="008F4827"/>
    <w:rsid w:val="008F54B5"/>
    <w:rsid w:val="008F54D8"/>
    <w:rsid w:val="008F5748"/>
    <w:rsid w:val="008F70A2"/>
    <w:rsid w:val="008F7BF3"/>
    <w:rsid w:val="008F7F0B"/>
    <w:rsid w:val="00900764"/>
    <w:rsid w:val="00901557"/>
    <w:rsid w:val="009030AE"/>
    <w:rsid w:val="009034BD"/>
    <w:rsid w:val="00905526"/>
    <w:rsid w:val="00906052"/>
    <w:rsid w:val="009061F9"/>
    <w:rsid w:val="009064B1"/>
    <w:rsid w:val="00906509"/>
    <w:rsid w:val="00910C27"/>
    <w:rsid w:val="00911DBD"/>
    <w:rsid w:val="00912305"/>
    <w:rsid w:val="009131C6"/>
    <w:rsid w:val="009158C2"/>
    <w:rsid w:val="00915B34"/>
    <w:rsid w:val="0092216A"/>
    <w:rsid w:val="009226D5"/>
    <w:rsid w:val="0092333F"/>
    <w:rsid w:val="00923C16"/>
    <w:rsid w:val="00924AAB"/>
    <w:rsid w:val="00925015"/>
    <w:rsid w:val="00925825"/>
    <w:rsid w:val="0092628A"/>
    <w:rsid w:val="009266E5"/>
    <w:rsid w:val="009269F9"/>
    <w:rsid w:val="009310D6"/>
    <w:rsid w:val="0093111E"/>
    <w:rsid w:val="00931A82"/>
    <w:rsid w:val="0093319F"/>
    <w:rsid w:val="009335F3"/>
    <w:rsid w:val="009347C7"/>
    <w:rsid w:val="009348CC"/>
    <w:rsid w:val="00934DD7"/>
    <w:rsid w:val="00935491"/>
    <w:rsid w:val="009366AB"/>
    <w:rsid w:val="00936B1C"/>
    <w:rsid w:val="0093737F"/>
    <w:rsid w:val="009378C8"/>
    <w:rsid w:val="00941074"/>
    <w:rsid w:val="00942E41"/>
    <w:rsid w:val="00943C17"/>
    <w:rsid w:val="00944838"/>
    <w:rsid w:val="00946819"/>
    <w:rsid w:val="00953DBD"/>
    <w:rsid w:val="00954113"/>
    <w:rsid w:val="00954403"/>
    <w:rsid w:val="00954F62"/>
    <w:rsid w:val="009559D7"/>
    <w:rsid w:val="00955A47"/>
    <w:rsid w:val="00955E11"/>
    <w:rsid w:val="00957655"/>
    <w:rsid w:val="00961278"/>
    <w:rsid w:val="009651A1"/>
    <w:rsid w:val="00965A12"/>
    <w:rsid w:val="0096688E"/>
    <w:rsid w:val="009671B5"/>
    <w:rsid w:val="009702BE"/>
    <w:rsid w:val="009710B9"/>
    <w:rsid w:val="00976F6B"/>
    <w:rsid w:val="00977637"/>
    <w:rsid w:val="00981136"/>
    <w:rsid w:val="00983A26"/>
    <w:rsid w:val="0098496B"/>
    <w:rsid w:val="00986868"/>
    <w:rsid w:val="009869CF"/>
    <w:rsid w:val="0098707E"/>
    <w:rsid w:val="00987AB5"/>
    <w:rsid w:val="0099011F"/>
    <w:rsid w:val="009908BC"/>
    <w:rsid w:val="00991209"/>
    <w:rsid w:val="009915D7"/>
    <w:rsid w:val="00992104"/>
    <w:rsid w:val="009932E8"/>
    <w:rsid w:val="00995194"/>
    <w:rsid w:val="009952EC"/>
    <w:rsid w:val="00996FD1"/>
    <w:rsid w:val="009977CF"/>
    <w:rsid w:val="009A0CF7"/>
    <w:rsid w:val="009A1F3B"/>
    <w:rsid w:val="009A2E21"/>
    <w:rsid w:val="009A3104"/>
    <w:rsid w:val="009A345B"/>
    <w:rsid w:val="009A3ABE"/>
    <w:rsid w:val="009A429F"/>
    <w:rsid w:val="009A5657"/>
    <w:rsid w:val="009A68DB"/>
    <w:rsid w:val="009B1AE2"/>
    <w:rsid w:val="009B280B"/>
    <w:rsid w:val="009B481E"/>
    <w:rsid w:val="009B4D87"/>
    <w:rsid w:val="009B5C36"/>
    <w:rsid w:val="009B6700"/>
    <w:rsid w:val="009B739C"/>
    <w:rsid w:val="009C1534"/>
    <w:rsid w:val="009C5FD2"/>
    <w:rsid w:val="009C65B6"/>
    <w:rsid w:val="009C67E6"/>
    <w:rsid w:val="009C7FFC"/>
    <w:rsid w:val="009D2566"/>
    <w:rsid w:val="009D35D1"/>
    <w:rsid w:val="009D3EB8"/>
    <w:rsid w:val="009D3F21"/>
    <w:rsid w:val="009D4170"/>
    <w:rsid w:val="009D5035"/>
    <w:rsid w:val="009D595E"/>
    <w:rsid w:val="009D5FAA"/>
    <w:rsid w:val="009E225B"/>
    <w:rsid w:val="009E5CFB"/>
    <w:rsid w:val="009E5E22"/>
    <w:rsid w:val="009E64DF"/>
    <w:rsid w:val="009F1BCA"/>
    <w:rsid w:val="009F1E40"/>
    <w:rsid w:val="009F22C1"/>
    <w:rsid w:val="009F2413"/>
    <w:rsid w:val="009F2697"/>
    <w:rsid w:val="009F3400"/>
    <w:rsid w:val="009F3A50"/>
    <w:rsid w:val="009F4667"/>
    <w:rsid w:val="009F4687"/>
    <w:rsid w:val="009F5C8A"/>
    <w:rsid w:val="009F722D"/>
    <w:rsid w:val="00A01C5B"/>
    <w:rsid w:val="00A07539"/>
    <w:rsid w:val="00A07F22"/>
    <w:rsid w:val="00A1106A"/>
    <w:rsid w:val="00A15771"/>
    <w:rsid w:val="00A15E2A"/>
    <w:rsid w:val="00A171BD"/>
    <w:rsid w:val="00A223D2"/>
    <w:rsid w:val="00A227A9"/>
    <w:rsid w:val="00A2517E"/>
    <w:rsid w:val="00A2551E"/>
    <w:rsid w:val="00A266FA"/>
    <w:rsid w:val="00A30DD4"/>
    <w:rsid w:val="00A30F73"/>
    <w:rsid w:val="00A31EE8"/>
    <w:rsid w:val="00A3292B"/>
    <w:rsid w:val="00A32F2B"/>
    <w:rsid w:val="00A336EF"/>
    <w:rsid w:val="00A36C0B"/>
    <w:rsid w:val="00A41E9F"/>
    <w:rsid w:val="00A443E2"/>
    <w:rsid w:val="00A44BD5"/>
    <w:rsid w:val="00A5097D"/>
    <w:rsid w:val="00A50CC3"/>
    <w:rsid w:val="00A543FE"/>
    <w:rsid w:val="00A54D36"/>
    <w:rsid w:val="00A54FB5"/>
    <w:rsid w:val="00A61518"/>
    <w:rsid w:val="00A6269E"/>
    <w:rsid w:val="00A634ED"/>
    <w:rsid w:val="00A65759"/>
    <w:rsid w:val="00A67609"/>
    <w:rsid w:val="00A67A16"/>
    <w:rsid w:val="00A67A1B"/>
    <w:rsid w:val="00A70057"/>
    <w:rsid w:val="00A83753"/>
    <w:rsid w:val="00A862F2"/>
    <w:rsid w:val="00A86883"/>
    <w:rsid w:val="00A8737B"/>
    <w:rsid w:val="00A87EC0"/>
    <w:rsid w:val="00A87EFD"/>
    <w:rsid w:val="00A94F45"/>
    <w:rsid w:val="00A965C5"/>
    <w:rsid w:val="00A973C3"/>
    <w:rsid w:val="00AA03DF"/>
    <w:rsid w:val="00AA1C90"/>
    <w:rsid w:val="00AA490A"/>
    <w:rsid w:val="00AA69C1"/>
    <w:rsid w:val="00AA7F52"/>
    <w:rsid w:val="00AB3308"/>
    <w:rsid w:val="00AB3C39"/>
    <w:rsid w:val="00AB42E0"/>
    <w:rsid w:val="00AB464A"/>
    <w:rsid w:val="00AB52CA"/>
    <w:rsid w:val="00AB7EF7"/>
    <w:rsid w:val="00AC4A3A"/>
    <w:rsid w:val="00AC61FF"/>
    <w:rsid w:val="00AC63D0"/>
    <w:rsid w:val="00AC7032"/>
    <w:rsid w:val="00AD06BA"/>
    <w:rsid w:val="00AD1C03"/>
    <w:rsid w:val="00AD2497"/>
    <w:rsid w:val="00AD6B52"/>
    <w:rsid w:val="00AD73E9"/>
    <w:rsid w:val="00AD7819"/>
    <w:rsid w:val="00AE1C94"/>
    <w:rsid w:val="00AE3A32"/>
    <w:rsid w:val="00AE432A"/>
    <w:rsid w:val="00AE5764"/>
    <w:rsid w:val="00AE607D"/>
    <w:rsid w:val="00AF00BA"/>
    <w:rsid w:val="00AF1189"/>
    <w:rsid w:val="00AF1538"/>
    <w:rsid w:val="00AF2851"/>
    <w:rsid w:val="00AF43BD"/>
    <w:rsid w:val="00AF44E9"/>
    <w:rsid w:val="00AF7EA0"/>
    <w:rsid w:val="00B012B9"/>
    <w:rsid w:val="00B0389C"/>
    <w:rsid w:val="00B03ECB"/>
    <w:rsid w:val="00B040E7"/>
    <w:rsid w:val="00B04E22"/>
    <w:rsid w:val="00B064C9"/>
    <w:rsid w:val="00B06971"/>
    <w:rsid w:val="00B07BEB"/>
    <w:rsid w:val="00B1003C"/>
    <w:rsid w:val="00B11EC0"/>
    <w:rsid w:val="00B1214C"/>
    <w:rsid w:val="00B12223"/>
    <w:rsid w:val="00B12DD2"/>
    <w:rsid w:val="00B1480E"/>
    <w:rsid w:val="00B14955"/>
    <w:rsid w:val="00B203B9"/>
    <w:rsid w:val="00B2140C"/>
    <w:rsid w:val="00B216EF"/>
    <w:rsid w:val="00B21856"/>
    <w:rsid w:val="00B236D3"/>
    <w:rsid w:val="00B23E06"/>
    <w:rsid w:val="00B2407A"/>
    <w:rsid w:val="00B25DD0"/>
    <w:rsid w:val="00B27E6F"/>
    <w:rsid w:val="00B3007A"/>
    <w:rsid w:val="00B308B1"/>
    <w:rsid w:val="00B30AF9"/>
    <w:rsid w:val="00B31FD6"/>
    <w:rsid w:val="00B32C34"/>
    <w:rsid w:val="00B338A0"/>
    <w:rsid w:val="00B37B7A"/>
    <w:rsid w:val="00B400D6"/>
    <w:rsid w:val="00B4062C"/>
    <w:rsid w:val="00B41E5D"/>
    <w:rsid w:val="00B4365C"/>
    <w:rsid w:val="00B43922"/>
    <w:rsid w:val="00B440E6"/>
    <w:rsid w:val="00B46294"/>
    <w:rsid w:val="00B46E78"/>
    <w:rsid w:val="00B50EFA"/>
    <w:rsid w:val="00B515F0"/>
    <w:rsid w:val="00B5366C"/>
    <w:rsid w:val="00B53EBC"/>
    <w:rsid w:val="00B55520"/>
    <w:rsid w:val="00B56D4A"/>
    <w:rsid w:val="00B60538"/>
    <w:rsid w:val="00B60C9A"/>
    <w:rsid w:val="00B621DD"/>
    <w:rsid w:val="00B63058"/>
    <w:rsid w:val="00B65484"/>
    <w:rsid w:val="00B65B59"/>
    <w:rsid w:val="00B65CC5"/>
    <w:rsid w:val="00B70956"/>
    <w:rsid w:val="00B71D51"/>
    <w:rsid w:val="00B74481"/>
    <w:rsid w:val="00B76850"/>
    <w:rsid w:val="00B81FB9"/>
    <w:rsid w:val="00B8272D"/>
    <w:rsid w:val="00B832FB"/>
    <w:rsid w:val="00B84AF6"/>
    <w:rsid w:val="00B85A00"/>
    <w:rsid w:val="00B86632"/>
    <w:rsid w:val="00B86D2C"/>
    <w:rsid w:val="00B91586"/>
    <w:rsid w:val="00B92E7B"/>
    <w:rsid w:val="00B93856"/>
    <w:rsid w:val="00B93BA5"/>
    <w:rsid w:val="00B94688"/>
    <w:rsid w:val="00B951F8"/>
    <w:rsid w:val="00B956BE"/>
    <w:rsid w:val="00B95706"/>
    <w:rsid w:val="00B96ED0"/>
    <w:rsid w:val="00B9753C"/>
    <w:rsid w:val="00BA165A"/>
    <w:rsid w:val="00BA24CD"/>
    <w:rsid w:val="00BA30FE"/>
    <w:rsid w:val="00BA5B62"/>
    <w:rsid w:val="00BA5EC5"/>
    <w:rsid w:val="00BA6776"/>
    <w:rsid w:val="00BA7E2E"/>
    <w:rsid w:val="00BB0E44"/>
    <w:rsid w:val="00BB2A3E"/>
    <w:rsid w:val="00BB30C7"/>
    <w:rsid w:val="00BB5015"/>
    <w:rsid w:val="00BB57B6"/>
    <w:rsid w:val="00BB5922"/>
    <w:rsid w:val="00BB7FD1"/>
    <w:rsid w:val="00BC0025"/>
    <w:rsid w:val="00BC23C7"/>
    <w:rsid w:val="00BC2BBF"/>
    <w:rsid w:val="00BC3787"/>
    <w:rsid w:val="00BC4362"/>
    <w:rsid w:val="00BC4C49"/>
    <w:rsid w:val="00BC5936"/>
    <w:rsid w:val="00BD0E3D"/>
    <w:rsid w:val="00BD26D1"/>
    <w:rsid w:val="00BD4A92"/>
    <w:rsid w:val="00BD68C3"/>
    <w:rsid w:val="00BD7097"/>
    <w:rsid w:val="00BD72DD"/>
    <w:rsid w:val="00BE0340"/>
    <w:rsid w:val="00BE136D"/>
    <w:rsid w:val="00BE2C60"/>
    <w:rsid w:val="00BE6A4C"/>
    <w:rsid w:val="00BF19C6"/>
    <w:rsid w:val="00BF1A72"/>
    <w:rsid w:val="00BF3558"/>
    <w:rsid w:val="00BF4D86"/>
    <w:rsid w:val="00BF5E36"/>
    <w:rsid w:val="00BF7854"/>
    <w:rsid w:val="00C00161"/>
    <w:rsid w:val="00C0211F"/>
    <w:rsid w:val="00C037ED"/>
    <w:rsid w:val="00C04B17"/>
    <w:rsid w:val="00C06A33"/>
    <w:rsid w:val="00C0733C"/>
    <w:rsid w:val="00C1254F"/>
    <w:rsid w:val="00C14702"/>
    <w:rsid w:val="00C14E55"/>
    <w:rsid w:val="00C16073"/>
    <w:rsid w:val="00C20362"/>
    <w:rsid w:val="00C2135F"/>
    <w:rsid w:val="00C21E13"/>
    <w:rsid w:val="00C22375"/>
    <w:rsid w:val="00C23DEB"/>
    <w:rsid w:val="00C24919"/>
    <w:rsid w:val="00C25E9F"/>
    <w:rsid w:val="00C25FAD"/>
    <w:rsid w:val="00C3168B"/>
    <w:rsid w:val="00C34B14"/>
    <w:rsid w:val="00C357A3"/>
    <w:rsid w:val="00C37886"/>
    <w:rsid w:val="00C42100"/>
    <w:rsid w:val="00C4228C"/>
    <w:rsid w:val="00C511D9"/>
    <w:rsid w:val="00C51DF7"/>
    <w:rsid w:val="00C52F06"/>
    <w:rsid w:val="00C54A89"/>
    <w:rsid w:val="00C55DA4"/>
    <w:rsid w:val="00C60701"/>
    <w:rsid w:val="00C60C85"/>
    <w:rsid w:val="00C62C08"/>
    <w:rsid w:val="00C63328"/>
    <w:rsid w:val="00C67670"/>
    <w:rsid w:val="00C67E97"/>
    <w:rsid w:val="00C7350A"/>
    <w:rsid w:val="00C75423"/>
    <w:rsid w:val="00C76F52"/>
    <w:rsid w:val="00C80E04"/>
    <w:rsid w:val="00C834EF"/>
    <w:rsid w:val="00C839AC"/>
    <w:rsid w:val="00C84C8D"/>
    <w:rsid w:val="00C857E8"/>
    <w:rsid w:val="00C86727"/>
    <w:rsid w:val="00C86FB0"/>
    <w:rsid w:val="00C86FE0"/>
    <w:rsid w:val="00C87AB3"/>
    <w:rsid w:val="00C90013"/>
    <w:rsid w:val="00C90819"/>
    <w:rsid w:val="00C9315B"/>
    <w:rsid w:val="00C95A5B"/>
    <w:rsid w:val="00CA0D75"/>
    <w:rsid w:val="00CA1536"/>
    <w:rsid w:val="00CA38C1"/>
    <w:rsid w:val="00CA5BBA"/>
    <w:rsid w:val="00CA668D"/>
    <w:rsid w:val="00CA79FD"/>
    <w:rsid w:val="00CA7F2F"/>
    <w:rsid w:val="00CB0B1B"/>
    <w:rsid w:val="00CB463B"/>
    <w:rsid w:val="00CB4DB7"/>
    <w:rsid w:val="00CB57A0"/>
    <w:rsid w:val="00CB5A95"/>
    <w:rsid w:val="00CB6DA8"/>
    <w:rsid w:val="00CC137C"/>
    <w:rsid w:val="00CC1865"/>
    <w:rsid w:val="00CC2CB5"/>
    <w:rsid w:val="00CC3DDD"/>
    <w:rsid w:val="00CD19EC"/>
    <w:rsid w:val="00CD2A4B"/>
    <w:rsid w:val="00CD443D"/>
    <w:rsid w:val="00CD5736"/>
    <w:rsid w:val="00CD6615"/>
    <w:rsid w:val="00CD6CFC"/>
    <w:rsid w:val="00CD76F1"/>
    <w:rsid w:val="00CE2C7F"/>
    <w:rsid w:val="00CE3C20"/>
    <w:rsid w:val="00CE65F8"/>
    <w:rsid w:val="00CE79DB"/>
    <w:rsid w:val="00CE7A9C"/>
    <w:rsid w:val="00CE7B3E"/>
    <w:rsid w:val="00CF437E"/>
    <w:rsid w:val="00D00E35"/>
    <w:rsid w:val="00D01149"/>
    <w:rsid w:val="00D01B26"/>
    <w:rsid w:val="00D01B3E"/>
    <w:rsid w:val="00D02440"/>
    <w:rsid w:val="00D03C82"/>
    <w:rsid w:val="00D03FC9"/>
    <w:rsid w:val="00D04801"/>
    <w:rsid w:val="00D07C0F"/>
    <w:rsid w:val="00D108AC"/>
    <w:rsid w:val="00D10AA2"/>
    <w:rsid w:val="00D10AE8"/>
    <w:rsid w:val="00D11BE0"/>
    <w:rsid w:val="00D11BFC"/>
    <w:rsid w:val="00D11E07"/>
    <w:rsid w:val="00D169F3"/>
    <w:rsid w:val="00D1752A"/>
    <w:rsid w:val="00D24F37"/>
    <w:rsid w:val="00D250B7"/>
    <w:rsid w:val="00D26076"/>
    <w:rsid w:val="00D26865"/>
    <w:rsid w:val="00D26CA7"/>
    <w:rsid w:val="00D2731C"/>
    <w:rsid w:val="00D2788B"/>
    <w:rsid w:val="00D300FD"/>
    <w:rsid w:val="00D30643"/>
    <w:rsid w:val="00D308A6"/>
    <w:rsid w:val="00D331E6"/>
    <w:rsid w:val="00D36280"/>
    <w:rsid w:val="00D36E35"/>
    <w:rsid w:val="00D406AC"/>
    <w:rsid w:val="00D42B76"/>
    <w:rsid w:val="00D42EA1"/>
    <w:rsid w:val="00D4310E"/>
    <w:rsid w:val="00D45995"/>
    <w:rsid w:val="00D46EE2"/>
    <w:rsid w:val="00D501BC"/>
    <w:rsid w:val="00D5329A"/>
    <w:rsid w:val="00D567C1"/>
    <w:rsid w:val="00D6105D"/>
    <w:rsid w:val="00D6303C"/>
    <w:rsid w:val="00D6349C"/>
    <w:rsid w:val="00D64C63"/>
    <w:rsid w:val="00D65844"/>
    <w:rsid w:val="00D659BA"/>
    <w:rsid w:val="00D66622"/>
    <w:rsid w:val="00D678CA"/>
    <w:rsid w:val="00D73AA0"/>
    <w:rsid w:val="00D74DC3"/>
    <w:rsid w:val="00D75BED"/>
    <w:rsid w:val="00D75EA8"/>
    <w:rsid w:val="00D76E7E"/>
    <w:rsid w:val="00D83336"/>
    <w:rsid w:val="00D84630"/>
    <w:rsid w:val="00D86599"/>
    <w:rsid w:val="00D91BCF"/>
    <w:rsid w:val="00D964AC"/>
    <w:rsid w:val="00DA2F1F"/>
    <w:rsid w:val="00DA57D6"/>
    <w:rsid w:val="00DA6E3B"/>
    <w:rsid w:val="00DB1196"/>
    <w:rsid w:val="00DB3AF3"/>
    <w:rsid w:val="00DB7A3D"/>
    <w:rsid w:val="00DC13B8"/>
    <w:rsid w:val="00DC180B"/>
    <w:rsid w:val="00DC2AA5"/>
    <w:rsid w:val="00DC3A6C"/>
    <w:rsid w:val="00DC3B55"/>
    <w:rsid w:val="00DD0A0F"/>
    <w:rsid w:val="00DD0B9D"/>
    <w:rsid w:val="00DD1FFF"/>
    <w:rsid w:val="00DD21B8"/>
    <w:rsid w:val="00DD2E80"/>
    <w:rsid w:val="00DD4E65"/>
    <w:rsid w:val="00DD5DEB"/>
    <w:rsid w:val="00DD6943"/>
    <w:rsid w:val="00DD7170"/>
    <w:rsid w:val="00DD7D0C"/>
    <w:rsid w:val="00DE1175"/>
    <w:rsid w:val="00DE13EA"/>
    <w:rsid w:val="00DE14B9"/>
    <w:rsid w:val="00DE150B"/>
    <w:rsid w:val="00DE26F0"/>
    <w:rsid w:val="00DE29CA"/>
    <w:rsid w:val="00DE2A02"/>
    <w:rsid w:val="00DE3D30"/>
    <w:rsid w:val="00DE4573"/>
    <w:rsid w:val="00DE4F3B"/>
    <w:rsid w:val="00DE5E06"/>
    <w:rsid w:val="00DE6167"/>
    <w:rsid w:val="00DF19FF"/>
    <w:rsid w:val="00DF642F"/>
    <w:rsid w:val="00DF6DB6"/>
    <w:rsid w:val="00DF6F69"/>
    <w:rsid w:val="00DF758F"/>
    <w:rsid w:val="00E004D5"/>
    <w:rsid w:val="00E031AE"/>
    <w:rsid w:val="00E04372"/>
    <w:rsid w:val="00E04614"/>
    <w:rsid w:val="00E0599D"/>
    <w:rsid w:val="00E06489"/>
    <w:rsid w:val="00E077EE"/>
    <w:rsid w:val="00E100F2"/>
    <w:rsid w:val="00E1059E"/>
    <w:rsid w:val="00E10657"/>
    <w:rsid w:val="00E110FF"/>
    <w:rsid w:val="00E122FA"/>
    <w:rsid w:val="00E15FEC"/>
    <w:rsid w:val="00E23597"/>
    <w:rsid w:val="00E2389B"/>
    <w:rsid w:val="00E2476D"/>
    <w:rsid w:val="00E30106"/>
    <w:rsid w:val="00E33C9E"/>
    <w:rsid w:val="00E347F7"/>
    <w:rsid w:val="00E34A7E"/>
    <w:rsid w:val="00E40457"/>
    <w:rsid w:val="00E42317"/>
    <w:rsid w:val="00E44C70"/>
    <w:rsid w:val="00E452BB"/>
    <w:rsid w:val="00E47E45"/>
    <w:rsid w:val="00E51AC6"/>
    <w:rsid w:val="00E51F00"/>
    <w:rsid w:val="00E529F9"/>
    <w:rsid w:val="00E5322D"/>
    <w:rsid w:val="00E53705"/>
    <w:rsid w:val="00E53735"/>
    <w:rsid w:val="00E53DEB"/>
    <w:rsid w:val="00E55F83"/>
    <w:rsid w:val="00E60F91"/>
    <w:rsid w:val="00E613DB"/>
    <w:rsid w:val="00E66919"/>
    <w:rsid w:val="00E71625"/>
    <w:rsid w:val="00E71AA2"/>
    <w:rsid w:val="00E72FFC"/>
    <w:rsid w:val="00E7655A"/>
    <w:rsid w:val="00E76BEF"/>
    <w:rsid w:val="00E8052F"/>
    <w:rsid w:val="00E817F6"/>
    <w:rsid w:val="00E825B8"/>
    <w:rsid w:val="00E8535F"/>
    <w:rsid w:val="00E856BA"/>
    <w:rsid w:val="00E85F05"/>
    <w:rsid w:val="00E87622"/>
    <w:rsid w:val="00E87BA3"/>
    <w:rsid w:val="00E92534"/>
    <w:rsid w:val="00E93A18"/>
    <w:rsid w:val="00E94B78"/>
    <w:rsid w:val="00E95999"/>
    <w:rsid w:val="00E95B36"/>
    <w:rsid w:val="00EA0709"/>
    <w:rsid w:val="00EA0802"/>
    <w:rsid w:val="00EA0E59"/>
    <w:rsid w:val="00EA36F8"/>
    <w:rsid w:val="00EA3A7B"/>
    <w:rsid w:val="00EA43E9"/>
    <w:rsid w:val="00EA602D"/>
    <w:rsid w:val="00EA6510"/>
    <w:rsid w:val="00EA6BD4"/>
    <w:rsid w:val="00EB030E"/>
    <w:rsid w:val="00EB0F5F"/>
    <w:rsid w:val="00EB31F0"/>
    <w:rsid w:val="00EB7EFE"/>
    <w:rsid w:val="00EC0371"/>
    <w:rsid w:val="00EC06F4"/>
    <w:rsid w:val="00EC0E56"/>
    <w:rsid w:val="00EC1C71"/>
    <w:rsid w:val="00EC56E8"/>
    <w:rsid w:val="00EC5DB5"/>
    <w:rsid w:val="00EC6357"/>
    <w:rsid w:val="00EC6385"/>
    <w:rsid w:val="00EC6ACF"/>
    <w:rsid w:val="00EC733D"/>
    <w:rsid w:val="00ED020E"/>
    <w:rsid w:val="00ED0525"/>
    <w:rsid w:val="00ED05AE"/>
    <w:rsid w:val="00ED20A9"/>
    <w:rsid w:val="00ED4BE5"/>
    <w:rsid w:val="00ED7D41"/>
    <w:rsid w:val="00EE1184"/>
    <w:rsid w:val="00EE340E"/>
    <w:rsid w:val="00EE3921"/>
    <w:rsid w:val="00EE5596"/>
    <w:rsid w:val="00EE5A47"/>
    <w:rsid w:val="00EE73F9"/>
    <w:rsid w:val="00EE7687"/>
    <w:rsid w:val="00EE792A"/>
    <w:rsid w:val="00EF02F6"/>
    <w:rsid w:val="00EF0A93"/>
    <w:rsid w:val="00EF125D"/>
    <w:rsid w:val="00EF198B"/>
    <w:rsid w:val="00EF2F2F"/>
    <w:rsid w:val="00EF3A56"/>
    <w:rsid w:val="00EF41F5"/>
    <w:rsid w:val="00EF5D13"/>
    <w:rsid w:val="00F0124D"/>
    <w:rsid w:val="00F014BE"/>
    <w:rsid w:val="00F0237C"/>
    <w:rsid w:val="00F03231"/>
    <w:rsid w:val="00F0689D"/>
    <w:rsid w:val="00F074A1"/>
    <w:rsid w:val="00F148A9"/>
    <w:rsid w:val="00F15007"/>
    <w:rsid w:val="00F168F1"/>
    <w:rsid w:val="00F16B5D"/>
    <w:rsid w:val="00F1724B"/>
    <w:rsid w:val="00F173CA"/>
    <w:rsid w:val="00F22653"/>
    <w:rsid w:val="00F22AD8"/>
    <w:rsid w:val="00F234E1"/>
    <w:rsid w:val="00F23EC1"/>
    <w:rsid w:val="00F2409C"/>
    <w:rsid w:val="00F24922"/>
    <w:rsid w:val="00F24FB1"/>
    <w:rsid w:val="00F25973"/>
    <w:rsid w:val="00F273D6"/>
    <w:rsid w:val="00F275F2"/>
    <w:rsid w:val="00F27A5E"/>
    <w:rsid w:val="00F30BF4"/>
    <w:rsid w:val="00F33344"/>
    <w:rsid w:val="00F35D5C"/>
    <w:rsid w:val="00F425CD"/>
    <w:rsid w:val="00F453DD"/>
    <w:rsid w:val="00F45C3B"/>
    <w:rsid w:val="00F4736C"/>
    <w:rsid w:val="00F479FA"/>
    <w:rsid w:val="00F50196"/>
    <w:rsid w:val="00F50600"/>
    <w:rsid w:val="00F51DFA"/>
    <w:rsid w:val="00F51FF8"/>
    <w:rsid w:val="00F520F8"/>
    <w:rsid w:val="00F521F2"/>
    <w:rsid w:val="00F52F7D"/>
    <w:rsid w:val="00F54B75"/>
    <w:rsid w:val="00F55770"/>
    <w:rsid w:val="00F56E3A"/>
    <w:rsid w:val="00F628C3"/>
    <w:rsid w:val="00F64431"/>
    <w:rsid w:val="00F64B02"/>
    <w:rsid w:val="00F64F3F"/>
    <w:rsid w:val="00F67D81"/>
    <w:rsid w:val="00F703D5"/>
    <w:rsid w:val="00F76360"/>
    <w:rsid w:val="00F770A7"/>
    <w:rsid w:val="00F80D86"/>
    <w:rsid w:val="00F81EF8"/>
    <w:rsid w:val="00F81FCF"/>
    <w:rsid w:val="00F82E06"/>
    <w:rsid w:val="00F85113"/>
    <w:rsid w:val="00F85506"/>
    <w:rsid w:val="00F86838"/>
    <w:rsid w:val="00F917CB"/>
    <w:rsid w:val="00F939C2"/>
    <w:rsid w:val="00F95E80"/>
    <w:rsid w:val="00F96573"/>
    <w:rsid w:val="00FA1722"/>
    <w:rsid w:val="00FA21C9"/>
    <w:rsid w:val="00FA3174"/>
    <w:rsid w:val="00FA33B5"/>
    <w:rsid w:val="00FA346E"/>
    <w:rsid w:val="00FA65C6"/>
    <w:rsid w:val="00FB0AB7"/>
    <w:rsid w:val="00FB1113"/>
    <w:rsid w:val="00FB1DD8"/>
    <w:rsid w:val="00FB1EC5"/>
    <w:rsid w:val="00FB2636"/>
    <w:rsid w:val="00FB3776"/>
    <w:rsid w:val="00FB3F81"/>
    <w:rsid w:val="00FB5141"/>
    <w:rsid w:val="00FB69EB"/>
    <w:rsid w:val="00FC1190"/>
    <w:rsid w:val="00FC1526"/>
    <w:rsid w:val="00FC3C52"/>
    <w:rsid w:val="00FC78A7"/>
    <w:rsid w:val="00FD00CF"/>
    <w:rsid w:val="00FD2E48"/>
    <w:rsid w:val="00FD3E71"/>
    <w:rsid w:val="00FD4D0C"/>
    <w:rsid w:val="00FD506B"/>
    <w:rsid w:val="00FD57F4"/>
    <w:rsid w:val="00FD5D5C"/>
    <w:rsid w:val="00FD682B"/>
    <w:rsid w:val="00FD6BA0"/>
    <w:rsid w:val="00FD7F2B"/>
    <w:rsid w:val="00FE089C"/>
    <w:rsid w:val="00FE124D"/>
    <w:rsid w:val="00FE27E1"/>
    <w:rsid w:val="00FE3DF6"/>
    <w:rsid w:val="00FE4043"/>
    <w:rsid w:val="00FE702F"/>
    <w:rsid w:val="00FF1435"/>
    <w:rsid w:val="00FF2D20"/>
    <w:rsid w:val="00FF4CD0"/>
    <w:rsid w:val="00FF7E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710ED86"/>
  <w15:docId w15:val="{9C035B75-3428-47E0-9591-38B512113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08AC"/>
    <w:pPr>
      <w:suppressAutoHyphens/>
    </w:pPr>
    <w:rPr>
      <w:rFonts w:ascii="Times New Roman" w:eastAsia="Times New Roman" w:hAnsi="Times New Roman" w:cs="Times New Roman"/>
      <w:kern w:val="1"/>
      <w:sz w:val="24"/>
      <w:szCs w:val="24"/>
      <w:lang w:eastAsia="ar-SA"/>
    </w:rPr>
  </w:style>
  <w:style w:type="paragraph" w:styleId="1">
    <w:name w:val="heading 1"/>
    <w:basedOn w:val="a"/>
    <w:next w:val="a"/>
    <w:link w:val="10"/>
    <w:uiPriority w:val="9"/>
    <w:qFormat/>
    <w:rsid w:val="004D2177"/>
    <w:pPr>
      <w:keepNext/>
      <w:keepLines/>
      <w:suppressAutoHyphens w:val="0"/>
      <w:spacing w:before="480" w:after="160" w:line="360" w:lineRule="auto"/>
      <w:jc w:val="center"/>
      <w:outlineLvl w:val="0"/>
    </w:pPr>
    <w:rPr>
      <w:rFonts w:ascii="Arial" w:eastAsiaTheme="majorEastAsia" w:hAnsi="Arial" w:cstheme="majorBidi"/>
      <w:b/>
      <w:bCs/>
      <w:kern w:val="0"/>
      <w:sz w:val="28"/>
      <w:szCs w:val="28"/>
      <w:lang w:eastAsia="en-US"/>
    </w:rPr>
  </w:style>
  <w:style w:type="paragraph" w:styleId="2">
    <w:name w:val="heading 2"/>
    <w:aliases w:val="Subheadline"/>
    <w:basedOn w:val="a"/>
    <w:next w:val="a"/>
    <w:link w:val="20"/>
    <w:uiPriority w:val="9"/>
    <w:semiHidden/>
    <w:unhideWhenUsed/>
    <w:qFormat/>
    <w:rsid w:val="004D2177"/>
    <w:pPr>
      <w:keepNext/>
      <w:keepLines/>
      <w:suppressAutoHyphens w:val="0"/>
      <w:spacing w:before="200" w:after="200" w:line="360" w:lineRule="auto"/>
      <w:outlineLvl w:val="1"/>
    </w:pPr>
    <w:rPr>
      <w:rFonts w:ascii="Arial" w:eastAsiaTheme="majorEastAsia" w:hAnsi="Arial" w:cstheme="majorBidi"/>
      <w:bCs/>
      <w:i/>
      <w:kern w:val="0"/>
      <w:szCs w:val="26"/>
      <w:lang w:eastAsia="en-US"/>
    </w:rPr>
  </w:style>
  <w:style w:type="paragraph" w:styleId="3">
    <w:name w:val="heading 3"/>
    <w:basedOn w:val="a"/>
    <w:next w:val="a"/>
    <w:link w:val="30"/>
    <w:uiPriority w:val="9"/>
    <w:semiHidden/>
    <w:unhideWhenUsed/>
    <w:qFormat/>
    <w:rsid w:val="00CA38C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D2177"/>
    <w:rPr>
      <w:rFonts w:ascii="Arial" w:eastAsiaTheme="majorEastAsia" w:hAnsi="Arial" w:cstheme="majorBidi"/>
      <w:b/>
      <w:bCs/>
      <w:sz w:val="28"/>
      <w:szCs w:val="28"/>
    </w:rPr>
  </w:style>
  <w:style w:type="character" w:customStyle="1" w:styleId="20">
    <w:name w:val="見出し 2 (文字)"/>
    <w:aliases w:val="Subheadline (文字)"/>
    <w:basedOn w:val="a0"/>
    <w:link w:val="2"/>
    <w:uiPriority w:val="9"/>
    <w:semiHidden/>
    <w:rsid w:val="004D2177"/>
    <w:rPr>
      <w:rFonts w:ascii="Arial" w:eastAsiaTheme="majorEastAsia" w:hAnsi="Arial" w:cstheme="majorBidi"/>
      <w:bCs/>
      <w:i/>
      <w:sz w:val="24"/>
      <w:szCs w:val="26"/>
    </w:rPr>
  </w:style>
  <w:style w:type="paragraph" w:styleId="a3">
    <w:name w:val="Title"/>
    <w:basedOn w:val="a"/>
    <w:next w:val="a"/>
    <w:link w:val="a4"/>
    <w:uiPriority w:val="10"/>
    <w:qFormat/>
    <w:rsid w:val="004D2177"/>
    <w:pPr>
      <w:suppressAutoHyphens w:val="0"/>
      <w:spacing w:after="300"/>
      <w:contextualSpacing/>
      <w:jc w:val="center"/>
    </w:pPr>
    <w:rPr>
      <w:rFonts w:ascii="Arial" w:eastAsiaTheme="majorEastAsia" w:hAnsi="Arial" w:cstheme="majorBidi"/>
      <w:b/>
      <w:spacing w:val="5"/>
      <w:kern w:val="28"/>
      <w:sz w:val="36"/>
      <w:szCs w:val="52"/>
      <w:lang w:eastAsia="en-US"/>
    </w:rPr>
  </w:style>
  <w:style w:type="character" w:customStyle="1" w:styleId="a4">
    <w:name w:val="表題 (文字)"/>
    <w:basedOn w:val="a0"/>
    <w:link w:val="a3"/>
    <w:uiPriority w:val="10"/>
    <w:rsid w:val="004D2177"/>
    <w:rPr>
      <w:rFonts w:ascii="Arial" w:eastAsiaTheme="majorEastAsia" w:hAnsi="Arial" w:cstheme="majorBidi"/>
      <w:b/>
      <w:spacing w:val="5"/>
      <w:kern w:val="28"/>
      <w:sz w:val="36"/>
      <w:szCs w:val="52"/>
    </w:rPr>
  </w:style>
  <w:style w:type="character" w:styleId="a5">
    <w:name w:val="Hyperlink"/>
    <w:rsid w:val="00D108AC"/>
    <w:rPr>
      <w:color w:val="0000FF"/>
      <w:u w:val="single"/>
    </w:rPr>
  </w:style>
  <w:style w:type="paragraph" w:customStyle="1" w:styleId="Standard1">
    <w:name w:val="Standard1"/>
    <w:uiPriority w:val="99"/>
    <w:rsid w:val="00D108AC"/>
    <w:pPr>
      <w:suppressAutoHyphens/>
    </w:pPr>
    <w:rPr>
      <w:rFonts w:ascii="Times New Roman" w:eastAsia="Arial" w:hAnsi="Times New Roman" w:cs="Times New Roman"/>
      <w:kern w:val="1"/>
      <w:sz w:val="24"/>
      <w:szCs w:val="24"/>
      <w:lang w:eastAsia="ar-SA"/>
    </w:rPr>
  </w:style>
  <w:style w:type="character" w:customStyle="1" w:styleId="Kommentarzeichen1">
    <w:name w:val="Kommentarzeichen1"/>
    <w:rsid w:val="00D108AC"/>
    <w:rPr>
      <w:sz w:val="16"/>
      <w:szCs w:val="16"/>
    </w:rPr>
  </w:style>
  <w:style w:type="paragraph" w:customStyle="1" w:styleId="Pressemitteilung">
    <w:name w:val="Pressemitteilung"/>
    <w:basedOn w:val="a"/>
    <w:rsid w:val="00D108AC"/>
    <w:pPr>
      <w:spacing w:before="360" w:after="240"/>
    </w:pPr>
    <w:rPr>
      <w:rFonts w:ascii="Arial" w:hAnsi="Arial"/>
      <w:b/>
      <w:kern w:val="0"/>
      <w:szCs w:val="20"/>
      <w:u w:val="single"/>
    </w:rPr>
  </w:style>
  <w:style w:type="character" w:styleId="a6">
    <w:name w:val="annotation reference"/>
    <w:uiPriority w:val="99"/>
    <w:semiHidden/>
    <w:unhideWhenUsed/>
    <w:rsid w:val="00D108AC"/>
    <w:rPr>
      <w:sz w:val="16"/>
      <w:szCs w:val="16"/>
    </w:rPr>
  </w:style>
  <w:style w:type="paragraph" w:styleId="a7">
    <w:name w:val="annotation text"/>
    <w:basedOn w:val="a"/>
    <w:link w:val="a8"/>
    <w:uiPriority w:val="99"/>
    <w:unhideWhenUsed/>
    <w:rsid w:val="00D108AC"/>
    <w:rPr>
      <w:sz w:val="20"/>
      <w:szCs w:val="20"/>
    </w:rPr>
  </w:style>
  <w:style w:type="character" w:customStyle="1" w:styleId="a8">
    <w:name w:val="コメント文字列 (文字)"/>
    <w:basedOn w:val="a0"/>
    <w:link w:val="a7"/>
    <w:uiPriority w:val="99"/>
    <w:rsid w:val="00D108AC"/>
    <w:rPr>
      <w:rFonts w:ascii="Times New Roman" w:eastAsia="Times New Roman" w:hAnsi="Times New Roman" w:cs="Times New Roman"/>
      <w:kern w:val="1"/>
      <w:sz w:val="20"/>
      <w:szCs w:val="20"/>
      <w:lang w:eastAsia="ar-SA"/>
    </w:rPr>
  </w:style>
  <w:style w:type="paragraph" w:styleId="a9">
    <w:name w:val="Balloon Text"/>
    <w:basedOn w:val="a"/>
    <w:link w:val="aa"/>
    <w:uiPriority w:val="99"/>
    <w:semiHidden/>
    <w:unhideWhenUsed/>
    <w:rsid w:val="00D108AC"/>
    <w:rPr>
      <w:rFonts w:ascii="Tahoma" w:hAnsi="Tahoma" w:cs="Tahoma"/>
      <w:sz w:val="16"/>
      <w:szCs w:val="16"/>
    </w:rPr>
  </w:style>
  <w:style w:type="character" w:customStyle="1" w:styleId="aa">
    <w:name w:val="吹き出し (文字)"/>
    <w:basedOn w:val="a0"/>
    <w:link w:val="a9"/>
    <w:uiPriority w:val="99"/>
    <w:semiHidden/>
    <w:rsid w:val="00D108AC"/>
    <w:rPr>
      <w:rFonts w:ascii="Tahoma" w:eastAsia="Times New Roman" w:hAnsi="Tahoma" w:cs="Tahoma"/>
      <w:kern w:val="1"/>
      <w:sz w:val="16"/>
      <w:szCs w:val="16"/>
      <w:lang w:eastAsia="ar-SA"/>
    </w:rPr>
  </w:style>
  <w:style w:type="paragraph" w:styleId="ab">
    <w:name w:val="annotation subject"/>
    <w:basedOn w:val="a7"/>
    <w:next w:val="a7"/>
    <w:link w:val="ac"/>
    <w:uiPriority w:val="99"/>
    <w:semiHidden/>
    <w:unhideWhenUsed/>
    <w:rsid w:val="009C67E6"/>
    <w:rPr>
      <w:b/>
      <w:bCs/>
    </w:rPr>
  </w:style>
  <w:style w:type="character" w:customStyle="1" w:styleId="ac">
    <w:name w:val="コメント内容 (文字)"/>
    <w:basedOn w:val="a8"/>
    <w:link w:val="ab"/>
    <w:uiPriority w:val="99"/>
    <w:semiHidden/>
    <w:rsid w:val="009C67E6"/>
    <w:rPr>
      <w:rFonts w:ascii="Times New Roman" w:eastAsia="Times New Roman" w:hAnsi="Times New Roman" w:cs="Times New Roman"/>
      <w:b/>
      <w:bCs/>
      <w:kern w:val="1"/>
      <w:sz w:val="20"/>
      <w:szCs w:val="20"/>
      <w:lang w:eastAsia="ar-SA"/>
    </w:rPr>
  </w:style>
  <w:style w:type="character" w:styleId="ad">
    <w:name w:val="FollowedHyperlink"/>
    <w:basedOn w:val="a0"/>
    <w:uiPriority w:val="99"/>
    <w:semiHidden/>
    <w:unhideWhenUsed/>
    <w:rsid w:val="00CA0D75"/>
    <w:rPr>
      <w:color w:val="800080" w:themeColor="followedHyperlink"/>
      <w:u w:val="single"/>
    </w:rPr>
  </w:style>
  <w:style w:type="paragraph" w:styleId="Web">
    <w:name w:val="Normal (Web)"/>
    <w:basedOn w:val="a"/>
    <w:uiPriority w:val="99"/>
    <w:semiHidden/>
    <w:unhideWhenUsed/>
    <w:rsid w:val="00047E06"/>
    <w:pPr>
      <w:suppressAutoHyphens w:val="0"/>
      <w:spacing w:before="100" w:beforeAutospacing="1" w:after="100" w:afterAutospacing="1"/>
    </w:pPr>
    <w:rPr>
      <w:kern w:val="0"/>
      <w:lang w:eastAsia="de-DE"/>
    </w:rPr>
  </w:style>
  <w:style w:type="character" w:customStyle="1" w:styleId="st">
    <w:name w:val="st"/>
    <w:basedOn w:val="a0"/>
    <w:rsid w:val="00EE5596"/>
  </w:style>
  <w:style w:type="character" w:styleId="ae">
    <w:name w:val="Emphasis"/>
    <w:basedOn w:val="a0"/>
    <w:uiPriority w:val="20"/>
    <w:qFormat/>
    <w:rsid w:val="00EE5596"/>
    <w:rPr>
      <w:i/>
      <w:iCs/>
    </w:rPr>
  </w:style>
  <w:style w:type="paragraph" w:styleId="af">
    <w:name w:val="header"/>
    <w:basedOn w:val="a"/>
    <w:link w:val="af0"/>
    <w:uiPriority w:val="99"/>
    <w:unhideWhenUsed/>
    <w:rsid w:val="00EC733D"/>
    <w:pPr>
      <w:tabs>
        <w:tab w:val="center" w:pos="4513"/>
        <w:tab w:val="right" w:pos="9026"/>
      </w:tabs>
    </w:pPr>
  </w:style>
  <w:style w:type="character" w:customStyle="1" w:styleId="af0">
    <w:name w:val="ヘッダー (文字)"/>
    <w:basedOn w:val="a0"/>
    <w:link w:val="af"/>
    <w:uiPriority w:val="99"/>
    <w:rsid w:val="00EC733D"/>
    <w:rPr>
      <w:rFonts w:ascii="Times New Roman" w:eastAsia="Times New Roman" w:hAnsi="Times New Roman" w:cs="Times New Roman"/>
      <w:kern w:val="1"/>
      <w:sz w:val="24"/>
      <w:szCs w:val="24"/>
      <w:lang w:eastAsia="ar-SA"/>
    </w:rPr>
  </w:style>
  <w:style w:type="paragraph" w:styleId="af1">
    <w:name w:val="footer"/>
    <w:basedOn w:val="a"/>
    <w:link w:val="af2"/>
    <w:uiPriority w:val="99"/>
    <w:unhideWhenUsed/>
    <w:rsid w:val="00EC733D"/>
    <w:pPr>
      <w:tabs>
        <w:tab w:val="center" w:pos="4513"/>
        <w:tab w:val="right" w:pos="9026"/>
      </w:tabs>
    </w:pPr>
  </w:style>
  <w:style w:type="character" w:customStyle="1" w:styleId="af2">
    <w:name w:val="フッター (文字)"/>
    <w:basedOn w:val="a0"/>
    <w:link w:val="af1"/>
    <w:uiPriority w:val="99"/>
    <w:rsid w:val="00EC733D"/>
    <w:rPr>
      <w:rFonts w:ascii="Times New Roman" w:eastAsia="Times New Roman" w:hAnsi="Times New Roman" w:cs="Times New Roman"/>
      <w:kern w:val="1"/>
      <w:sz w:val="24"/>
      <w:szCs w:val="24"/>
      <w:lang w:eastAsia="ar-SA"/>
    </w:rPr>
  </w:style>
  <w:style w:type="paragraph" w:styleId="af3">
    <w:name w:val="endnote text"/>
    <w:basedOn w:val="a"/>
    <w:link w:val="af4"/>
    <w:uiPriority w:val="99"/>
    <w:unhideWhenUsed/>
    <w:rsid w:val="00C23DEB"/>
    <w:rPr>
      <w:sz w:val="20"/>
      <w:szCs w:val="20"/>
    </w:rPr>
  </w:style>
  <w:style w:type="character" w:customStyle="1" w:styleId="af4">
    <w:name w:val="文末脚注文字列 (文字)"/>
    <w:basedOn w:val="a0"/>
    <w:link w:val="af3"/>
    <w:uiPriority w:val="99"/>
    <w:rsid w:val="00C23DEB"/>
    <w:rPr>
      <w:rFonts w:ascii="Times New Roman" w:eastAsia="Times New Roman" w:hAnsi="Times New Roman" w:cs="Times New Roman"/>
      <w:kern w:val="1"/>
      <w:sz w:val="20"/>
      <w:szCs w:val="20"/>
      <w:lang w:eastAsia="ar-SA"/>
    </w:rPr>
  </w:style>
  <w:style w:type="character" w:styleId="af5">
    <w:name w:val="endnote reference"/>
    <w:basedOn w:val="a0"/>
    <w:uiPriority w:val="99"/>
    <w:semiHidden/>
    <w:unhideWhenUsed/>
    <w:rsid w:val="00C23DEB"/>
    <w:rPr>
      <w:vertAlign w:val="superscript"/>
    </w:rPr>
  </w:style>
  <w:style w:type="paragraph" w:styleId="af6">
    <w:name w:val="footnote text"/>
    <w:basedOn w:val="a"/>
    <w:link w:val="af7"/>
    <w:uiPriority w:val="99"/>
    <w:semiHidden/>
    <w:unhideWhenUsed/>
    <w:rsid w:val="003C7333"/>
    <w:rPr>
      <w:sz w:val="20"/>
      <w:szCs w:val="20"/>
    </w:rPr>
  </w:style>
  <w:style w:type="character" w:customStyle="1" w:styleId="af7">
    <w:name w:val="脚注文字列 (文字)"/>
    <w:basedOn w:val="a0"/>
    <w:link w:val="af6"/>
    <w:uiPriority w:val="99"/>
    <w:semiHidden/>
    <w:rsid w:val="003C7333"/>
    <w:rPr>
      <w:rFonts w:ascii="Times New Roman" w:eastAsia="Times New Roman" w:hAnsi="Times New Roman" w:cs="Times New Roman"/>
      <w:kern w:val="1"/>
      <w:sz w:val="20"/>
      <w:szCs w:val="20"/>
      <w:lang w:eastAsia="ar-SA"/>
    </w:rPr>
  </w:style>
  <w:style w:type="character" w:styleId="af8">
    <w:name w:val="footnote reference"/>
    <w:basedOn w:val="a0"/>
    <w:uiPriority w:val="99"/>
    <w:semiHidden/>
    <w:unhideWhenUsed/>
    <w:rsid w:val="003C7333"/>
    <w:rPr>
      <w:vertAlign w:val="superscript"/>
    </w:rPr>
  </w:style>
  <w:style w:type="character" w:customStyle="1" w:styleId="UnresolvedMention1">
    <w:name w:val="Unresolved Mention1"/>
    <w:basedOn w:val="a0"/>
    <w:uiPriority w:val="99"/>
    <w:semiHidden/>
    <w:unhideWhenUsed/>
    <w:rsid w:val="0060582A"/>
    <w:rPr>
      <w:color w:val="808080"/>
      <w:shd w:val="clear" w:color="auto" w:fill="E6E6E6"/>
    </w:rPr>
  </w:style>
  <w:style w:type="character" w:customStyle="1" w:styleId="notranslate">
    <w:name w:val="notranslate"/>
    <w:basedOn w:val="a0"/>
    <w:rsid w:val="00BC5936"/>
  </w:style>
  <w:style w:type="character" w:customStyle="1" w:styleId="30">
    <w:name w:val="見出し 3 (文字)"/>
    <w:basedOn w:val="a0"/>
    <w:link w:val="3"/>
    <w:uiPriority w:val="9"/>
    <w:semiHidden/>
    <w:rsid w:val="00CA38C1"/>
    <w:rPr>
      <w:rFonts w:asciiTheme="majorHAnsi" w:eastAsiaTheme="majorEastAsia" w:hAnsiTheme="majorHAnsi" w:cstheme="majorBidi"/>
      <w:b/>
      <w:bCs/>
      <w:color w:val="4F81BD" w:themeColor="accent1"/>
      <w:kern w:val="1"/>
      <w:sz w:val="24"/>
      <w:szCs w:val="24"/>
      <w:lang w:eastAsia="ar-SA"/>
    </w:rPr>
  </w:style>
  <w:style w:type="character" w:customStyle="1" w:styleId="UnresolvedMention2">
    <w:name w:val="Unresolved Mention2"/>
    <w:basedOn w:val="a0"/>
    <w:uiPriority w:val="99"/>
    <w:semiHidden/>
    <w:unhideWhenUsed/>
    <w:rsid w:val="00401786"/>
    <w:rPr>
      <w:color w:val="605E5C"/>
      <w:shd w:val="clear" w:color="auto" w:fill="E1DFDD"/>
    </w:rPr>
  </w:style>
  <w:style w:type="character" w:customStyle="1" w:styleId="tlid-translation">
    <w:name w:val="tlid-translation"/>
    <w:basedOn w:val="a0"/>
    <w:rsid w:val="00B46E78"/>
  </w:style>
  <w:style w:type="character" w:styleId="af9">
    <w:name w:val="Unresolved Mention"/>
    <w:basedOn w:val="a0"/>
    <w:uiPriority w:val="99"/>
    <w:semiHidden/>
    <w:unhideWhenUsed/>
    <w:rsid w:val="008F2714"/>
    <w:rPr>
      <w:color w:val="605E5C"/>
      <w:shd w:val="clear" w:color="auto" w:fill="E1DFDD"/>
    </w:rPr>
  </w:style>
  <w:style w:type="paragraph" w:styleId="afa">
    <w:name w:val="Revision"/>
    <w:hidden/>
    <w:uiPriority w:val="99"/>
    <w:semiHidden/>
    <w:rsid w:val="009226D5"/>
    <w:rPr>
      <w:rFonts w:ascii="Times New Roman" w:eastAsia="Times New Roman" w:hAnsi="Times New Roman" w:cs="Times New Roman"/>
      <w:kern w:val="1"/>
      <w:sz w:val="24"/>
      <w:szCs w:val="24"/>
      <w:lang w:eastAsia="ar-SA"/>
    </w:rPr>
  </w:style>
  <w:style w:type="paragraph" w:styleId="afb">
    <w:name w:val="List Paragraph"/>
    <w:basedOn w:val="a"/>
    <w:uiPriority w:val="34"/>
    <w:qFormat/>
    <w:rsid w:val="00660897"/>
    <w:pPr>
      <w:ind w:left="720"/>
      <w:contextualSpacing/>
    </w:pPr>
  </w:style>
  <w:style w:type="table" w:styleId="afc">
    <w:name w:val="Table Grid"/>
    <w:basedOn w:val="a1"/>
    <w:uiPriority w:val="59"/>
    <w:rsid w:val="00422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Grid Table 1 Light"/>
    <w:basedOn w:val="a1"/>
    <w:uiPriority w:val="46"/>
    <w:rsid w:val="004226E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60174">
      <w:bodyDiv w:val="1"/>
      <w:marLeft w:val="0"/>
      <w:marRight w:val="0"/>
      <w:marTop w:val="0"/>
      <w:marBottom w:val="0"/>
      <w:divBdr>
        <w:top w:val="none" w:sz="0" w:space="0" w:color="auto"/>
        <w:left w:val="none" w:sz="0" w:space="0" w:color="auto"/>
        <w:bottom w:val="none" w:sz="0" w:space="0" w:color="auto"/>
        <w:right w:val="none" w:sz="0" w:space="0" w:color="auto"/>
      </w:divBdr>
    </w:div>
    <w:div w:id="186142257">
      <w:bodyDiv w:val="1"/>
      <w:marLeft w:val="0"/>
      <w:marRight w:val="0"/>
      <w:marTop w:val="0"/>
      <w:marBottom w:val="0"/>
      <w:divBdr>
        <w:top w:val="none" w:sz="0" w:space="0" w:color="auto"/>
        <w:left w:val="none" w:sz="0" w:space="0" w:color="auto"/>
        <w:bottom w:val="none" w:sz="0" w:space="0" w:color="auto"/>
        <w:right w:val="none" w:sz="0" w:space="0" w:color="auto"/>
      </w:divBdr>
    </w:div>
    <w:div w:id="187181151">
      <w:bodyDiv w:val="1"/>
      <w:marLeft w:val="0"/>
      <w:marRight w:val="0"/>
      <w:marTop w:val="0"/>
      <w:marBottom w:val="0"/>
      <w:divBdr>
        <w:top w:val="none" w:sz="0" w:space="0" w:color="auto"/>
        <w:left w:val="none" w:sz="0" w:space="0" w:color="auto"/>
        <w:bottom w:val="none" w:sz="0" w:space="0" w:color="auto"/>
        <w:right w:val="none" w:sz="0" w:space="0" w:color="auto"/>
      </w:divBdr>
    </w:div>
    <w:div w:id="395980043">
      <w:bodyDiv w:val="1"/>
      <w:marLeft w:val="0"/>
      <w:marRight w:val="0"/>
      <w:marTop w:val="0"/>
      <w:marBottom w:val="0"/>
      <w:divBdr>
        <w:top w:val="none" w:sz="0" w:space="0" w:color="auto"/>
        <w:left w:val="none" w:sz="0" w:space="0" w:color="auto"/>
        <w:bottom w:val="none" w:sz="0" w:space="0" w:color="auto"/>
        <w:right w:val="none" w:sz="0" w:space="0" w:color="auto"/>
      </w:divBdr>
    </w:div>
    <w:div w:id="572786899">
      <w:bodyDiv w:val="1"/>
      <w:marLeft w:val="0"/>
      <w:marRight w:val="0"/>
      <w:marTop w:val="0"/>
      <w:marBottom w:val="0"/>
      <w:divBdr>
        <w:top w:val="none" w:sz="0" w:space="0" w:color="auto"/>
        <w:left w:val="none" w:sz="0" w:space="0" w:color="auto"/>
        <w:bottom w:val="none" w:sz="0" w:space="0" w:color="auto"/>
        <w:right w:val="none" w:sz="0" w:space="0" w:color="auto"/>
      </w:divBdr>
    </w:div>
    <w:div w:id="593905456">
      <w:bodyDiv w:val="1"/>
      <w:marLeft w:val="0"/>
      <w:marRight w:val="0"/>
      <w:marTop w:val="0"/>
      <w:marBottom w:val="0"/>
      <w:divBdr>
        <w:top w:val="none" w:sz="0" w:space="0" w:color="auto"/>
        <w:left w:val="none" w:sz="0" w:space="0" w:color="auto"/>
        <w:bottom w:val="none" w:sz="0" w:space="0" w:color="auto"/>
        <w:right w:val="none" w:sz="0" w:space="0" w:color="auto"/>
      </w:divBdr>
    </w:div>
    <w:div w:id="640816589">
      <w:bodyDiv w:val="1"/>
      <w:marLeft w:val="0"/>
      <w:marRight w:val="0"/>
      <w:marTop w:val="0"/>
      <w:marBottom w:val="0"/>
      <w:divBdr>
        <w:top w:val="none" w:sz="0" w:space="0" w:color="auto"/>
        <w:left w:val="none" w:sz="0" w:space="0" w:color="auto"/>
        <w:bottom w:val="none" w:sz="0" w:space="0" w:color="auto"/>
        <w:right w:val="none" w:sz="0" w:space="0" w:color="auto"/>
      </w:divBdr>
    </w:div>
    <w:div w:id="902594293">
      <w:bodyDiv w:val="1"/>
      <w:marLeft w:val="0"/>
      <w:marRight w:val="0"/>
      <w:marTop w:val="0"/>
      <w:marBottom w:val="0"/>
      <w:divBdr>
        <w:top w:val="none" w:sz="0" w:space="0" w:color="auto"/>
        <w:left w:val="none" w:sz="0" w:space="0" w:color="auto"/>
        <w:bottom w:val="none" w:sz="0" w:space="0" w:color="auto"/>
        <w:right w:val="none" w:sz="0" w:space="0" w:color="auto"/>
      </w:divBdr>
    </w:div>
    <w:div w:id="980424569">
      <w:bodyDiv w:val="1"/>
      <w:marLeft w:val="0"/>
      <w:marRight w:val="0"/>
      <w:marTop w:val="0"/>
      <w:marBottom w:val="0"/>
      <w:divBdr>
        <w:top w:val="none" w:sz="0" w:space="0" w:color="auto"/>
        <w:left w:val="none" w:sz="0" w:space="0" w:color="auto"/>
        <w:bottom w:val="none" w:sz="0" w:space="0" w:color="auto"/>
        <w:right w:val="none" w:sz="0" w:space="0" w:color="auto"/>
      </w:divBdr>
    </w:div>
    <w:div w:id="1275675647">
      <w:bodyDiv w:val="1"/>
      <w:marLeft w:val="0"/>
      <w:marRight w:val="0"/>
      <w:marTop w:val="0"/>
      <w:marBottom w:val="0"/>
      <w:divBdr>
        <w:top w:val="none" w:sz="0" w:space="0" w:color="auto"/>
        <w:left w:val="none" w:sz="0" w:space="0" w:color="auto"/>
        <w:bottom w:val="none" w:sz="0" w:space="0" w:color="auto"/>
        <w:right w:val="none" w:sz="0" w:space="0" w:color="auto"/>
      </w:divBdr>
    </w:div>
    <w:div w:id="1422724365">
      <w:bodyDiv w:val="1"/>
      <w:marLeft w:val="0"/>
      <w:marRight w:val="0"/>
      <w:marTop w:val="0"/>
      <w:marBottom w:val="0"/>
      <w:divBdr>
        <w:top w:val="none" w:sz="0" w:space="0" w:color="auto"/>
        <w:left w:val="none" w:sz="0" w:space="0" w:color="auto"/>
        <w:bottom w:val="none" w:sz="0" w:space="0" w:color="auto"/>
        <w:right w:val="none" w:sz="0" w:space="0" w:color="auto"/>
      </w:divBdr>
    </w:div>
    <w:div w:id="1460680417">
      <w:bodyDiv w:val="1"/>
      <w:marLeft w:val="0"/>
      <w:marRight w:val="0"/>
      <w:marTop w:val="0"/>
      <w:marBottom w:val="0"/>
      <w:divBdr>
        <w:top w:val="none" w:sz="0" w:space="0" w:color="auto"/>
        <w:left w:val="none" w:sz="0" w:space="0" w:color="auto"/>
        <w:bottom w:val="none" w:sz="0" w:space="0" w:color="auto"/>
        <w:right w:val="none" w:sz="0" w:space="0" w:color="auto"/>
      </w:divBdr>
    </w:div>
    <w:div w:id="1552813144">
      <w:bodyDiv w:val="1"/>
      <w:marLeft w:val="0"/>
      <w:marRight w:val="0"/>
      <w:marTop w:val="0"/>
      <w:marBottom w:val="0"/>
      <w:divBdr>
        <w:top w:val="none" w:sz="0" w:space="0" w:color="auto"/>
        <w:left w:val="none" w:sz="0" w:space="0" w:color="auto"/>
        <w:bottom w:val="none" w:sz="0" w:space="0" w:color="auto"/>
        <w:right w:val="none" w:sz="0" w:space="0" w:color="auto"/>
      </w:divBdr>
    </w:div>
    <w:div w:id="1590430393">
      <w:bodyDiv w:val="1"/>
      <w:marLeft w:val="0"/>
      <w:marRight w:val="0"/>
      <w:marTop w:val="0"/>
      <w:marBottom w:val="0"/>
      <w:divBdr>
        <w:top w:val="none" w:sz="0" w:space="0" w:color="auto"/>
        <w:left w:val="none" w:sz="0" w:space="0" w:color="auto"/>
        <w:bottom w:val="none" w:sz="0" w:space="0" w:color="auto"/>
        <w:right w:val="none" w:sz="0" w:space="0" w:color="auto"/>
      </w:divBdr>
    </w:div>
    <w:div w:id="1615942283">
      <w:bodyDiv w:val="1"/>
      <w:marLeft w:val="0"/>
      <w:marRight w:val="0"/>
      <w:marTop w:val="0"/>
      <w:marBottom w:val="0"/>
      <w:divBdr>
        <w:top w:val="none" w:sz="0" w:space="0" w:color="auto"/>
        <w:left w:val="none" w:sz="0" w:space="0" w:color="auto"/>
        <w:bottom w:val="none" w:sz="0" w:space="0" w:color="auto"/>
        <w:right w:val="none" w:sz="0" w:space="0" w:color="auto"/>
      </w:divBdr>
    </w:div>
    <w:div w:id="1638490353">
      <w:bodyDiv w:val="1"/>
      <w:marLeft w:val="0"/>
      <w:marRight w:val="0"/>
      <w:marTop w:val="0"/>
      <w:marBottom w:val="0"/>
      <w:divBdr>
        <w:top w:val="none" w:sz="0" w:space="0" w:color="auto"/>
        <w:left w:val="none" w:sz="0" w:space="0" w:color="auto"/>
        <w:bottom w:val="none" w:sz="0" w:space="0" w:color="auto"/>
        <w:right w:val="none" w:sz="0" w:space="0" w:color="auto"/>
      </w:divBdr>
    </w:div>
    <w:div w:id="1662200021">
      <w:bodyDiv w:val="1"/>
      <w:marLeft w:val="0"/>
      <w:marRight w:val="0"/>
      <w:marTop w:val="0"/>
      <w:marBottom w:val="0"/>
      <w:divBdr>
        <w:top w:val="none" w:sz="0" w:space="0" w:color="auto"/>
        <w:left w:val="none" w:sz="0" w:space="0" w:color="auto"/>
        <w:bottom w:val="none" w:sz="0" w:space="0" w:color="auto"/>
        <w:right w:val="none" w:sz="0" w:space="0" w:color="auto"/>
      </w:divBdr>
    </w:div>
    <w:div w:id="1690790139">
      <w:bodyDiv w:val="1"/>
      <w:marLeft w:val="0"/>
      <w:marRight w:val="0"/>
      <w:marTop w:val="0"/>
      <w:marBottom w:val="0"/>
      <w:divBdr>
        <w:top w:val="none" w:sz="0" w:space="0" w:color="auto"/>
        <w:left w:val="none" w:sz="0" w:space="0" w:color="auto"/>
        <w:bottom w:val="none" w:sz="0" w:space="0" w:color="auto"/>
        <w:right w:val="none" w:sz="0" w:space="0" w:color="auto"/>
      </w:divBdr>
    </w:div>
    <w:div w:id="1804303689">
      <w:bodyDiv w:val="1"/>
      <w:marLeft w:val="0"/>
      <w:marRight w:val="0"/>
      <w:marTop w:val="0"/>
      <w:marBottom w:val="0"/>
      <w:divBdr>
        <w:top w:val="none" w:sz="0" w:space="0" w:color="auto"/>
        <w:left w:val="none" w:sz="0" w:space="0" w:color="auto"/>
        <w:bottom w:val="none" w:sz="0" w:space="0" w:color="auto"/>
        <w:right w:val="none" w:sz="0" w:space="0" w:color="auto"/>
      </w:divBdr>
    </w:div>
    <w:div w:id="185291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ngatec.com/jp/" TargetMode="External"/><Relationship Id="rId18" Type="http://schemas.openxmlformats.org/officeDocument/2006/relationships/hyperlink" Target="https://www.congatec.com/jp/" TargetMode="External"/><Relationship Id="rId3" Type="http://schemas.openxmlformats.org/officeDocument/2006/relationships/customXml" Target="../customXml/item3.xml"/><Relationship Id="rId21" Type="http://schemas.openxmlformats.org/officeDocument/2006/relationships/hyperlink" Target="http://www.youtube.com/congatecAE"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congatec.com/jp/technologies/intel-xeon-d-modules/" TargetMode="External"/><Relationship Id="rId2" Type="http://schemas.openxmlformats.org/officeDocument/2006/relationships/customXml" Target="../customXml/item2.xml"/><Relationship Id="rId16" Type="http://schemas.openxmlformats.org/officeDocument/2006/relationships/hyperlink" Target="https://www.congatec.com/jp/products/com-express-type7/conga-b7xi/" TargetMode="External"/><Relationship Id="rId20" Type="http://schemas.openxmlformats.org/officeDocument/2006/relationships/hyperlink" Target="https://twitter.com/congatecJ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ongatec.com/jp/products/com-hpc/conga-hpcsill/"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inkedin.com/company/45544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ngatec.com/jp/products/com-hpc/conga-hpcsilh/" TargetMode="External"/><Relationship Id="rId22" Type="http://schemas.openxmlformats.org/officeDocument/2006/relationships/hyperlink" Target="https://www.congatec.com/jp/congatec/press-releases.html"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ドキュメント" ma:contentTypeID="0x010100919CF89AE7EEE945A9F3867AC6E744C5" ma:contentTypeVersion="12" ma:contentTypeDescription="新しいドキュメントを作成します。" ma:contentTypeScope="" ma:versionID="d2385732969f9b5abd5e0134b01a8ef5">
  <xsd:schema xmlns:xsd="http://www.w3.org/2001/XMLSchema" xmlns:xs="http://www.w3.org/2001/XMLSchema" xmlns:p="http://schemas.microsoft.com/office/2006/metadata/properties" xmlns:ns2="d55eee86-1d16-43b9-b28f-d55ea405b619" xmlns:ns3="6d2b018d-6853-4c59-a384-5c58bb336cf1" targetNamespace="http://schemas.microsoft.com/office/2006/metadata/properties" ma:root="true" ma:fieldsID="bff11d5450f31d8f140702979e0c303a" ns2:_="" ns3:_="">
    <xsd:import namespace="d55eee86-1d16-43b9-b28f-d55ea405b619"/>
    <xsd:import namespace="6d2b018d-6853-4c59-a384-5c58bb336cf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5eee86-1d16-43b9-b28f-d55ea405b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2b018d-6853-4c59-a384-5c58bb336cf1" elementFormDefault="qualified">
    <xsd:import namespace="http://schemas.microsoft.com/office/2006/documentManagement/types"/>
    <xsd:import namespace="http://schemas.microsoft.com/office/infopath/2007/PartnerControls"/>
    <xsd:element name="SharedWithUsers" ma:index="13"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3912BE-AEDC-48E7-8B01-71FE1672496F}">
  <ds:schemaRefs>
    <ds:schemaRef ds:uri="http://schemas.microsoft.com/sharepoint/v3/contenttype/forms"/>
  </ds:schemaRefs>
</ds:datastoreItem>
</file>

<file path=customXml/itemProps2.xml><?xml version="1.0" encoding="utf-8"?>
<ds:datastoreItem xmlns:ds="http://schemas.openxmlformats.org/officeDocument/2006/customXml" ds:itemID="{6A0BB86C-022D-44D8-8FD7-AA895FEABB0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89BBF68-4A76-4E22-A967-EF9A52299365}">
  <ds:schemaRefs>
    <ds:schemaRef ds:uri="http://schemas.openxmlformats.org/officeDocument/2006/bibliography"/>
  </ds:schemaRefs>
</ds:datastoreItem>
</file>

<file path=customXml/itemProps4.xml><?xml version="1.0" encoding="utf-8"?>
<ds:datastoreItem xmlns:ds="http://schemas.openxmlformats.org/officeDocument/2006/customXml" ds:itemID="{8BD9BC3E-FB8B-4B32-ACA1-6713CD45A2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5eee86-1d16-43b9-b28f-d55ea405b619"/>
    <ds:schemaRef ds:uri="6d2b018d-6853-4c59-a384-5c58bb336c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868</Words>
  <Characters>4951</Characters>
  <Application>Microsoft Office Word</Application>
  <DocSecurity>0</DocSecurity>
  <Lines>41</Lines>
  <Paragraphs>11</Paragraphs>
  <ScaleCrop>false</ScaleCrop>
  <HeadingPairs>
    <vt:vector size="6" baseType="variant">
      <vt:variant>
        <vt:lpstr>タイトル</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Christof Wilde</dc:creator>
  <cp:lastModifiedBy>Hashimoto Takeshi</cp:lastModifiedBy>
  <cp:revision>7</cp:revision>
  <cp:lastPrinted>2020-02-17T08:14:00Z</cp:lastPrinted>
  <dcterms:created xsi:type="dcterms:W3CDTF">2022-02-24T08:47:00Z</dcterms:created>
  <dcterms:modified xsi:type="dcterms:W3CDTF">2022-02-24T09:23:00Z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0x010100919CF89AE7EEE945A9F3867AC6E744C5</vt:lpwstr>
  </property>
</Properties>
</file>