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AB000" w14:textId="77777777" w:rsidR="00191F41" w:rsidRPr="00D9716B" w:rsidRDefault="004B35A4" w:rsidP="00BD2850">
      <w:pPr>
        <w:pStyle w:val="berschrift1"/>
      </w:pPr>
      <w:r w:rsidRPr="00D9716B">
        <w:t xml:space="preserve">Press release </w:t>
      </w:r>
      <w:r w:rsidR="00B62671" w:rsidRPr="00D9716B">
        <w:rPr>
          <w:color w:val="2B579A"/>
          <w:shd w:val="clear" w:color="auto" w:fill="E6E6E6"/>
          <w:lang w:val="de-DE"/>
        </w:rPr>
        <w:drawing>
          <wp:anchor distT="0" distB="0" distL="114300" distR="114300" simplePos="0" relativeHeight="251658240" behindDoc="0" locked="0" layoutInCell="1" allowOverlap="1" wp14:anchorId="3CA24513" wp14:editId="3840AE50">
            <wp:simplePos x="0" y="0"/>
            <wp:positionH relativeFrom="column">
              <wp:posOffset>4349839</wp:posOffset>
            </wp:positionH>
            <wp:positionV relativeFrom="paragraph">
              <wp:posOffset>-345913</wp:posOffset>
            </wp:positionV>
            <wp:extent cx="1150531" cy="903768"/>
            <wp:effectExtent l="19050" t="0" r="0" b="0"/>
            <wp:wrapNone/>
            <wp:docPr id="1" name="Grafik 15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BEB95B" w14:textId="77777777" w:rsidR="00C958C5" w:rsidRPr="00D9716B" w:rsidRDefault="00C958C5" w:rsidP="00BD2850">
      <w:pPr>
        <w:pStyle w:val="berschrift1"/>
      </w:pPr>
    </w:p>
    <w:p w14:paraId="11D9AB3B" w14:textId="77777777" w:rsidR="00C958C5" w:rsidRPr="00D9716B" w:rsidRDefault="00C958C5" w:rsidP="00BD2850">
      <w:pPr>
        <w:pStyle w:val="berschrift1"/>
      </w:pPr>
    </w:p>
    <w:p w14:paraId="668AC1BC" w14:textId="7D9EC215" w:rsidR="006551EF" w:rsidRDefault="00662BA5" w:rsidP="001659CA">
      <w:pPr>
        <w:spacing w:line="276" w:lineRule="auto"/>
        <w:rPr>
          <w:rFonts w:cs="Arial"/>
          <w:lang w:val="en-US"/>
        </w:rPr>
      </w:pPr>
      <w:r w:rsidRPr="00D9716B">
        <w:rPr>
          <w:rFonts w:cs="Arial"/>
          <w:lang w:val="en-US"/>
        </w:rPr>
        <w:t xml:space="preserve">congatec </w:t>
      </w:r>
      <w:r w:rsidR="00A03580">
        <w:rPr>
          <w:rFonts w:cs="Arial"/>
          <w:lang w:val="en-US"/>
        </w:rPr>
        <w:t xml:space="preserve">launches </w:t>
      </w:r>
      <w:r w:rsidR="00376C0B">
        <w:rPr>
          <w:rFonts w:cs="Arial"/>
          <w:lang w:val="en-US"/>
        </w:rPr>
        <w:t xml:space="preserve">five </w:t>
      </w:r>
      <w:r w:rsidR="00A03580">
        <w:rPr>
          <w:rFonts w:cs="Arial"/>
          <w:lang w:val="en-US"/>
        </w:rPr>
        <w:t xml:space="preserve">new </w:t>
      </w:r>
      <w:r w:rsidR="003700E6">
        <w:rPr>
          <w:rFonts w:cs="Arial"/>
          <w:lang w:val="en-US"/>
        </w:rPr>
        <w:t xml:space="preserve">COM-HPC Server </w:t>
      </w:r>
      <w:r w:rsidR="00B13FFD">
        <w:rPr>
          <w:rFonts w:cs="Arial"/>
          <w:lang w:val="en-US"/>
        </w:rPr>
        <w:t xml:space="preserve">Size D </w:t>
      </w:r>
      <w:r w:rsidR="001939B1">
        <w:rPr>
          <w:rFonts w:cs="Arial"/>
          <w:lang w:val="en-US"/>
        </w:rPr>
        <w:t xml:space="preserve">modules </w:t>
      </w:r>
      <w:r w:rsidR="00A03580">
        <w:rPr>
          <w:rFonts w:cs="Arial"/>
          <w:lang w:val="en-US"/>
        </w:rPr>
        <w:t>with</w:t>
      </w:r>
      <w:r w:rsidR="00C012CB">
        <w:rPr>
          <w:rFonts w:cs="Arial"/>
          <w:lang w:val="en-US"/>
        </w:rPr>
        <w:t xml:space="preserve"> </w:t>
      </w:r>
      <w:r w:rsidRPr="00D9716B">
        <w:rPr>
          <w:rFonts w:cs="Arial"/>
          <w:lang w:val="en-US"/>
        </w:rPr>
        <w:t>Intel Xeon D</w:t>
      </w:r>
      <w:r w:rsidR="002B458A">
        <w:rPr>
          <w:rFonts w:cs="Arial"/>
          <w:lang w:val="en-US"/>
        </w:rPr>
        <w:t>-</w:t>
      </w:r>
      <w:r w:rsidR="00A03580">
        <w:rPr>
          <w:rFonts w:cs="Arial"/>
          <w:lang w:val="en-US"/>
        </w:rPr>
        <w:t xml:space="preserve">2700 </w:t>
      </w:r>
      <w:r w:rsidR="00C012CB">
        <w:rPr>
          <w:rFonts w:cs="Arial"/>
          <w:lang w:val="en-US"/>
        </w:rPr>
        <w:t>processor</w:t>
      </w:r>
      <w:r w:rsidR="00A03580">
        <w:rPr>
          <w:rFonts w:cs="Arial"/>
          <w:lang w:val="en-US"/>
        </w:rPr>
        <w:t>s</w:t>
      </w:r>
      <w:r w:rsidR="009D78AE">
        <w:rPr>
          <w:rFonts w:cs="Arial"/>
          <w:lang w:val="en-US"/>
        </w:rPr>
        <w:t xml:space="preserve"> </w:t>
      </w:r>
      <w:r w:rsidR="009D78AE" w:rsidRPr="00DF2B1E">
        <w:rPr>
          <w:rFonts w:cs="Arial"/>
          <w:lang w:val="en-US"/>
        </w:rPr>
        <w:t xml:space="preserve">following the </w:t>
      </w:r>
      <w:r w:rsidR="002A0AA2">
        <w:rPr>
          <w:rFonts w:cs="Arial"/>
          <w:lang w:val="en-US"/>
        </w:rPr>
        <w:t>“</w:t>
      </w:r>
      <w:r w:rsidR="009D78AE" w:rsidRPr="00DF2B1E">
        <w:rPr>
          <w:rFonts w:cs="Arial"/>
          <w:lang w:val="en-US"/>
        </w:rPr>
        <w:t>less is more</w:t>
      </w:r>
      <w:r w:rsidR="002A0AA2">
        <w:rPr>
          <w:rFonts w:cs="Arial"/>
          <w:lang w:val="en-US"/>
        </w:rPr>
        <w:t>”</w:t>
      </w:r>
      <w:r w:rsidR="009D78AE" w:rsidRPr="00DF2B1E">
        <w:rPr>
          <w:rFonts w:cs="Arial"/>
          <w:lang w:val="en-US"/>
        </w:rPr>
        <w:t xml:space="preserve"> approach</w:t>
      </w:r>
    </w:p>
    <w:p w14:paraId="74373830" w14:textId="77777777" w:rsidR="001659CA" w:rsidRPr="00D9716B" w:rsidRDefault="001659CA" w:rsidP="001659CA">
      <w:pPr>
        <w:spacing w:line="276" w:lineRule="auto"/>
        <w:rPr>
          <w:rFonts w:cs="Arial"/>
          <w:lang w:val="en-US"/>
        </w:rPr>
      </w:pPr>
    </w:p>
    <w:p w14:paraId="3B7735B5" w14:textId="01D6BEDB" w:rsidR="002C28DA" w:rsidRPr="00A03580" w:rsidRDefault="006E25B1" w:rsidP="001659CA">
      <w:pPr>
        <w:spacing w:line="276" w:lineRule="auto"/>
        <w:rPr>
          <w:rStyle w:val="Kommentarzeichen1"/>
          <w:rFonts w:cs="Arial"/>
          <w:b/>
          <w:sz w:val="36"/>
          <w:szCs w:val="36"/>
          <w:lang w:val="en-US"/>
        </w:rPr>
      </w:pPr>
      <w:r>
        <w:rPr>
          <w:rStyle w:val="Kommentarzeichen1"/>
          <w:rFonts w:cs="Arial"/>
          <w:b/>
          <w:sz w:val="36"/>
          <w:szCs w:val="36"/>
          <w:lang w:val="en-US"/>
        </w:rPr>
        <w:t>A</w:t>
      </w:r>
      <w:r w:rsidR="004865AB">
        <w:rPr>
          <w:rStyle w:val="Kommentarzeichen1"/>
          <w:rFonts w:cs="Arial"/>
          <w:b/>
          <w:sz w:val="36"/>
          <w:szCs w:val="36"/>
          <w:lang w:val="en-US"/>
        </w:rPr>
        <w:t>n a</w:t>
      </w:r>
      <w:r>
        <w:rPr>
          <w:rStyle w:val="Kommentarzeichen1"/>
          <w:rFonts w:cs="Arial"/>
          <w:b/>
          <w:sz w:val="36"/>
          <w:szCs w:val="36"/>
          <w:lang w:val="en-US"/>
        </w:rPr>
        <w:t>dvance</w:t>
      </w:r>
      <w:r w:rsidR="0010749E" w:rsidRPr="0010749E">
        <w:rPr>
          <w:rStyle w:val="Kommentarzeichen1"/>
          <w:rFonts w:cs="Arial"/>
          <w:b/>
          <w:sz w:val="36"/>
          <w:szCs w:val="36"/>
          <w:lang w:val="en-US"/>
        </w:rPr>
        <w:t xml:space="preserve"> into the </w:t>
      </w:r>
      <w:r w:rsidR="0010749E">
        <w:rPr>
          <w:rStyle w:val="Kommentarzeichen1"/>
          <w:rFonts w:cs="Arial"/>
          <w:b/>
          <w:sz w:val="36"/>
          <w:szCs w:val="36"/>
          <w:lang w:val="en-US"/>
        </w:rPr>
        <w:t xml:space="preserve">world of </w:t>
      </w:r>
      <w:r w:rsidR="0010749E" w:rsidRPr="0010749E">
        <w:rPr>
          <w:rStyle w:val="Kommentarzeichen1"/>
          <w:rFonts w:cs="Arial"/>
          <w:b/>
          <w:sz w:val="36"/>
          <w:szCs w:val="36"/>
          <w:lang w:val="en-US"/>
        </w:rPr>
        <w:t xml:space="preserve">mixed-critical real-time </w:t>
      </w:r>
      <w:r w:rsidR="0010749E">
        <w:rPr>
          <w:rStyle w:val="Kommentarzeichen1"/>
          <w:rFonts w:cs="Arial"/>
          <w:b/>
          <w:sz w:val="36"/>
          <w:szCs w:val="36"/>
          <w:lang w:val="en-US"/>
        </w:rPr>
        <w:t>servers</w:t>
      </w:r>
    </w:p>
    <w:p w14:paraId="0FDBBE3A" w14:textId="77777777" w:rsidR="009B405A" w:rsidRDefault="009B405A" w:rsidP="00673527">
      <w:pPr>
        <w:rPr>
          <w:rStyle w:val="Kommentarzeichen1"/>
          <w:rFonts w:cs="Arial"/>
          <w:bCs/>
          <w:i/>
          <w:iCs/>
          <w:sz w:val="18"/>
          <w:szCs w:val="18"/>
          <w:lang w:val="en-US"/>
        </w:rPr>
      </w:pPr>
    </w:p>
    <w:p w14:paraId="2499BA1B" w14:textId="6540BC93" w:rsidR="009B405A" w:rsidRDefault="009B405A" w:rsidP="00673527">
      <w:pPr>
        <w:rPr>
          <w:rStyle w:val="Kommentarzeichen1"/>
          <w:rFonts w:cs="Arial"/>
          <w:bCs/>
          <w:i/>
          <w:iCs/>
          <w:sz w:val="18"/>
          <w:szCs w:val="18"/>
          <w:lang w:val="en-US"/>
        </w:rPr>
      </w:pPr>
      <w:r>
        <w:rPr>
          <w:rStyle w:val="Kommentarzeichen1"/>
          <w:rFonts w:cs="Arial"/>
          <w:bCs/>
          <w:i/>
          <w:iCs/>
          <w:noProof/>
          <w:sz w:val="18"/>
          <w:szCs w:val="18"/>
          <w:lang w:val="en-US"/>
        </w:rPr>
        <w:drawing>
          <wp:inline distT="0" distB="0" distL="0" distR="0" wp14:anchorId="021053A2" wp14:editId="188945A0">
            <wp:extent cx="5581650" cy="3133725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DE3DA" w14:textId="4A90B02B" w:rsidR="006551EF" w:rsidRPr="00D9716B" w:rsidRDefault="009C62ED" w:rsidP="00673527">
      <w:pPr>
        <w:rPr>
          <w:rStyle w:val="Kommentarzeichen1"/>
          <w:rFonts w:cs="Arial"/>
          <w:bCs/>
          <w:i/>
          <w:iCs/>
          <w:sz w:val="18"/>
          <w:szCs w:val="18"/>
          <w:lang w:val="en-US"/>
        </w:rPr>
      </w:pPr>
      <w:r w:rsidRPr="00D9716B">
        <w:rPr>
          <w:rStyle w:val="Kommentarzeichen1"/>
          <w:rFonts w:cs="Arial"/>
          <w:bCs/>
          <w:i/>
          <w:iCs/>
          <w:sz w:val="18"/>
          <w:szCs w:val="18"/>
          <w:lang w:val="en-US"/>
        </w:rPr>
        <w:t xml:space="preserve">congatec’s Intel Xeon </w:t>
      </w:r>
      <w:r w:rsidR="00D75D45" w:rsidRPr="00D9716B">
        <w:rPr>
          <w:rFonts w:cs="Arial"/>
          <w:i/>
          <w:iCs/>
          <w:sz w:val="18"/>
          <w:szCs w:val="18"/>
          <w:lang w:val="en-US"/>
        </w:rPr>
        <w:t>D</w:t>
      </w:r>
      <w:r w:rsidR="00D75D45" w:rsidRPr="002B458A">
        <w:rPr>
          <w:rFonts w:cs="Arial"/>
          <w:i/>
          <w:iCs/>
          <w:sz w:val="18"/>
          <w:szCs w:val="18"/>
          <w:lang w:val="en-US"/>
        </w:rPr>
        <w:t>-</w:t>
      </w:r>
      <w:r w:rsidR="00D75D45" w:rsidRPr="00D9716B">
        <w:rPr>
          <w:rFonts w:cs="Arial"/>
          <w:i/>
          <w:iCs/>
          <w:sz w:val="18"/>
          <w:szCs w:val="18"/>
          <w:lang w:val="en-US"/>
        </w:rPr>
        <w:t xml:space="preserve">2700 </w:t>
      </w:r>
      <w:proofErr w:type="gramStart"/>
      <w:r w:rsidR="00D75D45" w:rsidRPr="00D9716B">
        <w:rPr>
          <w:rFonts w:cs="Arial"/>
          <w:i/>
          <w:iCs/>
          <w:sz w:val="18"/>
          <w:szCs w:val="18"/>
          <w:lang w:val="en-US"/>
        </w:rPr>
        <w:t>processor</w:t>
      </w:r>
      <w:r w:rsidR="00FD4DED" w:rsidRPr="00D9716B" w:rsidDel="00FD4DED">
        <w:rPr>
          <w:rStyle w:val="Kommentarzeichen1"/>
          <w:rFonts w:cs="Arial"/>
          <w:bCs/>
          <w:i/>
          <w:iCs/>
          <w:sz w:val="18"/>
          <w:szCs w:val="18"/>
          <w:lang w:val="en-US"/>
        </w:rPr>
        <w:t xml:space="preserve"> </w:t>
      </w:r>
      <w:r w:rsidR="009477F4" w:rsidRPr="00D9716B">
        <w:rPr>
          <w:rStyle w:val="Kommentarzeichen1"/>
          <w:rFonts w:cs="Arial"/>
          <w:bCs/>
          <w:i/>
          <w:iCs/>
          <w:sz w:val="18"/>
          <w:szCs w:val="18"/>
          <w:lang w:val="en-US"/>
        </w:rPr>
        <w:t>based</w:t>
      </w:r>
      <w:proofErr w:type="gramEnd"/>
      <w:r w:rsidR="009477F4" w:rsidRPr="00D9716B">
        <w:rPr>
          <w:rStyle w:val="Kommentarzeichen1"/>
          <w:rFonts w:cs="Arial"/>
          <w:bCs/>
          <w:i/>
          <w:iCs/>
          <w:sz w:val="18"/>
          <w:szCs w:val="18"/>
          <w:lang w:val="en-US"/>
        </w:rPr>
        <w:t xml:space="preserve"> </w:t>
      </w:r>
      <w:r w:rsidR="002C2ADB" w:rsidRPr="00D9716B">
        <w:rPr>
          <w:rStyle w:val="Kommentarzeichen1"/>
          <w:rFonts w:cs="Arial"/>
          <w:bCs/>
          <w:i/>
          <w:iCs/>
          <w:sz w:val="18"/>
          <w:szCs w:val="18"/>
          <w:lang w:val="en-US"/>
        </w:rPr>
        <w:t>Server</w:t>
      </w:r>
      <w:r w:rsidRPr="00D9716B">
        <w:rPr>
          <w:rStyle w:val="Kommentarzeichen1"/>
          <w:rFonts w:cs="Arial"/>
          <w:bCs/>
          <w:i/>
          <w:iCs/>
          <w:sz w:val="18"/>
          <w:szCs w:val="18"/>
          <w:lang w:val="en-US"/>
        </w:rPr>
        <w:t>-on-</w:t>
      </w:r>
      <w:r w:rsidR="002C2ADB" w:rsidRPr="00D9716B">
        <w:rPr>
          <w:rStyle w:val="Kommentarzeichen1"/>
          <w:rFonts w:cs="Arial"/>
          <w:bCs/>
          <w:i/>
          <w:iCs/>
          <w:sz w:val="18"/>
          <w:szCs w:val="18"/>
          <w:lang w:val="en-US"/>
        </w:rPr>
        <w:t xml:space="preserve">Modules </w:t>
      </w:r>
      <w:r w:rsidRPr="00D9716B">
        <w:rPr>
          <w:rStyle w:val="Kommentarzeichen1"/>
          <w:rFonts w:cs="Arial"/>
          <w:bCs/>
          <w:i/>
          <w:iCs/>
          <w:sz w:val="18"/>
          <w:szCs w:val="18"/>
          <w:lang w:val="en-US"/>
        </w:rPr>
        <w:t xml:space="preserve">in </w:t>
      </w:r>
      <w:r w:rsidR="006E25B1">
        <w:rPr>
          <w:rStyle w:val="Kommentarzeichen1"/>
          <w:rFonts w:cs="Arial"/>
          <w:bCs/>
          <w:i/>
          <w:iCs/>
          <w:sz w:val="18"/>
          <w:szCs w:val="18"/>
          <w:lang w:val="en-US"/>
        </w:rPr>
        <w:t xml:space="preserve">the compact </w:t>
      </w:r>
      <w:r w:rsidRPr="00D9716B">
        <w:rPr>
          <w:rStyle w:val="Kommentarzeichen1"/>
          <w:rFonts w:cs="Arial"/>
          <w:bCs/>
          <w:i/>
          <w:iCs/>
          <w:sz w:val="18"/>
          <w:szCs w:val="18"/>
          <w:lang w:val="en-US"/>
        </w:rPr>
        <w:t>COM</w:t>
      </w:r>
      <w:r w:rsidR="002C2ADB" w:rsidRPr="00D9716B">
        <w:rPr>
          <w:rStyle w:val="Kommentarzeichen1"/>
          <w:rFonts w:cs="Arial"/>
          <w:bCs/>
          <w:i/>
          <w:iCs/>
          <w:sz w:val="18"/>
          <w:szCs w:val="18"/>
          <w:lang w:val="en-US"/>
        </w:rPr>
        <w:noBreakHyphen/>
      </w:r>
      <w:r w:rsidRPr="00D9716B">
        <w:rPr>
          <w:rStyle w:val="Kommentarzeichen1"/>
          <w:rFonts w:cs="Arial"/>
          <w:bCs/>
          <w:i/>
          <w:iCs/>
          <w:sz w:val="18"/>
          <w:szCs w:val="18"/>
          <w:lang w:val="en-US"/>
        </w:rPr>
        <w:t>HPC Server Size D form factor</w:t>
      </w:r>
    </w:p>
    <w:p w14:paraId="328AF152" w14:textId="5056B6E7" w:rsidR="009C62ED" w:rsidRPr="00D9716B" w:rsidRDefault="009C62ED" w:rsidP="00673527">
      <w:pPr>
        <w:rPr>
          <w:rStyle w:val="Kommentarzeichen1"/>
          <w:rFonts w:cs="Arial"/>
          <w:b/>
          <w:sz w:val="22"/>
          <w:szCs w:val="22"/>
          <w:lang w:val="en-US"/>
        </w:rPr>
      </w:pPr>
    </w:p>
    <w:p w14:paraId="4265D38D" w14:textId="6F28FAA3" w:rsidR="009D239C" w:rsidRDefault="00871874" w:rsidP="003C4683">
      <w:pPr>
        <w:rPr>
          <w:rFonts w:cs="Arial"/>
          <w:lang w:val="en-US"/>
        </w:rPr>
      </w:pPr>
      <w:r w:rsidRPr="00D9716B">
        <w:rPr>
          <w:rFonts w:cs="Arial"/>
          <w:b/>
          <w:lang w:val="en-US"/>
        </w:rPr>
        <w:t>Deggendorf</w:t>
      </w:r>
      <w:r w:rsidR="00422B07">
        <w:rPr>
          <w:rFonts w:cs="Arial"/>
          <w:b/>
          <w:lang w:val="en-US"/>
        </w:rPr>
        <w:t>/Nuremberg</w:t>
      </w:r>
      <w:r w:rsidRPr="00D9716B">
        <w:rPr>
          <w:rFonts w:cs="Arial"/>
          <w:b/>
          <w:lang w:val="en-US"/>
        </w:rPr>
        <w:t xml:space="preserve">, Germany, </w:t>
      </w:r>
      <w:r w:rsidR="00422B07">
        <w:rPr>
          <w:rFonts w:cs="Arial"/>
          <w:b/>
          <w:lang w:val="en-US"/>
        </w:rPr>
        <w:t xml:space="preserve">21 </w:t>
      </w:r>
      <w:proofErr w:type="gramStart"/>
      <w:r w:rsidR="00422B07">
        <w:rPr>
          <w:rFonts w:cs="Arial"/>
          <w:b/>
          <w:lang w:val="en-US"/>
        </w:rPr>
        <w:t>June</w:t>
      </w:r>
      <w:r w:rsidRPr="00D9716B">
        <w:rPr>
          <w:rFonts w:cs="Arial"/>
          <w:b/>
          <w:lang w:val="en-US"/>
        </w:rPr>
        <w:t>,</w:t>
      </w:r>
      <w:proofErr w:type="gramEnd"/>
      <w:r w:rsidRPr="00D9716B">
        <w:rPr>
          <w:rFonts w:cs="Arial"/>
          <w:b/>
          <w:lang w:val="en-US"/>
        </w:rPr>
        <w:t xml:space="preserve"> 202</w:t>
      </w:r>
      <w:r w:rsidR="000E0AEF" w:rsidRPr="00D9716B">
        <w:rPr>
          <w:rFonts w:cs="Arial"/>
          <w:b/>
          <w:lang w:val="en-US"/>
        </w:rPr>
        <w:t>2</w:t>
      </w:r>
      <w:r w:rsidRPr="00D9716B">
        <w:rPr>
          <w:rFonts w:cs="Arial"/>
          <w:b/>
          <w:lang w:val="en-US"/>
        </w:rPr>
        <w:t xml:space="preserve"> * * *</w:t>
      </w:r>
      <w:r w:rsidRPr="00D9716B">
        <w:rPr>
          <w:rFonts w:cs="Arial"/>
          <w:lang w:val="en-US"/>
        </w:rPr>
        <w:t xml:space="preserve"> congatec – a leading vendor of embedded and edge co</w:t>
      </w:r>
      <w:r w:rsidR="00815EEB" w:rsidRPr="00D9716B">
        <w:rPr>
          <w:rFonts w:cs="Arial"/>
          <w:lang w:val="en-US"/>
        </w:rPr>
        <w:t>mputing technology –</w:t>
      </w:r>
      <w:r w:rsidR="008F44E5" w:rsidRPr="00D9716B">
        <w:rPr>
          <w:rFonts w:cs="Arial"/>
          <w:lang w:val="en-US"/>
        </w:rPr>
        <w:t xml:space="preserve"> </w:t>
      </w:r>
      <w:r w:rsidR="00B8319F" w:rsidRPr="00BC45CF">
        <w:rPr>
          <w:rFonts w:cs="Arial"/>
          <w:lang w:val="en-US"/>
        </w:rPr>
        <w:t>extends its Intel Xeon D</w:t>
      </w:r>
      <w:r w:rsidR="00CF7EEB">
        <w:rPr>
          <w:rFonts w:cs="Arial"/>
          <w:lang w:val="en-US"/>
        </w:rPr>
        <w:t>-</w:t>
      </w:r>
      <w:r w:rsidR="00B8319F" w:rsidRPr="00BC45CF">
        <w:rPr>
          <w:rFonts w:cs="Arial"/>
          <w:lang w:val="en-US"/>
        </w:rPr>
        <w:t xml:space="preserve">2700 </w:t>
      </w:r>
      <w:r w:rsidR="005F1C71" w:rsidRPr="00BC45CF">
        <w:rPr>
          <w:rFonts w:cs="Arial"/>
          <w:lang w:val="en-US"/>
        </w:rPr>
        <w:t xml:space="preserve">processor </w:t>
      </w:r>
      <w:r w:rsidR="009D239C" w:rsidRPr="00BC45CF">
        <w:rPr>
          <w:rFonts w:cs="Arial"/>
          <w:lang w:val="en-US"/>
        </w:rPr>
        <w:t xml:space="preserve">based Server-on-Module portfolio by launching </w:t>
      </w:r>
      <w:r w:rsidR="00BC45CF" w:rsidRPr="00BC45CF">
        <w:rPr>
          <w:rFonts w:cs="Arial"/>
          <w:lang w:val="en-US"/>
        </w:rPr>
        <w:t xml:space="preserve">five new modules in </w:t>
      </w:r>
      <w:r w:rsidR="00652448">
        <w:rPr>
          <w:rFonts w:cs="Arial"/>
          <w:lang w:val="en-US"/>
        </w:rPr>
        <w:t>the</w:t>
      </w:r>
      <w:r w:rsidR="009D239C" w:rsidRPr="00BC45CF">
        <w:rPr>
          <w:rFonts w:cs="Arial"/>
          <w:lang w:val="en-US"/>
        </w:rPr>
        <w:t xml:space="preserve"> compact </w:t>
      </w:r>
      <w:r w:rsidR="00652448">
        <w:rPr>
          <w:rFonts w:cs="Arial"/>
          <w:lang w:val="en-US"/>
        </w:rPr>
        <w:t xml:space="preserve">(160x160mm) </w:t>
      </w:r>
      <w:r w:rsidR="009D239C" w:rsidRPr="00BC45CF">
        <w:rPr>
          <w:rFonts w:cs="Arial"/>
          <w:lang w:val="en-US"/>
        </w:rPr>
        <w:t xml:space="preserve">COM-HPC Server Size </w:t>
      </w:r>
      <w:r w:rsidR="00BC45CF" w:rsidRPr="00BC45CF">
        <w:rPr>
          <w:rFonts w:cs="Arial"/>
          <w:lang w:val="en-US"/>
        </w:rPr>
        <w:t>D</w:t>
      </w:r>
      <w:r w:rsidR="00BC45CF">
        <w:rPr>
          <w:rFonts w:cs="Arial"/>
          <w:lang w:val="en-US"/>
        </w:rPr>
        <w:t xml:space="preserve"> performance class</w:t>
      </w:r>
      <w:r w:rsidR="00BC45CF" w:rsidRPr="00BC45CF">
        <w:rPr>
          <w:rFonts w:cs="Arial"/>
          <w:lang w:val="en-US"/>
        </w:rPr>
        <w:t>.</w:t>
      </w:r>
      <w:r w:rsidR="00BC45CF">
        <w:rPr>
          <w:rFonts w:cs="Arial"/>
          <w:lang w:val="en-US"/>
        </w:rPr>
        <w:t xml:space="preserve"> The launch underlines the massive industry demand </w:t>
      </w:r>
      <w:r w:rsidR="00CF7EEB">
        <w:rPr>
          <w:rFonts w:cs="Arial"/>
          <w:lang w:val="en-US"/>
        </w:rPr>
        <w:t xml:space="preserve">for </w:t>
      </w:r>
      <w:r w:rsidR="00BC45CF">
        <w:rPr>
          <w:rFonts w:cs="Arial"/>
          <w:lang w:val="en-US"/>
        </w:rPr>
        <w:t xml:space="preserve">edge server performance in a </w:t>
      </w:r>
      <w:r w:rsidR="00652448">
        <w:rPr>
          <w:rFonts w:cs="Arial"/>
          <w:lang w:val="en-US"/>
        </w:rPr>
        <w:t xml:space="preserve">small form factor </w:t>
      </w:r>
      <w:r w:rsidR="00996AF1">
        <w:rPr>
          <w:rFonts w:cs="Arial"/>
          <w:lang w:val="en-US"/>
        </w:rPr>
        <w:t xml:space="preserve">that is rugged and outdoor capable. It also takes </w:t>
      </w:r>
      <w:r w:rsidR="00BC45CF" w:rsidRPr="00996AF1">
        <w:rPr>
          <w:rFonts w:cs="Arial"/>
          <w:lang w:val="en-US"/>
        </w:rPr>
        <w:t xml:space="preserve">the Intel </w:t>
      </w:r>
      <w:r w:rsidR="00BC45CF" w:rsidRPr="00D7383A">
        <w:rPr>
          <w:rFonts w:cs="Arial"/>
          <w:lang w:val="en-US"/>
        </w:rPr>
        <w:t>Xeon D</w:t>
      </w:r>
      <w:r w:rsidR="00CF7EEB" w:rsidRPr="00D7383A">
        <w:rPr>
          <w:rFonts w:cs="Arial"/>
          <w:lang w:val="en-US"/>
        </w:rPr>
        <w:t>-</w:t>
      </w:r>
      <w:r w:rsidR="00BC45CF" w:rsidRPr="00D7383A">
        <w:rPr>
          <w:rFonts w:cs="Arial"/>
          <w:lang w:val="en-US"/>
        </w:rPr>
        <w:t>2700 processor</w:t>
      </w:r>
      <w:r w:rsidR="00A0472C" w:rsidRPr="00D7383A">
        <w:rPr>
          <w:rFonts w:cs="Arial"/>
          <w:lang w:val="en-US"/>
        </w:rPr>
        <w:t>s</w:t>
      </w:r>
      <w:r w:rsidR="00C80663">
        <w:rPr>
          <w:rFonts w:cs="Arial"/>
          <w:lang w:val="en-US"/>
        </w:rPr>
        <w:t>,</w:t>
      </w:r>
      <w:r w:rsidR="00A0472C" w:rsidRPr="00D7383A">
        <w:rPr>
          <w:rFonts w:cs="Arial"/>
          <w:lang w:val="en-US"/>
        </w:rPr>
        <w:t xml:space="preserve"> </w:t>
      </w:r>
      <w:r w:rsidR="00D7383A">
        <w:rPr>
          <w:rFonts w:cs="Arial"/>
          <w:lang w:val="en-US"/>
        </w:rPr>
        <w:t>with</w:t>
      </w:r>
      <w:r w:rsidR="00996AF1" w:rsidRPr="00D7383A">
        <w:rPr>
          <w:rFonts w:cs="Arial"/>
          <w:lang w:val="en-US"/>
        </w:rPr>
        <w:t xml:space="preserve"> up to</w:t>
      </w:r>
      <w:r w:rsidR="00996AF1" w:rsidRPr="00996AF1">
        <w:rPr>
          <w:rFonts w:cs="Arial"/>
          <w:lang w:val="en-US"/>
        </w:rPr>
        <w:t xml:space="preserve"> 20 cores </w:t>
      </w:r>
      <w:r w:rsidR="00BC45CF" w:rsidRPr="00D7383A">
        <w:rPr>
          <w:rFonts w:cs="Arial"/>
          <w:lang w:val="en-US"/>
        </w:rPr>
        <w:t>even deeper into the</w:t>
      </w:r>
      <w:r w:rsidR="00D7383A">
        <w:rPr>
          <w:rFonts w:cs="Arial"/>
          <w:lang w:val="en-US"/>
        </w:rPr>
        <w:t xml:space="preserve"> realm of</w:t>
      </w:r>
      <w:r w:rsidR="00BC45CF" w:rsidRPr="00D7383A">
        <w:rPr>
          <w:rFonts w:cs="Arial"/>
          <w:lang w:val="en-US"/>
        </w:rPr>
        <w:t xml:space="preserve"> real-time </w:t>
      </w:r>
      <w:r w:rsidR="00A0472C" w:rsidRPr="00D7383A">
        <w:rPr>
          <w:rFonts w:cs="Arial"/>
          <w:lang w:val="en-US"/>
        </w:rPr>
        <w:t>demanding mixed-critical application</w:t>
      </w:r>
      <w:r w:rsidR="00D7383A">
        <w:rPr>
          <w:rFonts w:cs="Arial"/>
          <w:lang w:val="en-US"/>
        </w:rPr>
        <w:t>s</w:t>
      </w:r>
      <w:r w:rsidR="00A0472C">
        <w:rPr>
          <w:rFonts w:cs="Arial"/>
          <w:lang w:val="en-US"/>
        </w:rPr>
        <w:t xml:space="preserve">. Compared to the already available </w:t>
      </w:r>
      <w:r w:rsidR="00652448">
        <w:rPr>
          <w:rFonts w:cs="Arial"/>
          <w:lang w:val="en-US"/>
        </w:rPr>
        <w:t xml:space="preserve">larger </w:t>
      </w:r>
      <w:r w:rsidR="0089158B">
        <w:rPr>
          <w:rFonts w:cs="Arial"/>
          <w:lang w:val="en-US"/>
        </w:rPr>
        <w:t xml:space="preserve">(200x160mm) </w:t>
      </w:r>
      <w:r w:rsidR="00A0472C">
        <w:rPr>
          <w:rFonts w:cs="Arial"/>
          <w:lang w:val="en-US"/>
        </w:rPr>
        <w:t>COM</w:t>
      </w:r>
      <w:r w:rsidR="00BC258B">
        <w:rPr>
          <w:rFonts w:cs="Arial"/>
          <w:lang w:val="en-US"/>
        </w:rPr>
        <w:t>-</w:t>
      </w:r>
      <w:r w:rsidR="00A0472C">
        <w:rPr>
          <w:rFonts w:cs="Arial"/>
          <w:lang w:val="en-US"/>
        </w:rPr>
        <w:t>HPC Server Size E modules</w:t>
      </w:r>
      <w:r w:rsidR="00BC258B">
        <w:rPr>
          <w:rFonts w:cs="Arial"/>
          <w:lang w:val="en-US"/>
        </w:rPr>
        <w:t>,</w:t>
      </w:r>
      <w:r w:rsidR="00A0472C">
        <w:rPr>
          <w:rFonts w:cs="Arial"/>
          <w:lang w:val="en-US"/>
        </w:rPr>
        <w:t xml:space="preserve"> </w:t>
      </w:r>
      <w:r w:rsidR="00E47C17">
        <w:rPr>
          <w:rFonts w:cs="Arial"/>
          <w:lang w:val="en-US"/>
        </w:rPr>
        <w:t xml:space="preserve">the number of </w:t>
      </w:r>
      <w:r w:rsidR="00BC258B">
        <w:rPr>
          <w:rFonts w:cs="Arial"/>
          <w:lang w:val="en-US"/>
        </w:rPr>
        <w:t xml:space="preserve">supported </w:t>
      </w:r>
      <w:r w:rsidR="00E47C17">
        <w:rPr>
          <w:rFonts w:cs="Arial"/>
          <w:lang w:val="en-US"/>
        </w:rPr>
        <w:t xml:space="preserve">DRAM modules is </w:t>
      </w:r>
      <w:r w:rsidR="00BC258B">
        <w:rPr>
          <w:rFonts w:cs="Arial"/>
          <w:lang w:val="en-US"/>
        </w:rPr>
        <w:t xml:space="preserve">halved </w:t>
      </w:r>
      <w:r w:rsidR="00E47C17">
        <w:rPr>
          <w:rFonts w:cs="Arial"/>
          <w:lang w:val="en-US"/>
        </w:rPr>
        <w:t>from 8 to 4</w:t>
      </w:r>
      <w:r w:rsidR="00026182">
        <w:rPr>
          <w:rFonts w:cs="Arial"/>
          <w:lang w:val="en-US"/>
        </w:rPr>
        <w:t xml:space="preserve"> bars</w:t>
      </w:r>
      <w:r w:rsidR="006B2A38">
        <w:rPr>
          <w:rFonts w:cs="Arial"/>
          <w:lang w:val="en-US"/>
        </w:rPr>
        <w:t>. N</w:t>
      </w:r>
      <w:r w:rsidR="006B2A38" w:rsidRPr="008F3000">
        <w:rPr>
          <w:rFonts w:cs="Arial"/>
          <w:lang w:val="en-US"/>
        </w:rPr>
        <w:t>evertheless</w:t>
      </w:r>
      <w:r w:rsidR="006B2A38">
        <w:rPr>
          <w:rFonts w:cs="Arial"/>
          <w:lang w:val="en-US"/>
        </w:rPr>
        <w:t>,</w:t>
      </w:r>
      <w:r w:rsidR="006B2A38" w:rsidRPr="008F3000">
        <w:rPr>
          <w:rFonts w:cs="Arial"/>
          <w:lang w:val="en-US"/>
        </w:rPr>
        <w:t xml:space="preserve"> </w:t>
      </w:r>
      <w:r w:rsidR="008F3000" w:rsidRPr="008F3000">
        <w:rPr>
          <w:rFonts w:cs="Arial"/>
          <w:lang w:val="en-US"/>
        </w:rPr>
        <w:t xml:space="preserve">impressive </w:t>
      </w:r>
      <w:r w:rsidR="00BC258B" w:rsidRPr="008F3000">
        <w:rPr>
          <w:rFonts w:cs="Arial"/>
          <w:lang w:val="en-US"/>
        </w:rPr>
        <w:t>512</w:t>
      </w:r>
      <w:r w:rsidR="00BC258B">
        <w:rPr>
          <w:rFonts w:cs="Arial"/>
          <w:lang w:val="en-US"/>
        </w:rPr>
        <w:t> </w:t>
      </w:r>
      <w:r w:rsidR="008F3000" w:rsidRPr="008F3000">
        <w:rPr>
          <w:rFonts w:cs="Arial"/>
          <w:lang w:val="en-US"/>
        </w:rPr>
        <w:t xml:space="preserve">GB of DDR4 RAM at 2,933 MT/s are </w:t>
      </w:r>
      <w:r w:rsidR="006B2A38">
        <w:rPr>
          <w:rFonts w:cs="Arial"/>
          <w:lang w:val="en-US"/>
        </w:rPr>
        <w:t>provided</w:t>
      </w:r>
      <w:r w:rsidR="00E47C17">
        <w:rPr>
          <w:rFonts w:cs="Arial"/>
          <w:lang w:val="en-US"/>
        </w:rPr>
        <w:t xml:space="preserve">. The benefit </w:t>
      </w:r>
      <w:r w:rsidR="008F3000" w:rsidRPr="008F3000">
        <w:rPr>
          <w:rFonts w:cs="Arial"/>
          <w:lang w:val="en-US"/>
        </w:rPr>
        <w:t xml:space="preserve">of </w:t>
      </w:r>
      <w:r w:rsidR="002C527F">
        <w:rPr>
          <w:rFonts w:cs="Arial"/>
          <w:lang w:val="en-US"/>
        </w:rPr>
        <w:t xml:space="preserve">limiting the </w:t>
      </w:r>
      <w:r w:rsidR="008F3000" w:rsidRPr="008F3000">
        <w:rPr>
          <w:rFonts w:cs="Arial"/>
          <w:lang w:val="en-US"/>
        </w:rPr>
        <w:t xml:space="preserve">RAM </w:t>
      </w:r>
      <w:r w:rsidR="008F3000">
        <w:rPr>
          <w:rFonts w:cs="Arial"/>
          <w:lang w:val="en-US"/>
        </w:rPr>
        <w:t xml:space="preserve">is </w:t>
      </w:r>
      <w:r w:rsidR="002C527F">
        <w:rPr>
          <w:rFonts w:cs="Arial"/>
          <w:lang w:val="en-US"/>
        </w:rPr>
        <w:t xml:space="preserve">that </w:t>
      </w:r>
      <w:r w:rsidR="0089158B">
        <w:rPr>
          <w:rFonts w:cs="Arial"/>
          <w:lang w:val="en-US"/>
        </w:rPr>
        <w:t xml:space="preserve">the modules </w:t>
      </w:r>
      <w:r w:rsidR="002C527F">
        <w:rPr>
          <w:rFonts w:cs="Arial"/>
          <w:lang w:val="en-US"/>
        </w:rPr>
        <w:t xml:space="preserve">take up less space, which </w:t>
      </w:r>
      <w:r w:rsidR="00E47C17">
        <w:rPr>
          <w:rFonts w:cs="Arial"/>
          <w:lang w:val="en-US"/>
        </w:rPr>
        <w:t>reduces the required</w:t>
      </w:r>
      <w:r w:rsidR="00A0472C">
        <w:rPr>
          <w:rFonts w:cs="Arial"/>
          <w:lang w:val="en-US"/>
        </w:rPr>
        <w:t xml:space="preserve"> footprint </w:t>
      </w:r>
      <w:r w:rsidR="001939B1">
        <w:rPr>
          <w:rFonts w:cs="Arial"/>
          <w:lang w:val="en-US"/>
        </w:rPr>
        <w:t>by</w:t>
      </w:r>
      <w:r w:rsidR="00E47C17">
        <w:rPr>
          <w:rFonts w:cs="Arial"/>
          <w:lang w:val="en-US"/>
        </w:rPr>
        <w:t xml:space="preserve"> </w:t>
      </w:r>
      <w:r w:rsidR="001939B1">
        <w:rPr>
          <w:rFonts w:cs="Arial"/>
          <w:lang w:val="en-US"/>
        </w:rPr>
        <w:t>20</w:t>
      </w:r>
      <w:r w:rsidR="00E47C17">
        <w:rPr>
          <w:rFonts w:cs="Arial"/>
          <w:lang w:val="en-US"/>
        </w:rPr>
        <w:t xml:space="preserve">% compared to Size E. </w:t>
      </w:r>
      <w:r w:rsidR="005F1C71" w:rsidRPr="005F1C71">
        <w:rPr>
          <w:rFonts w:cs="Arial"/>
          <w:lang w:val="en-US"/>
        </w:rPr>
        <w:t xml:space="preserve">Target applications </w:t>
      </w:r>
      <w:r w:rsidR="005F1C71">
        <w:rPr>
          <w:rFonts w:cs="Arial"/>
          <w:lang w:val="en-US"/>
        </w:rPr>
        <w:t xml:space="preserve">of the new </w:t>
      </w:r>
      <w:r w:rsidR="005F1C71" w:rsidRPr="00BC45CF">
        <w:rPr>
          <w:rFonts w:cs="Arial"/>
          <w:lang w:val="en-US"/>
        </w:rPr>
        <w:t>Intel Xeon D</w:t>
      </w:r>
      <w:r w:rsidR="002C527F">
        <w:rPr>
          <w:rFonts w:cs="Arial"/>
          <w:lang w:val="en-US"/>
        </w:rPr>
        <w:t>-</w:t>
      </w:r>
      <w:r w:rsidR="005F1C71" w:rsidRPr="00BC45CF">
        <w:rPr>
          <w:rFonts w:cs="Arial"/>
          <w:lang w:val="en-US"/>
        </w:rPr>
        <w:t xml:space="preserve">2700 </w:t>
      </w:r>
      <w:proofErr w:type="gramStart"/>
      <w:r w:rsidR="005F1C71" w:rsidRPr="00BC45CF">
        <w:rPr>
          <w:rFonts w:cs="Arial"/>
          <w:lang w:val="en-US"/>
        </w:rPr>
        <w:t xml:space="preserve">processor </w:t>
      </w:r>
      <w:r w:rsidR="005F1C71">
        <w:rPr>
          <w:rFonts w:cs="Arial"/>
          <w:lang w:val="en-US"/>
        </w:rPr>
        <w:t>based</w:t>
      </w:r>
      <w:proofErr w:type="gramEnd"/>
      <w:r w:rsidR="005F1C71">
        <w:rPr>
          <w:rFonts w:cs="Arial"/>
          <w:lang w:val="en-US"/>
        </w:rPr>
        <w:t xml:space="preserve"> COM-HPC modules </w:t>
      </w:r>
      <w:r w:rsidR="005F1C71" w:rsidRPr="005F1C71">
        <w:rPr>
          <w:rFonts w:cs="Arial"/>
          <w:lang w:val="en-US"/>
        </w:rPr>
        <w:t xml:space="preserve">are </w:t>
      </w:r>
      <w:r w:rsidR="008F3000">
        <w:rPr>
          <w:rFonts w:cs="Arial"/>
          <w:lang w:val="en-US"/>
        </w:rPr>
        <w:t>deep</w:t>
      </w:r>
      <w:r w:rsidR="002C527F">
        <w:rPr>
          <w:rFonts w:cs="Arial"/>
          <w:lang w:val="en-US"/>
        </w:rPr>
        <w:t>ly</w:t>
      </w:r>
      <w:r w:rsidR="008F3000">
        <w:rPr>
          <w:rFonts w:cs="Arial"/>
          <w:lang w:val="en-US"/>
        </w:rPr>
        <w:t xml:space="preserve"> embedded, </w:t>
      </w:r>
      <w:r w:rsidR="005F1C71" w:rsidRPr="005F1C71">
        <w:rPr>
          <w:rFonts w:cs="Arial"/>
          <w:lang w:val="en-US"/>
        </w:rPr>
        <w:t xml:space="preserve">space-constrained edge </w:t>
      </w:r>
      <w:r w:rsidR="005F1C71" w:rsidRPr="005F1C71">
        <w:rPr>
          <w:rFonts w:cs="Arial"/>
          <w:lang w:val="en-US"/>
        </w:rPr>
        <w:lastRenderedPageBreak/>
        <w:t>server deployments with high data throughput but less memory-intensive workloads</w:t>
      </w:r>
      <w:r w:rsidR="00BB3AD3">
        <w:rPr>
          <w:rFonts w:cs="Arial"/>
          <w:lang w:val="en-US"/>
        </w:rPr>
        <w:t>. They are</w:t>
      </w:r>
      <w:r w:rsidR="005F1C71" w:rsidRPr="005F1C71">
        <w:rPr>
          <w:rFonts w:cs="Arial"/>
          <w:lang w:val="en-US"/>
        </w:rPr>
        <w:t xml:space="preserve"> typically found in IIoT-networked real-time </w:t>
      </w:r>
      <w:r w:rsidR="005F1C71">
        <w:rPr>
          <w:rFonts w:cs="Arial"/>
          <w:lang w:val="en-US"/>
        </w:rPr>
        <w:t>environments of smart factories and critical infrastructures.</w:t>
      </w:r>
    </w:p>
    <w:p w14:paraId="4E4A3992" w14:textId="108F7726" w:rsidR="008F3000" w:rsidRDefault="008F3000" w:rsidP="003C4683">
      <w:pPr>
        <w:rPr>
          <w:rFonts w:cs="Arial"/>
          <w:lang w:val="en-US"/>
        </w:rPr>
      </w:pPr>
    </w:p>
    <w:p w14:paraId="54E5F885" w14:textId="12241FCD" w:rsidR="008F3000" w:rsidRDefault="009D78AE" w:rsidP="003C4683">
      <w:pPr>
        <w:rPr>
          <w:rFonts w:cs="Arial"/>
          <w:lang w:val="en-US"/>
        </w:rPr>
      </w:pPr>
      <w:r w:rsidRPr="009D78AE">
        <w:rPr>
          <w:rFonts w:cs="Arial"/>
          <w:lang w:val="en-US"/>
        </w:rPr>
        <w:t xml:space="preserve">"Our current launch is best described as </w:t>
      </w:r>
      <w:r w:rsidR="00BB3AD3">
        <w:rPr>
          <w:rFonts w:cs="Arial"/>
          <w:lang w:val="en-US"/>
        </w:rPr>
        <w:t>‘</w:t>
      </w:r>
      <w:r w:rsidRPr="009D78AE">
        <w:rPr>
          <w:rFonts w:cs="Arial"/>
          <w:lang w:val="en-US"/>
        </w:rPr>
        <w:t>less is mor</w:t>
      </w:r>
      <w:r>
        <w:rPr>
          <w:rFonts w:cs="Arial"/>
          <w:lang w:val="en-US"/>
        </w:rPr>
        <w:t>e</w:t>
      </w:r>
      <w:r w:rsidR="00BB3AD3">
        <w:rPr>
          <w:rFonts w:cs="Arial"/>
          <w:lang w:val="en-US"/>
        </w:rPr>
        <w:t>’</w:t>
      </w:r>
      <w:r>
        <w:rPr>
          <w:rFonts w:cs="Arial"/>
          <w:lang w:val="en-US"/>
        </w:rPr>
        <w:t xml:space="preserve">: </w:t>
      </w:r>
      <w:r w:rsidRPr="009D78AE">
        <w:rPr>
          <w:rFonts w:cs="Arial"/>
          <w:lang w:val="en-US"/>
        </w:rPr>
        <w:t xml:space="preserve">Mixed-critical edge server applications </w:t>
      </w:r>
      <w:r w:rsidR="00312A52">
        <w:rPr>
          <w:rFonts w:cs="Arial"/>
          <w:lang w:val="en-US"/>
        </w:rPr>
        <w:t>don’t have to</w:t>
      </w:r>
      <w:r w:rsidRPr="009D78AE">
        <w:rPr>
          <w:rFonts w:cs="Arial"/>
          <w:lang w:val="en-US"/>
        </w:rPr>
        <w:t xml:space="preserve"> </w:t>
      </w:r>
      <w:r w:rsidR="00312A52">
        <w:rPr>
          <w:rFonts w:cs="Arial"/>
          <w:lang w:val="en-US"/>
        </w:rPr>
        <w:t>handle</w:t>
      </w:r>
      <w:r w:rsidRPr="009D78AE">
        <w:rPr>
          <w:rFonts w:cs="Arial"/>
          <w:lang w:val="en-US"/>
        </w:rPr>
        <w:t xml:space="preserve"> RAM-intensive server workloads. Rather, they need to host multiple real-time applications side-by-side and therefore require as many cores as possible. They also </w:t>
      </w:r>
      <w:r w:rsidR="00C80663" w:rsidRPr="009D78AE">
        <w:rPr>
          <w:rFonts w:cs="Arial"/>
          <w:lang w:val="en-US"/>
        </w:rPr>
        <w:t>must</w:t>
      </w:r>
      <w:r w:rsidRPr="009D78AE">
        <w:rPr>
          <w:rFonts w:cs="Arial"/>
          <w:lang w:val="en-US"/>
        </w:rPr>
        <w:t xml:space="preserve"> meet the demands of industrial communications with many small message packets that need to be processed in real time. Again, memory is not as critical compared to database-driven web servers that are used by thousands of people in parallel. It is true that customers can operate COM-HPC Server Size E modules with only 4 RAM </w:t>
      </w:r>
      <w:r w:rsidRPr="00026182">
        <w:rPr>
          <w:rFonts w:cs="Arial"/>
          <w:lang w:val="en-US"/>
        </w:rPr>
        <w:t>bars</w:t>
      </w:r>
      <w:r w:rsidRPr="009D78AE">
        <w:rPr>
          <w:rFonts w:cs="Arial"/>
          <w:lang w:val="en-US"/>
        </w:rPr>
        <w:t xml:space="preserve">. However, saving </w:t>
      </w:r>
      <w:r w:rsidR="00312A52" w:rsidRPr="009D78AE">
        <w:rPr>
          <w:rFonts w:cs="Arial"/>
          <w:lang w:val="en-US"/>
        </w:rPr>
        <w:t xml:space="preserve">space </w:t>
      </w:r>
      <w:r w:rsidRPr="009D78AE">
        <w:rPr>
          <w:rFonts w:cs="Arial"/>
          <w:lang w:val="en-US"/>
        </w:rPr>
        <w:t>is also very important for them. That's why we now also offer the Intel Xeon processor in COM-HPC Server Size D," explains Martin Danzer, Head of Product Management at congatec.</w:t>
      </w:r>
    </w:p>
    <w:p w14:paraId="34A0AB1C" w14:textId="77777777" w:rsidR="009D78AE" w:rsidRDefault="009D78AE" w:rsidP="003C4683">
      <w:pPr>
        <w:rPr>
          <w:rFonts w:cs="Arial"/>
          <w:color w:val="BFBFBF" w:themeColor="background1" w:themeShade="BF"/>
          <w:lang w:val="en-US"/>
        </w:rPr>
      </w:pPr>
    </w:p>
    <w:p w14:paraId="1758A970" w14:textId="2FC6B282" w:rsidR="002F0D88" w:rsidRPr="00813240" w:rsidRDefault="0010749E" w:rsidP="003C4683">
      <w:pPr>
        <w:rPr>
          <w:rFonts w:cs="Arial"/>
          <w:lang w:val="en-US"/>
        </w:rPr>
      </w:pPr>
      <w:r>
        <w:rPr>
          <w:rFonts w:cs="Arial"/>
          <w:lang w:val="en-US"/>
        </w:rPr>
        <w:t>Independent</w:t>
      </w:r>
      <w:r w:rsidR="00A03580">
        <w:rPr>
          <w:rFonts w:cs="Arial"/>
          <w:lang w:val="en-US"/>
        </w:rPr>
        <w:t xml:space="preserve"> of th</w:t>
      </w:r>
      <w:r>
        <w:rPr>
          <w:rFonts w:cs="Arial"/>
          <w:lang w:val="en-US"/>
        </w:rPr>
        <w:t>e various Server-on-Module specifications</w:t>
      </w:r>
      <w:r w:rsidR="00A03580">
        <w:rPr>
          <w:rFonts w:cs="Arial"/>
          <w:lang w:val="en-US"/>
        </w:rPr>
        <w:t>, all c</w:t>
      </w:r>
      <w:r w:rsidR="008E5BA1" w:rsidRPr="00813240">
        <w:rPr>
          <w:rFonts w:cs="Arial"/>
          <w:lang w:val="en-US"/>
        </w:rPr>
        <w:t xml:space="preserve">ongatec </w:t>
      </w:r>
      <w:r w:rsidR="00F1197E" w:rsidRPr="00813240">
        <w:rPr>
          <w:rFonts w:cs="Arial"/>
          <w:lang w:val="en-US"/>
        </w:rPr>
        <w:t xml:space="preserve">COM-HPC Server </w:t>
      </w:r>
      <w:r w:rsidR="003B0536" w:rsidRPr="00813240">
        <w:rPr>
          <w:rFonts w:cs="Arial"/>
          <w:lang w:val="en-US"/>
        </w:rPr>
        <w:t>module</w:t>
      </w:r>
      <w:r w:rsidR="007A1462" w:rsidRPr="00813240">
        <w:rPr>
          <w:rFonts w:cs="Arial"/>
          <w:lang w:val="en-US"/>
        </w:rPr>
        <w:t>s</w:t>
      </w:r>
      <w:r w:rsidR="003B0536" w:rsidRPr="00813240">
        <w:rPr>
          <w:rFonts w:cs="Arial"/>
          <w:lang w:val="en-US"/>
        </w:rPr>
        <w:t xml:space="preserve"> </w:t>
      </w:r>
      <w:r w:rsidR="0089158B">
        <w:rPr>
          <w:rFonts w:cs="Arial"/>
          <w:lang w:val="en-US"/>
        </w:rPr>
        <w:t>with Intel Xeon processors (</w:t>
      </w:r>
      <w:r w:rsidR="00A03580" w:rsidRPr="005057B3">
        <w:rPr>
          <w:rFonts w:cs="Arial"/>
          <w:szCs w:val="22"/>
          <w:lang w:val="en-US"/>
        </w:rPr>
        <w:t xml:space="preserve">formerly </w:t>
      </w:r>
      <w:r w:rsidR="0089158B">
        <w:rPr>
          <w:rFonts w:cs="Arial"/>
          <w:lang w:val="en-US"/>
        </w:rPr>
        <w:t xml:space="preserve">Ice Lake D) </w:t>
      </w:r>
      <w:r w:rsidR="003B0536" w:rsidRPr="00813240">
        <w:rPr>
          <w:rFonts w:cs="Arial"/>
          <w:lang w:val="en-US"/>
        </w:rPr>
        <w:t xml:space="preserve">in </w:t>
      </w:r>
      <w:r w:rsidR="00F1197E" w:rsidRPr="00813240">
        <w:rPr>
          <w:rFonts w:cs="Arial"/>
          <w:lang w:val="en-US"/>
        </w:rPr>
        <w:t>Size E</w:t>
      </w:r>
      <w:r w:rsidR="003B0536" w:rsidRPr="00813240">
        <w:rPr>
          <w:rFonts w:cs="Arial"/>
          <w:lang w:val="en-US"/>
        </w:rPr>
        <w:t xml:space="preserve"> and </w:t>
      </w:r>
      <w:r w:rsidR="00F1197E" w:rsidRPr="00813240">
        <w:rPr>
          <w:rFonts w:cs="Arial"/>
          <w:lang w:val="en-US"/>
        </w:rPr>
        <w:t>Size D</w:t>
      </w:r>
      <w:r w:rsidR="003B0536" w:rsidRPr="00813240">
        <w:rPr>
          <w:rFonts w:cs="Arial"/>
          <w:lang w:val="en-US"/>
        </w:rPr>
        <w:t xml:space="preserve"> as well </w:t>
      </w:r>
      <w:r w:rsidR="00D95B5E">
        <w:rPr>
          <w:rFonts w:cs="Arial"/>
          <w:lang w:val="en-US"/>
        </w:rPr>
        <w:t xml:space="preserve">as the </w:t>
      </w:r>
      <w:r w:rsidR="00F1197E" w:rsidRPr="00813240">
        <w:rPr>
          <w:rFonts w:cs="Arial"/>
          <w:lang w:val="en-US"/>
        </w:rPr>
        <w:t xml:space="preserve">COM Express Type 7 </w:t>
      </w:r>
      <w:r w:rsidR="008E5BA1" w:rsidRPr="00813240">
        <w:rPr>
          <w:rFonts w:cs="Arial"/>
          <w:lang w:val="en-US"/>
        </w:rPr>
        <w:t xml:space="preserve">form factor </w:t>
      </w:r>
      <w:r w:rsidR="003C4683" w:rsidRPr="00813240">
        <w:rPr>
          <w:rFonts w:cs="Arial"/>
          <w:lang w:val="en-US"/>
        </w:rPr>
        <w:t xml:space="preserve">accelerate </w:t>
      </w:r>
      <w:r w:rsidR="003E6734" w:rsidRPr="00813240">
        <w:rPr>
          <w:rFonts w:cs="Arial"/>
          <w:lang w:val="en-US"/>
        </w:rPr>
        <w:t xml:space="preserve">the </w:t>
      </w:r>
      <w:r w:rsidR="00D75708" w:rsidRPr="00813240">
        <w:rPr>
          <w:rFonts w:cs="Arial"/>
          <w:lang w:val="en-US"/>
        </w:rPr>
        <w:t>next</w:t>
      </w:r>
      <w:r w:rsidR="003E6734" w:rsidRPr="00813240">
        <w:rPr>
          <w:rFonts w:cs="Arial"/>
          <w:lang w:val="en-US"/>
        </w:rPr>
        <w:t xml:space="preserve"> </w:t>
      </w:r>
      <w:r w:rsidR="00D75708" w:rsidRPr="00813240">
        <w:rPr>
          <w:rFonts w:cs="Arial"/>
          <w:lang w:val="en-US"/>
        </w:rPr>
        <w:t>gen</w:t>
      </w:r>
      <w:r w:rsidR="003E6734" w:rsidRPr="00813240">
        <w:rPr>
          <w:rFonts w:cs="Arial"/>
          <w:lang w:val="en-US"/>
        </w:rPr>
        <w:t>eration of</w:t>
      </w:r>
      <w:r w:rsidR="00D75708" w:rsidRPr="00813240">
        <w:rPr>
          <w:rFonts w:cs="Arial"/>
          <w:lang w:val="en-US"/>
        </w:rPr>
        <w:t xml:space="preserve"> </w:t>
      </w:r>
      <w:r w:rsidR="001C79A6" w:rsidRPr="00813240">
        <w:rPr>
          <w:rFonts w:cs="Arial"/>
          <w:lang w:val="en-US"/>
        </w:rPr>
        <w:t xml:space="preserve">real-time </w:t>
      </w:r>
      <w:proofErr w:type="spellStart"/>
      <w:r w:rsidR="001C79A6" w:rsidRPr="00813240">
        <w:rPr>
          <w:rFonts w:cs="Arial"/>
          <w:lang w:val="en-US"/>
        </w:rPr>
        <w:t>micro</w:t>
      </w:r>
      <w:r w:rsidR="003C4683" w:rsidRPr="00813240">
        <w:rPr>
          <w:rFonts w:cs="Arial"/>
          <w:lang w:val="en-US"/>
        </w:rPr>
        <w:t>server</w:t>
      </w:r>
      <w:proofErr w:type="spellEnd"/>
      <w:r w:rsidR="003C4683" w:rsidRPr="00813240">
        <w:rPr>
          <w:rFonts w:cs="Arial"/>
          <w:lang w:val="en-US"/>
        </w:rPr>
        <w:t xml:space="preserve"> workloads in </w:t>
      </w:r>
      <w:r w:rsidR="00EB2B54" w:rsidRPr="00813240">
        <w:rPr>
          <w:rFonts w:cs="Arial"/>
          <w:lang w:val="en-US"/>
        </w:rPr>
        <w:t>rugged</w:t>
      </w:r>
      <w:r w:rsidR="002F6013" w:rsidRPr="00813240">
        <w:rPr>
          <w:rFonts w:cs="Arial"/>
          <w:lang w:val="en-US"/>
        </w:rPr>
        <w:t xml:space="preserve"> environments</w:t>
      </w:r>
      <w:r w:rsidR="00D75708" w:rsidRPr="00813240">
        <w:rPr>
          <w:rFonts w:cs="Arial"/>
          <w:lang w:val="en-US"/>
        </w:rPr>
        <w:t xml:space="preserve"> and </w:t>
      </w:r>
      <w:r w:rsidR="002F6013" w:rsidRPr="00813240">
        <w:rPr>
          <w:rFonts w:cs="Arial"/>
          <w:lang w:val="en-US"/>
        </w:rPr>
        <w:t>extended temperature ranges</w:t>
      </w:r>
      <w:r w:rsidR="001C79A6" w:rsidRPr="00813240">
        <w:rPr>
          <w:rFonts w:cs="Arial"/>
          <w:lang w:val="en-US"/>
        </w:rPr>
        <w:t>.</w:t>
      </w:r>
      <w:r w:rsidR="002F6013" w:rsidRPr="00813240">
        <w:rPr>
          <w:rFonts w:cs="Arial"/>
          <w:lang w:val="en-US"/>
        </w:rPr>
        <w:t xml:space="preserve"> </w:t>
      </w:r>
      <w:r w:rsidR="001C79A6" w:rsidRPr="00813240">
        <w:rPr>
          <w:rFonts w:cs="Arial"/>
          <w:lang w:val="en-US"/>
        </w:rPr>
        <w:t>I</w:t>
      </w:r>
      <w:r w:rsidR="002F6013" w:rsidRPr="00813240">
        <w:rPr>
          <w:rFonts w:cs="Arial"/>
          <w:lang w:val="en-US"/>
        </w:rPr>
        <w:t>mprovements</w:t>
      </w:r>
      <w:r w:rsidR="001C79A6" w:rsidRPr="00813240">
        <w:rPr>
          <w:rFonts w:cs="Arial"/>
          <w:lang w:val="en-US"/>
        </w:rPr>
        <w:t xml:space="preserve"> </w:t>
      </w:r>
      <w:r w:rsidR="006602D7" w:rsidRPr="00813240">
        <w:rPr>
          <w:rFonts w:cs="Arial"/>
          <w:lang w:val="en-US"/>
        </w:rPr>
        <w:t xml:space="preserve">include </w:t>
      </w:r>
      <w:r w:rsidR="00F722AD" w:rsidRPr="00813240">
        <w:rPr>
          <w:rFonts w:cs="Arial"/>
          <w:lang w:val="en-US"/>
        </w:rPr>
        <w:t>up to 20 cores,</w:t>
      </w:r>
      <w:r w:rsidR="002F6013" w:rsidRPr="00813240">
        <w:rPr>
          <w:rFonts w:cs="Arial"/>
          <w:lang w:val="en-US"/>
        </w:rPr>
        <w:t xml:space="preserve"> up to 1 TB</w:t>
      </w:r>
      <w:r w:rsidR="00D95B5E">
        <w:rPr>
          <w:rFonts w:cs="Arial"/>
          <w:lang w:val="en-US"/>
        </w:rPr>
        <w:t xml:space="preserve"> </w:t>
      </w:r>
      <w:r w:rsidR="00D95B5E" w:rsidRPr="00813240">
        <w:rPr>
          <w:rFonts w:cs="Arial"/>
          <w:lang w:val="en-US"/>
        </w:rPr>
        <w:t>RAM</w:t>
      </w:r>
      <w:r w:rsidR="006602D7" w:rsidRPr="00813240">
        <w:rPr>
          <w:rFonts w:cs="Arial"/>
          <w:lang w:val="en-US"/>
        </w:rPr>
        <w:t>,</w:t>
      </w:r>
      <w:r w:rsidR="007A1462" w:rsidRPr="00813240">
        <w:rPr>
          <w:rFonts w:cs="Arial"/>
          <w:lang w:val="en-US"/>
        </w:rPr>
        <w:t xml:space="preserve"> </w:t>
      </w:r>
      <w:r w:rsidR="002F6013" w:rsidRPr="00813240">
        <w:rPr>
          <w:rFonts w:cs="Arial"/>
          <w:lang w:val="en-US"/>
        </w:rPr>
        <w:t xml:space="preserve">double </w:t>
      </w:r>
      <w:r w:rsidR="00E17DC7" w:rsidRPr="00813240">
        <w:rPr>
          <w:rFonts w:cs="Arial"/>
          <w:lang w:val="en-US"/>
        </w:rPr>
        <w:t xml:space="preserve">throughput </w:t>
      </w:r>
      <w:r w:rsidR="002F6013" w:rsidRPr="00813240">
        <w:rPr>
          <w:rFonts w:cs="Arial"/>
          <w:lang w:val="en-US"/>
        </w:rPr>
        <w:t>per PCIe lane</w:t>
      </w:r>
      <w:r w:rsidR="00EB2B54" w:rsidRPr="00813240">
        <w:rPr>
          <w:rFonts w:cs="Arial"/>
          <w:lang w:val="en-US"/>
        </w:rPr>
        <w:t xml:space="preserve"> to Gen</w:t>
      </w:r>
      <w:r w:rsidR="004808B1" w:rsidRPr="00813240">
        <w:rPr>
          <w:rFonts w:cs="Arial"/>
          <w:lang w:val="en-US"/>
        </w:rPr>
        <w:t xml:space="preserve"> </w:t>
      </w:r>
      <w:r w:rsidR="00EB2B54" w:rsidRPr="00813240">
        <w:rPr>
          <w:rFonts w:cs="Arial"/>
          <w:lang w:val="en-US"/>
        </w:rPr>
        <w:t>4 speed</w:t>
      </w:r>
      <w:r w:rsidR="00D95B5E">
        <w:rPr>
          <w:rFonts w:cs="Arial"/>
          <w:lang w:val="en-US"/>
        </w:rPr>
        <w:t>s</w:t>
      </w:r>
      <w:r w:rsidR="006602D7" w:rsidRPr="00813240">
        <w:rPr>
          <w:rFonts w:cs="Arial"/>
          <w:lang w:val="en-US"/>
        </w:rPr>
        <w:t>,</w:t>
      </w:r>
      <w:r w:rsidR="007A1462" w:rsidRPr="00813240">
        <w:rPr>
          <w:rFonts w:cs="Arial"/>
          <w:lang w:val="en-US"/>
        </w:rPr>
        <w:t xml:space="preserve"> as well as </w:t>
      </w:r>
      <w:r w:rsidR="004E35C7" w:rsidRPr="00813240">
        <w:rPr>
          <w:rFonts w:cs="Arial"/>
          <w:lang w:val="en-US"/>
        </w:rPr>
        <w:t xml:space="preserve">up to </w:t>
      </w:r>
      <w:r w:rsidR="005B08C6" w:rsidRPr="00813240">
        <w:rPr>
          <w:rFonts w:cs="Arial"/>
          <w:lang w:val="en-US"/>
        </w:rPr>
        <w:t>100</w:t>
      </w:r>
      <w:r w:rsidR="004E35C7" w:rsidRPr="00813240">
        <w:rPr>
          <w:rFonts w:cs="Arial"/>
          <w:lang w:val="en-US"/>
        </w:rPr>
        <w:t xml:space="preserve"> </w:t>
      </w:r>
      <w:r w:rsidR="00EB2B54" w:rsidRPr="00813240">
        <w:rPr>
          <w:rFonts w:cs="Arial"/>
          <w:lang w:val="en-US"/>
        </w:rPr>
        <w:t xml:space="preserve">GbE connectivity </w:t>
      </w:r>
      <w:r w:rsidR="007A1462" w:rsidRPr="00813240">
        <w:rPr>
          <w:rFonts w:cs="Arial"/>
          <w:lang w:val="en-US"/>
        </w:rPr>
        <w:t>and</w:t>
      </w:r>
      <w:r w:rsidR="00C1312A" w:rsidRPr="00813240">
        <w:rPr>
          <w:rFonts w:cs="Arial"/>
          <w:lang w:val="en-US"/>
        </w:rPr>
        <w:t xml:space="preserve"> TCC/TSN support</w:t>
      </w:r>
      <w:r w:rsidR="001C79A6" w:rsidRPr="00813240">
        <w:rPr>
          <w:rFonts w:cs="Arial"/>
          <w:lang w:val="en-US"/>
        </w:rPr>
        <w:t>.</w:t>
      </w:r>
      <w:r w:rsidR="003E6734" w:rsidRPr="00813240">
        <w:rPr>
          <w:rFonts w:cs="Arial"/>
          <w:lang w:val="en-US"/>
        </w:rPr>
        <w:t xml:space="preserve"> Target applications </w:t>
      </w:r>
      <w:r w:rsidR="00F960CC" w:rsidRPr="00813240">
        <w:rPr>
          <w:rFonts w:cs="Arial"/>
          <w:lang w:val="en-US"/>
        </w:rPr>
        <w:t>range from</w:t>
      </w:r>
      <w:r w:rsidR="003E6734" w:rsidRPr="00813240">
        <w:rPr>
          <w:rFonts w:cs="Arial"/>
          <w:lang w:val="en-US"/>
        </w:rPr>
        <w:t xml:space="preserve"> </w:t>
      </w:r>
      <w:r w:rsidR="00F1197E" w:rsidRPr="00813240">
        <w:rPr>
          <w:rFonts w:cs="Arial"/>
          <w:lang w:val="en-US"/>
        </w:rPr>
        <w:t xml:space="preserve">industrial </w:t>
      </w:r>
      <w:r w:rsidR="00D2013D" w:rsidRPr="00813240">
        <w:rPr>
          <w:rFonts w:cs="Arial"/>
          <w:lang w:val="en-US"/>
        </w:rPr>
        <w:t>workload consolidation</w:t>
      </w:r>
      <w:r w:rsidR="003E6734" w:rsidRPr="00813240">
        <w:rPr>
          <w:rFonts w:cs="Arial"/>
          <w:lang w:val="en-US"/>
        </w:rPr>
        <w:t xml:space="preserve"> servers for automation</w:t>
      </w:r>
      <w:r w:rsidR="00F1197E" w:rsidRPr="00813240">
        <w:rPr>
          <w:rFonts w:cs="Arial"/>
          <w:lang w:val="en-US"/>
        </w:rPr>
        <w:t xml:space="preserve">, </w:t>
      </w:r>
      <w:proofErr w:type="gramStart"/>
      <w:r w:rsidR="003E6734" w:rsidRPr="00813240">
        <w:rPr>
          <w:rFonts w:cs="Arial"/>
          <w:lang w:val="en-US"/>
        </w:rPr>
        <w:t>robotics</w:t>
      </w:r>
      <w:proofErr w:type="gramEnd"/>
      <w:r w:rsidR="00F1197E" w:rsidRPr="00813240">
        <w:rPr>
          <w:rFonts w:cs="Arial"/>
          <w:lang w:val="en-US"/>
        </w:rPr>
        <w:t xml:space="preserve"> and</w:t>
      </w:r>
      <w:r w:rsidR="003E6734" w:rsidRPr="00813240">
        <w:rPr>
          <w:rFonts w:cs="Arial"/>
          <w:lang w:val="en-US"/>
        </w:rPr>
        <w:t xml:space="preserve"> medical backend imaging</w:t>
      </w:r>
      <w:r w:rsidR="00F960CC" w:rsidRPr="00813240">
        <w:rPr>
          <w:rFonts w:cs="Arial"/>
          <w:lang w:val="en-US"/>
        </w:rPr>
        <w:t xml:space="preserve"> </w:t>
      </w:r>
      <w:r w:rsidR="00F1197E" w:rsidRPr="00813240">
        <w:rPr>
          <w:rFonts w:cs="Arial"/>
          <w:lang w:val="en-US"/>
        </w:rPr>
        <w:t>to</w:t>
      </w:r>
      <w:r w:rsidR="003E6734" w:rsidRPr="00813240">
        <w:rPr>
          <w:rFonts w:cs="Arial"/>
          <w:lang w:val="en-US"/>
        </w:rPr>
        <w:t xml:space="preserve"> </w:t>
      </w:r>
      <w:r w:rsidR="00F1197E" w:rsidRPr="00813240">
        <w:rPr>
          <w:rFonts w:cs="Arial"/>
          <w:lang w:val="en-US"/>
        </w:rPr>
        <w:t xml:space="preserve">outdoor servers for </w:t>
      </w:r>
      <w:r w:rsidR="00D61175" w:rsidRPr="00813240">
        <w:rPr>
          <w:rFonts w:cs="Arial"/>
          <w:lang w:val="en-US"/>
        </w:rPr>
        <w:t xml:space="preserve">utilities and </w:t>
      </w:r>
      <w:r w:rsidR="003E6734" w:rsidRPr="00813240">
        <w:rPr>
          <w:rFonts w:cs="Arial"/>
          <w:lang w:val="en-US"/>
        </w:rPr>
        <w:t xml:space="preserve">critical infrastructures </w:t>
      </w:r>
      <w:r w:rsidR="00F1197E" w:rsidRPr="00813240">
        <w:rPr>
          <w:rFonts w:cs="Arial"/>
          <w:lang w:val="en-US"/>
        </w:rPr>
        <w:t xml:space="preserve">– </w:t>
      </w:r>
      <w:r w:rsidR="00F960CC" w:rsidRPr="00813240">
        <w:rPr>
          <w:rFonts w:cs="Arial"/>
          <w:lang w:val="en-US"/>
        </w:rPr>
        <w:t xml:space="preserve">such as smart grids </w:t>
      </w:r>
      <w:r w:rsidR="001E738D" w:rsidRPr="00813240">
        <w:rPr>
          <w:rFonts w:cs="Arial"/>
          <w:lang w:val="en-US"/>
        </w:rPr>
        <w:t xml:space="preserve">for oil, gas and electricity </w:t>
      </w:r>
      <w:r w:rsidR="00F960CC" w:rsidRPr="00813240">
        <w:rPr>
          <w:rFonts w:cs="Arial"/>
          <w:lang w:val="en-US"/>
        </w:rPr>
        <w:t>as well as</w:t>
      </w:r>
      <w:r w:rsidR="003E6734" w:rsidRPr="00813240">
        <w:rPr>
          <w:rFonts w:cs="Arial"/>
          <w:lang w:val="en-US"/>
        </w:rPr>
        <w:t xml:space="preserve"> </w:t>
      </w:r>
      <w:r w:rsidR="00F960CC" w:rsidRPr="00813240">
        <w:rPr>
          <w:rFonts w:cs="Arial"/>
          <w:lang w:val="en-US"/>
        </w:rPr>
        <w:t>rail and communication networks</w:t>
      </w:r>
      <w:r w:rsidR="00F1197E" w:rsidRPr="00813240">
        <w:rPr>
          <w:rFonts w:cs="Arial"/>
          <w:lang w:val="en-US"/>
        </w:rPr>
        <w:t xml:space="preserve"> –</w:t>
      </w:r>
      <w:r w:rsidR="005262BD" w:rsidRPr="00813240">
        <w:rPr>
          <w:rFonts w:cs="Arial"/>
          <w:lang w:val="en-US"/>
        </w:rPr>
        <w:t xml:space="preserve"> </w:t>
      </w:r>
      <w:r w:rsidR="006602D7" w:rsidRPr="00813240">
        <w:rPr>
          <w:rFonts w:cs="Arial"/>
          <w:lang w:val="en-US"/>
        </w:rPr>
        <w:t>and also include</w:t>
      </w:r>
      <w:r w:rsidR="00F960CC" w:rsidRPr="00813240">
        <w:rPr>
          <w:rFonts w:cs="Arial"/>
          <w:lang w:val="en-US"/>
        </w:rPr>
        <w:t xml:space="preserve"> vision enabled applications such as </w:t>
      </w:r>
      <w:r w:rsidR="003E6734" w:rsidRPr="00813240">
        <w:rPr>
          <w:rFonts w:cs="Arial"/>
          <w:lang w:val="en-US"/>
        </w:rPr>
        <w:t>autonomous vehicle</w:t>
      </w:r>
      <w:r w:rsidR="00F960CC" w:rsidRPr="00813240">
        <w:rPr>
          <w:rFonts w:cs="Arial"/>
          <w:lang w:val="en-US"/>
        </w:rPr>
        <w:t>s</w:t>
      </w:r>
      <w:r w:rsidR="003E6734" w:rsidRPr="00813240">
        <w:rPr>
          <w:rFonts w:cs="Arial"/>
          <w:lang w:val="en-US"/>
        </w:rPr>
        <w:t xml:space="preserve"> </w:t>
      </w:r>
      <w:r w:rsidR="00F960CC" w:rsidRPr="00813240">
        <w:rPr>
          <w:rFonts w:cs="Arial"/>
          <w:lang w:val="en-US"/>
        </w:rPr>
        <w:t>and video infrastructures</w:t>
      </w:r>
      <w:r w:rsidR="5892B9EC" w:rsidRPr="00813240">
        <w:rPr>
          <w:rFonts w:cs="Arial"/>
          <w:lang w:val="en-US"/>
        </w:rPr>
        <w:t xml:space="preserve"> for safety and security</w:t>
      </w:r>
      <w:r w:rsidR="00F960CC" w:rsidRPr="00813240">
        <w:rPr>
          <w:rFonts w:cs="Arial"/>
          <w:lang w:val="en-US"/>
        </w:rPr>
        <w:t>.</w:t>
      </w:r>
    </w:p>
    <w:p w14:paraId="3F68EE93" w14:textId="77777777" w:rsidR="00047404" w:rsidRPr="00DC4CA8" w:rsidRDefault="00047404" w:rsidP="003C4683">
      <w:pPr>
        <w:rPr>
          <w:rFonts w:cs="Arial"/>
          <w:lang w:val="en-US"/>
        </w:rPr>
      </w:pPr>
    </w:p>
    <w:p w14:paraId="1D7A629F" w14:textId="1630D23F" w:rsidR="00DC4CA8" w:rsidRPr="00D9716B" w:rsidRDefault="00013DED" w:rsidP="00212641">
      <w:pPr>
        <w:rPr>
          <w:rFonts w:cs="Arial"/>
          <w:lang w:val="en-US"/>
        </w:rPr>
      </w:pPr>
      <w:r w:rsidRPr="00813240">
        <w:rPr>
          <w:rFonts w:cs="Arial"/>
          <w:lang w:val="en-US"/>
        </w:rPr>
        <w:t xml:space="preserve">Besides the </w:t>
      </w:r>
      <w:r w:rsidR="00F70DD9" w:rsidRPr="00813240">
        <w:rPr>
          <w:rFonts w:cs="Arial"/>
          <w:lang w:val="en-US"/>
        </w:rPr>
        <w:t xml:space="preserve">huge </w:t>
      </w:r>
      <w:r w:rsidRPr="00813240">
        <w:rPr>
          <w:rFonts w:cs="Arial"/>
          <w:lang w:val="en-US"/>
        </w:rPr>
        <w:t>bandwidth and performance improvements</w:t>
      </w:r>
      <w:r w:rsidR="00C40D5A" w:rsidRPr="00813240">
        <w:rPr>
          <w:rFonts w:cs="Arial"/>
          <w:lang w:val="en-US"/>
        </w:rPr>
        <w:t>,</w:t>
      </w:r>
      <w:r w:rsidRPr="00813240">
        <w:rPr>
          <w:rFonts w:cs="Arial"/>
          <w:lang w:val="en-US"/>
        </w:rPr>
        <w:t xml:space="preserve"> </w:t>
      </w:r>
      <w:r w:rsidR="005E0E2C" w:rsidRPr="00813240">
        <w:rPr>
          <w:rFonts w:cs="Arial"/>
          <w:lang w:val="en-US"/>
        </w:rPr>
        <w:t xml:space="preserve">congatec’s </w:t>
      </w:r>
      <w:r w:rsidR="00C40D5A" w:rsidRPr="00813240">
        <w:rPr>
          <w:rFonts w:cs="Arial"/>
          <w:lang w:val="en-US"/>
        </w:rPr>
        <w:t>Server</w:t>
      </w:r>
      <w:r w:rsidR="005E0E2C" w:rsidRPr="00813240">
        <w:rPr>
          <w:rFonts w:cs="Arial"/>
          <w:lang w:val="en-US"/>
        </w:rPr>
        <w:t>-on-</w:t>
      </w:r>
      <w:r w:rsidR="00C40D5A" w:rsidRPr="00813240">
        <w:rPr>
          <w:rFonts w:cs="Arial"/>
          <w:lang w:val="en-US"/>
        </w:rPr>
        <w:t xml:space="preserve">Module </w:t>
      </w:r>
      <w:r w:rsidR="00007B12" w:rsidRPr="00813240">
        <w:rPr>
          <w:rFonts w:cs="Arial"/>
          <w:lang w:val="en-US"/>
        </w:rPr>
        <w:t xml:space="preserve">families </w:t>
      </w:r>
      <w:r w:rsidR="00F70DD9" w:rsidRPr="00813240">
        <w:rPr>
          <w:rFonts w:cs="Arial"/>
          <w:lang w:val="en-US"/>
        </w:rPr>
        <w:t xml:space="preserve">significantly </w:t>
      </w:r>
      <w:r w:rsidR="00C40D5A" w:rsidRPr="00813240">
        <w:rPr>
          <w:rFonts w:cs="Arial"/>
          <w:lang w:val="en-US"/>
        </w:rPr>
        <w:t xml:space="preserve">extend the lifecycle of </w:t>
      </w:r>
      <w:r w:rsidR="00475889" w:rsidRPr="00813240">
        <w:rPr>
          <w:rFonts w:cs="Arial"/>
          <w:lang w:val="en-US"/>
        </w:rPr>
        <w:t>next-gen rugged edge server designs compared to common servers</w:t>
      </w:r>
      <w:r w:rsidR="0052267A" w:rsidRPr="00813240">
        <w:rPr>
          <w:rFonts w:cs="Arial"/>
          <w:lang w:val="en-US"/>
        </w:rPr>
        <w:t xml:space="preserve"> as</w:t>
      </w:r>
      <w:r w:rsidR="00475889" w:rsidRPr="00813240">
        <w:rPr>
          <w:rFonts w:cs="Arial"/>
          <w:lang w:val="en-US"/>
        </w:rPr>
        <w:t xml:space="preserve"> long-term availability</w:t>
      </w:r>
      <w:r w:rsidR="008D48A2" w:rsidRPr="00813240">
        <w:rPr>
          <w:rFonts w:cs="Arial"/>
          <w:lang w:val="en-US"/>
        </w:rPr>
        <w:t xml:space="preserve"> </w:t>
      </w:r>
      <w:r w:rsidR="004F7629" w:rsidRPr="00813240">
        <w:rPr>
          <w:rFonts w:cs="Arial"/>
          <w:lang w:val="en-US"/>
        </w:rPr>
        <w:t>of up to ten years</w:t>
      </w:r>
      <w:r w:rsidR="00D75D45" w:rsidRPr="00813240">
        <w:rPr>
          <w:rFonts w:cs="Arial"/>
          <w:lang w:val="en-US"/>
        </w:rPr>
        <w:t xml:space="preserve"> </w:t>
      </w:r>
      <w:r w:rsidR="0052267A" w:rsidRPr="00813240">
        <w:rPr>
          <w:rFonts w:cs="Arial"/>
          <w:lang w:val="en-US"/>
        </w:rPr>
        <w:t xml:space="preserve">is </w:t>
      </w:r>
      <w:r w:rsidR="00026182">
        <w:rPr>
          <w:rFonts w:cs="Arial"/>
          <w:lang w:val="en-US"/>
        </w:rPr>
        <w:t>part of the roadmap</w:t>
      </w:r>
      <w:r w:rsidR="00C942C2" w:rsidRPr="00813240">
        <w:rPr>
          <w:rFonts w:cs="Arial"/>
          <w:lang w:val="en-US"/>
        </w:rPr>
        <w:t>.</w:t>
      </w:r>
      <w:r w:rsidR="00475889" w:rsidRPr="00813240">
        <w:rPr>
          <w:rFonts w:cs="Arial"/>
          <w:lang w:val="en-US"/>
        </w:rPr>
        <w:t xml:space="preserve"> </w:t>
      </w:r>
      <w:r w:rsidR="000920EE" w:rsidRPr="00813240">
        <w:rPr>
          <w:rFonts w:cs="Arial"/>
          <w:lang w:val="en-US"/>
        </w:rPr>
        <w:t>The module families further</w:t>
      </w:r>
      <w:r w:rsidR="00C942C2" w:rsidRPr="00813240">
        <w:rPr>
          <w:rFonts w:cs="Arial"/>
          <w:lang w:val="en-US"/>
        </w:rPr>
        <w:t xml:space="preserve"> </w:t>
      </w:r>
      <w:r w:rsidR="00475889" w:rsidRPr="00813240">
        <w:rPr>
          <w:rFonts w:cs="Arial"/>
          <w:lang w:val="en-US"/>
        </w:rPr>
        <w:t xml:space="preserve">convince with </w:t>
      </w:r>
      <w:r w:rsidR="000920EE" w:rsidRPr="00813240">
        <w:rPr>
          <w:rFonts w:cs="Arial"/>
          <w:lang w:val="en-US"/>
        </w:rPr>
        <w:t xml:space="preserve">a </w:t>
      </w:r>
      <w:r w:rsidR="00F27B30" w:rsidRPr="00813240">
        <w:rPr>
          <w:rFonts w:cs="Arial"/>
          <w:lang w:val="en-US"/>
        </w:rPr>
        <w:t>comprehensive</w:t>
      </w:r>
      <w:r w:rsidR="00475889" w:rsidRPr="00813240">
        <w:rPr>
          <w:rFonts w:cs="Arial"/>
          <w:lang w:val="en-US"/>
        </w:rPr>
        <w:t xml:space="preserve"> server-grade feature</w:t>
      </w:r>
      <w:r w:rsidR="00C40D5A" w:rsidRPr="00813240">
        <w:rPr>
          <w:rFonts w:cs="Arial"/>
          <w:lang w:val="en-US"/>
        </w:rPr>
        <w:t xml:space="preserve"> </w:t>
      </w:r>
      <w:r w:rsidR="00475889" w:rsidRPr="00813240">
        <w:rPr>
          <w:rFonts w:cs="Arial"/>
          <w:lang w:val="en-US"/>
        </w:rPr>
        <w:t>set</w:t>
      </w:r>
      <w:r w:rsidR="00F27B30" w:rsidRPr="00813240">
        <w:rPr>
          <w:rFonts w:cs="Arial"/>
          <w:lang w:val="en-US"/>
        </w:rPr>
        <w:t>:</w:t>
      </w:r>
      <w:r w:rsidR="005933C4" w:rsidRPr="00813240">
        <w:rPr>
          <w:rFonts w:cs="Arial"/>
          <w:lang w:val="en-US"/>
        </w:rPr>
        <w:t xml:space="preserve"> </w:t>
      </w:r>
      <w:r w:rsidR="00D75D45" w:rsidRPr="00813240">
        <w:rPr>
          <w:rFonts w:cs="Arial"/>
          <w:lang w:val="en-US"/>
        </w:rPr>
        <w:t xml:space="preserve">For mission critical designs, they offer powerful hardware security features including Intel Boot Guard, Intel Total Memory Encryption – Multi-Tenant (Intel TME-MT) and Intel Software Guard Extensions (Intel SGX). AI applications benefit from built-in hardware acceleration including AVX-512 and VNNI. For best RAS capabilities, the </w:t>
      </w:r>
      <w:r w:rsidR="00D75D45" w:rsidRPr="00813240">
        <w:rPr>
          <w:rFonts w:cs="Arial"/>
          <w:lang w:val="en-US"/>
        </w:rPr>
        <w:lastRenderedPageBreak/>
        <w:t>processor modules integrate the Intel Resource Director Technology (Intel RDT) and support remote hardware management features</w:t>
      </w:r>
      <w:r w:rsidR="00CE6BCA">
        <w:rPr>
          <w:rFonts w:cs="Arial"/>
          <w:lang w:val="en-US"/>
        </w:rPr>
        <w:t>.</w:t>
      </w:r>
      <w:r w:rsidR="00D75D45" w:rsidRPr="00813240">
        <w:rPr>
          <w:rFonts w:cs="Arial"/>
          <w:lang w:val="en-US"/>
        </w:rPr>
        <w:t xml:space="preserve"> </w:t>
      </w:r>
    </w:p>
    <w:p w14:paraId="64429F1C" w14:textId="30C0052E" w:rsidR="00647879" w:rsidRDefault="00647879" w:rsidP="002E3754">
      <w:pPr>
        <w:rPr>
          <w:rFonts w:cs="Arial"/>
          <w:lang w:val="en-US"/>
        </w:rPr>
      </w:pPr>
    </w:p>
    <w:p w14:paraId="3BE9090E" w14:textId="054ECB2B" w:rsidR="002C47D8" w:rsidRPr="002C47D8" w:rsidRDefault="002C47D8" w:rsidP="002E3754">
      <w:pPr>
        <w:rPr>
          <w:rFonts w:cs="Arial"/>
          <w:b/>
          <w:lang w:val="en-US"/>
        </w:rPr>
      </w:pPr>
      <w:r w:rsidRPr="002C47D8">
        <w:rPr>
          <w:rFonts w:cs="Arial"/>
          <w:b/>
          <w:lang w:val="en-US"/>
        </w:rPr>
        <w:t>The feature set in detail</w:t>
      </w:r>
    </w:p>
    <w:p w14:paraId="2F3A6BC4" w14:textId="0CBE65BB" w:rsidR="00426DC2" w:rsidRDefault="008E3F75" w:rsidP="006F6019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</w:t>
      </w:r>
      <w:r w:rsidR="00B642A9">
        <w:rPr>
          <w:rFonts w:cs="Arial"/>
          <w:lang w:val="en-US"/>
        </w:rPr>
        <w:t xml:space="preserve">five </w:t>
      </w:r>
      <w:r w:rsidR="003E1367">
        <w:rPr>
          <w:rFonts w:cs="Arial"/>
          <w:lang w:val="en-US"/>
        </w:rPr>
        <w:t xml:space="preserve">new </w:t>
      </w:r>
      <w:r w:rsidR="00FE6794" w:rsidRPr="002C47D8">
        <w:rPr>
          <w:rFonts w:cs="Arial"/>
          <w:lang w:val="en-US"/>
        </w:rPr>
        <w:t>conga-HPC/</w:t>
      </w:r>
      <w:proofErr w:type="spellStart"/>
      <w:r w:rsidR="00FE6794" w:rsidRPr="002C47D8">
        <w:rPr>
          <w:rFonts w:cs="Arial"/>
          <w:lang w:val="en-US"/>
        </w:rPr>
        <w:t>sILH</w:t>
      </w:r>
      <w:proofErr w:type="spellEnd"/>
      <w:r w:rsidR="00FE6794">
        <w:rPr>
          <w:rFonts w:cs="Arial"/>
          <w:lang w:val="en-US"/>
        </w:rPr>
        <w:t xml:space="preserve"> </w:t>
      </w:r>
      <w:r w:rsidR="003E1367">
        <w:rPr>
          <w:rFonts w:cs="Arial"/>
          <w:lang w:val="en-US"/>
        </w:rPr>
        <w:t xml:space="preserve">Server-on-Modules </w:t>
      </w:r>
      <w:r w:rsidR="00FE6794" w:rsidRPr="00FE6794">
        <w:rPr>
          <w:rFonts w:cs="Arial"/>
          <w:lang w:val="en-US"/>
        </w:rPr>
        <w:t xml:space="preserve">with Intel Xeon </w:t>
      </w:r>
      <w:r w:rsidR="00380BE4">
        <w:rPr>
          <w:rFonts w:cs="Arial"/>
          <w:lang w:val="en-US"/>
        </w:rPr>
        <w:t>D</w:t>
      </w:r>
      <w:r w:rsidR="00B642A9">
        <w:rPr>
          <w:rFonts w:cs="Arial"/>
          <w:lang w:val="en-US"/>
        </w:rPr>
        <w:t>-</w:t>
      </w:r>
      <w:r w:rsidR="00380BE4">
        <w:rPr>
          <w:rFonts w:cs="Arial"/>
          <w:lang w:val="en-US"/>
        </w:rPr>
        <w:t xml:space="preserve">2700 </w:t>
      </w:r>
      <w:r w:rsidR="00DF0A1D">
        <w:rPr>
          <w:rFonts w:cs="Arial"/>
          <w:lang w:val="en-US"/>
        </w:rPr>
        <w:t xml:space="preserve">series </w:t>
      </w:r>
      <w:r w:rsidR="00FE6794" w:rsidRPr="00FE6794">
        <w:rPr>
          <w:rFonts w:cs="Arial"/>
          <w:lang w:val="en-US"/>
        </w:rPr>
        <w:t xml:space="preserve">processors </w:t>
      </w:r>
      <w:r w:rsidR="003E1367">
        <w:rPr>
          <w:rFonts w:cs="Arial"/>
          <w:lang w:val="en-US"/>
        </w:rPr>
        <w:t xml:space="preserve">extend </w:t>
      </w:r>
      <w:r w:rsidR="00380BE4">
        <w:rPr>
          <w:rFonts w:cs="Arial"/>
          <w:lang w:val="en-US"/>
        </w:rPr>
        <w:t>congatec’s</w:t>
      </w:r>
      <w:r w:rsidR="003E1367">
        <w:rPr>
          <w:rFonts w:cs="Arial"/>
          <w:lang w:val="en-US"/>
        </w:rPr>
        <w:t xml:space="preserve"> existing </w:t>
      </w:r>
      <w:r w:rsidR="00380BE4">
        <w:rPr>
          <w:rFonts w:cs="Arial"/>
          <w:lang w:val="en-US"/>
        </w:rPr>
        <w:t xml:space="preserve">COM-HPC Server Size D product family </w:t>
      </w:r>
      <w:r w:rsidR="00B13FFD">
        <w:rPr>
          <w:rFonts w:cs="Arial"/>
          <w:lang w:val="en-US"/>
        </w:rPr>
        <w:t xml:space="preserve">with </w:t>
      </w:r>
      <w:r w:rsidR="00380BE4" w:rsidRPr="00FE6794">
        <w:rPr>
          <w:rFonts w:cs="Arial"/>
          <w:lang w:val="en-US"/>
        </w:rPr>
        <w:t xml:space="preserve">Intel Xeon </w:t>
      </w:r>
      <w:r w:rsidR="00380BE4">
        <w:rPr>
          <w:rFonts w:cs="Arial"/>
          <w:lang w:val="en-US"/>
        </w:rPr>
        <w:t>D</w:t>
      </w:r>
      <w:r w:rsidR="00B642A9">
        <w:rPr>
          <w:rFonts w:cs="Arial"/>
          <w:lang w:val="en-US"/>
        </w:rPr>
        <w:t>-</w:t>
      </w:r>
      <w:r w:rsidR="00380BE4">
        <w:rPr>
          <w:rFonts w:cs="Arial"/>
          <w:lang w:val="en-US"/>
        </w:rPr>
        <w:t>1700 processors</w:t>
      </w:r>
      <w:r w:rsidR="00202038">
        <w:rPr>
          <w:rFonts w:cs="Arial"/>
          <w:lang w:val="en-US"/>
        </w:rPr>
        <w:t>.</w:t>
      </w:r>
      <w:r w:rsidR="00842720">
        <w:rPr>
          <w:rFonts w:cs="Arial"/>
          <w:lang w:val="en-US"/>
        </w:rPr>
        <w:t xml:space="preserve"> </w:t>
      </w:r>
      <w:r w:rsidR="00202038">
        <w:rPr>
          <w:rFonts w:cs="Arial"/>
          <w:lang w:val="en-US"/>
        </w:rPr>
        <w:t xml:space="preserve">Both </w:t>
      </w:r>
      <w:r w:rsidR="00DF0A1D">
        <w:rPr>
          <w:rFonts w:cs="Arial"/>
          <w:lang w:val="en-US"/>
        </w:rPr>
        <w:t xml:space="preserve">processor </w:t>
      </w:r>
      <w:r w:rsidR="00202038">
        <w:rPr>
          <w:rFonts w:cs="Arial"/>
          <w:lang w:val="en-US"/>
        </w:rPr>
        <w:t xml:space="preserve">series </w:t>
      </w:r>
      <w:r w:rsidR="00842720">
        <w:rPr>
          <w:rFonts w:cs="Arial"/>
          <w:lang w:val="en-US"/>
        </w:rPr>
        <w:t>are based on the generation form</w:t>
      </w:r>
      <w:r w:rsidR="000D26E6">
        <w:rPr>
          <w:rFonts w:cs="Arial"/>
          <w:lang w:val="en-US"/>
        </w:rPr>
        <w:t>er</w:t>
      </w:r>
      <w:r w:rsidR="00842720">
        <w:rPr>
          <w:rFonts w:cs="Arial"/>
          <w:lang w:val="en-US"/>
        </w:rPr>
        <w:t>ly codenamed Ice Lake</w:t>
      </w:r>
      <w:r w:rsidR="00380BE4">
        <w:rPr>
          <w:rFonts w:cs="Arial"/>
          <w:lang w:val="en-US"/>
        </w:rPr>
        <w:t>.</w:t>
      </w:r>
      <w:r w:rsidR="003E1367">
        <w:rPr>
          <w:rFonts w:cs="Arial"/>
          <w:lang w:val="en-US"/>
        </w:rPr>
        <w:t xml:space="preserve"> </w:t>
      </w:r>
      <w:r w:rsidR="00842720">
        <w:rPr>
          <w:rFonts w:cs="Arial"/>
          <w:lang w:val="en-US"/>
        </w:rPr>
        <w:t xml:space="preserve">The </w:t>
      </w:r>
      <w:r w:rsidR="00B13FFD">
        <w:rPr>
          <w:rFonts w:cs="Arial"/>
          <w:lang w:val="en-US"/>
        </w:rPr>
        <w:t>present</w:t>
      </w:r>
      <w:r w:rsidR="00DF0A1D">
        <w:rPr>
          <w:rFonts w:cs="Arial"/>
          <w:lang w:val="en-US"/>
        </w:rPr>
        <w:t xml:space="preserve"> launch</w:t>
      </w:r>
      <w:r w:rsidR="00842720">
        <w:rPr>
          <w:rFonts w:cs="Arial"/>
          <w:lang w:val="en-US"/>
        </w:rPr>
        <w:t xml:space="preserve"> double</w:t>
      </w:r>
      <w:r w:rsidR="00DF0A1D">
        <w:rPr>
          <w:rFonts w:cs="Arial"/>
          <w:lang w:val="en-US"/>
        </w:rPr>
        <w:t>s</w:t>
      </w:r>
      <w:r w:rsidR="00842720">
        <w:rPr>
          <w:rFonts w:cs="Arial"/>
          <w:lang w:val="en-US"/>
        </w:rPr>
        <w:t xml:space="preserve"> the available number of cores </w:t>
      </w:r>
      <w:r w:rsidR="00652448">
        <w:rPr>
          <w:rFonts w:cs="Arial"/>
          <w:lang w:val="en-US"/>
        </w:rPr>
        <w:t>of this compact</w:t>
      </w:r>
      <w:r w:rsidR="000D26E6">
        <w:rPr>
          <w:rFonts w:cs="Arial"/>
          <w:lang w:val="en-US"/>
        </w:rPr>
        <w:t xml:space="preserve">, 160x160mm </w:t>
      </w:r>
      <w:r w:rsidR="00652448">
        <w:rPr>
          <w:rFonts w:cs="Arial"/>
          <w:lang w:val="en-US"/>
        </w:rPr>
        <w:t>hig</w:t>
      </w:r>
      <w:r w:rsidR="00A03580">
        <w:rPr>
          <w:rFonts w:cs="Arial"/>
          <w:lang w:val="en-US"/>
        </w:rPr>
        <w:t>h</w:t>
      </w:r>
      <w:r w:rsidR="00652448">
        <w:rPr>
          <w:rFonts w:cs="Arial"/>
          <w:lang w:val="en-US"/>
        </w:rPr>
        <w:t xml:space="preserve">-performance Server-on-Module </w:t>
      </w:r>
      <w:r w:rsidR="00842720">
        <w:rPr>
          <w:rFonts w:cs="Arial"/>
          <w:lang w:val="en-US"/>
        </w:rPr>
        <w:t xml:space="preserve">from up to 10 to up to </w:t>
      </w:r>
      <w:r>
        <w:rPr>
          <w:rFonts w:cs="Arial"/>
          <w:lang w:val="en-US"/>
        </w:rPr>
        <w:t>20</w:t>
      </w:r>
      <w:r w:rsidR="00842720">
        <w:rPr>
          <w:rFonts w:cs="Arial"/>
          <w:lang w:val="en-US"/>
        </w:rPr>
        <w:t>. Memory support is extended fr</w:t>
      </w:r>
      <w:r w:rsidR="000D26E6">
        <w:rPr>
          <w:rFonts w:cs="Arial"/>
          <w:lang w:val="en-US"/>
        </w:rPr>
        <w:t>o</w:t>
      </w:r>
      <w:r w:rsidR="00842720">
        <w:rPr>
          <w:rFonts w:cs="Arial"/>
          <w:lang w:val="en-US"/>
        </w:rPr>
        <w:t>m up t</w:t>
      </w:r>
      <w:r w:rsidR="00DF0A1D">
        <w:rPr>
          <w:rFonts w:cs="Arial"/>
          <w:lang w:val="en-US"/>
        </w:rPr>
        <w:t>o</w:t>
      </w:r>
      <w:r w:rsidR="00842720">
        <w:rPr>
          <w:rFonts w:cs="Arial"/>
          <w:lang w:val="en-US"/>
        </w:rPr>
        <w:t xml:space="preserve"> three to up to four </w:t>
      </w:r>
      <w:r w:rsidR="00DF0A1D">
        <w:rPr>
          <w:rFonts w:cs="Arial"/>
          <w:lang w:val="en-US"/>
        </w:rPr>
        <w:t xml:space="preserve">DDR4 RAM </w:t>
      </w:r>
      <w:r w:rsidR="00B13FFD">
        <w:rPr>
          <w:rFonts w:cs="Arial"/>
          <w:lang w:val="en-US"/>
        </w:rPr>
        <w:t xml:space="preserve">channels </w:t>
      </w:r>
      <w:r w:rsidR="00DF0A1D">
        <w:rPr>
          <w:rFonts w:cs="Arial"/>
          <w:lang w:val="en-US"/>
        </w:rPr>
        <w:t xml:space="preserve">with </w:t>
      </w:r>
      <w:r w:rsidR="00E858BC">
        <w:rPr>
          <w:rFonts w:cs="Arial"/>
          <w:lang w:val="en-US"/>
        </w:rPr>
        <w:t xml:space="preserve">up to 512 GB </w:t>
      </w:r>
      <w:r w:rsidR="00DF0A1D">
        <w:rPr>
          <w:rFonts w:cs="Arial"/>
          <w:lang w:val="en-US"/>
        </w:rPr>
        <w:t xml:space="preserve">at </w:t>
      </w:r>
      <w:r w:rsidR="00E858BC">
        <w:rPr>
          <w:rFonts w:cs="Arial"/>
          <w:lang w:val="en-US"/>
        </w:rPr>
        <w:t>2,933 MT/</w:t>
      </w:r>
      <w:r w:rsidR="00DF0A1D">
        <w:rPr>
          <w:rFonts w:cs="Arial"/>
          <w:lang w:val="en-US"/>
        </w:rPr>
        <w:t>s</w:t>
      </w:r>
      <w:r w:rsidR="00E858BC">
        <w:rPr>
          <w:rFonts w:cs="Arial"/>
          <w:lang w:val="en-US"/>
        </w:rPr>
        <w:t xml:space="preserve">. </w:t>
      </w:r>
      <w:r w:rsidR="008F67EB">
        <w:rPr>
          <w:rFonts w:cs="Arial"/>
          <w:lang w:val="en-US"/>
        </w:rPr>
        <w:t xml:space="preserve">For the connection of a broad range of </w:t>
      </w:r>
      <w:r w:rsidR="00581DF9">
        <w:rPr>
          <w:rFonts w:cs="Arial"/>
          <w:lang w:val="en-US"/>
        </w:rPr>
        <w:t>dedicated controllers</w:t>
      </w:r>
      <w:r w:rsidR="006A18E4">
        <w:rPr>
          <w:rFonts w:cs="Arial"/>
          <w:lang w:val="en-US"/>
        </w:rPr>
        <w:t xml:space="preserve">, computing accelerator cards </w:t>
      </w:r>
      <w:r w:rsidR="00581DF9">
        <w:rPr>
          <w:rFonts w:cs="Arial"/>
          <w:lang w:val="en-US"/>
        </w:rPr>
        <w:t>and NVMe storage media in rugged edge server installations</w:t>
      </w:r>
      <w:r w:rsidR="000D26E6">
        <w:rPr>
          <w:rFonts w:cs="Arial"/>
          <w:lang w:val="en-US"/>
        </w:rPr>
        <w:t>,</w:t>
      </w:r>
      <w:r w:rsidR="00581DF9">
        <w:rPr>
          <w:rFonts w:cs="Arial"/>
          <w:lang w:val="en-US"/>
        </w:rPr>
        <w:t xml:space="preserve"> they feature 32x PCIe Gen 4 lanes </w:t>
      </w:r>
      <w:r w:rsidR="000D26E6">
        <w:rPr>
          <w:rFonts w:cs="Arial"/>
          <w:lang w:val="en-US"/>
        </w:rPr>
        <w:t>besides</w:t>
      </w:r>
      <w:r w:rsidR="00581DF9">
        <w:rPr>
          <w:rFonts w:cs="Arial"/>
          <w:lang w:val="en-US"/>
        </w:rPr>
        <w:t xml:space="preserve"> 16x PCIe </w:t>
      </w:r>
      <w:r w:rsidR="000D26E6">
        <w:rPr>
          <w:rFonts w:cs="Arial"/>
          <w:lang w:val="en-US"/>
        </w:rPr>
        <w:t xml:space="preserve">Gen </w:t>
      </w:r>
      <w:r w:rsidR="00581DF9">
        <w:rPr>
          <w:rFonts w:cs="Arial"/>
          <w:lang w:val="en-US"/>
        </w:rPr>
        <w:t xml:space="preserve">3 lanes. </w:t>
      </w:r>
      <w:r w:rsidR="00F41F03">
        <w:rPr>
          <w:rFonts w:cs="Arial"/>
          <w:lang w:val="en-US"/>
        </w:rPr>
        <w:t xml:space="preserve">For real-time </w:t>
      </w:r>
      <w:r w:rsidR="009C28C1">
        <w:rPr>
          <w:rFonts w:cs="Arial"/>
          <w:lang w:val="en-US"/>
        </w:rPr>
        <w:t xml:space="preserve">networking </w:t>
      </w:r>
      <w:r w:rsidR="00F41F03">
        <w:rPr>
          <w:rFonts w:cs="Arial"/>
          <w:lang w:val="en-US"/>
        </w:rPr>
        <w:t>there is 1x 2</w:t>
      </w:r>
      <w:r w:rsidR="002819DF">
        <w:rPr>
          <w:rFonts w:cs="Arial"/>
          <w:lang w:val="en-US"/>
        </w:rPr>
        <w:t>.</w:t>
      </w:r>
      <w:r w:rsidR="00F41F03">
        <w:rPr>
          <w:rFonts w:cs="Arial"/>
          <w:lang w:val="en-US"/>
        </w:rPr>
        <w:t xml:space="preserve">5 GbE with TSN </w:t>
      </w:r>
      <w:r w:rsidR="00A37432">
        <w:rPr>
          <w:rFonts w:cs="Arial"/>
          <w:lang w:val="en-US"/>
        </w:rPr>
        <w:t xml:space="preserve">and TCC </w:t>
      </w:r>
      <w:r w:rsidR="00F41F03">
        <w:rPr>
          <w:rFonts w:cs="Arial"/>
          <w:lang w:val="en-US"/>
        </w:rPr>
        <w:t>support</w:t>
      </w:r>
      <w:r w:rsidR="009C28C1">
        <w:rPr>
          <w:rFonts w:cs="Arial"/>
          <w:lang w:val="en-US"/>
        </w:rPr>
        <w:t xml:space="preserve"> on top of </w:t>
      </w:r>
      <w:r w:rsidR="002819DF">
        <w:rPr>
          <w:rFonts w:cs="Arial"/>
          <w:lang w:val="en-US"/>
        </w:rPr>
        <w:t xml:space="preserve">an </w:t>
      </w:r>
      <w:r w:rsidR="00175AED">
        <w:rPr>
          <w:rFonts w:cs="Arial"/>
          <w:lang w:val="en-US"/>
        </w:rPr>
        <w:t>extended</w:t>
      </w:r>
      <w:r w:rsidR="009C28C1">
        <w:rPr>
          <w:rFonts w:cs="Arial"/>
          <w:lang w:val="en-US"/>
        </w:rPr>
        <w:t xml:space="preserve"> Ethernet bandwidth of 100Gb in various </w:t>
      </w:r>
      <w:r w:rsidR="00A13E86">
        <w:rPr>
          <w:rFonts w:cs="Arial"/>
          <w:lang w:val="en-US"/>
        </w:rPr>
        <w:t xml:space="preserve">configurations including </w:t>
      </w:r>
      <w:r w:rsidR="00A507D1">
        <w:rPr>
          <w:rFonts w:cs="Arial"/>
          <w:lang w:val="en-US"/>
        </w:rPr>
        <w:t>1</w:t>
      </w:r>
      <w:r w:rsidR="00A13E86">
        <w:rPr>
          <w:rFonts w:cs="Arial"/>
          <w:lang w:val="en-US"/>
        </w:rPr>
        <w:t xml:space="preserve">x </w:t>
      </w:r>
      <w:r w:rsidR="00A507D1">
        <w:rPr>
          <w:rFonts w:cs="Arial"/>
          <w:lang w:val="en-US"/>
        </w:rPr>
        <w:t>100</w:t>
      </w:r>
      <w:r w:rsidR="00A13E86">
        <w:rPr>
          <w:rFonts w:cs="Arial"/>
          <w:lang w:val="en-US"/>
        </w:rPr>
        <w:t xml:space="preserve"> GbE, </w:t>
      </w:r>
      <w:r w:rsidR="00A507D1">
        <w:rPr>
          <w:rFonts w:cs="Arial"/>
          <w:lang w:val="en-US"/>
        </w:rPr>
        <w:t>2</w:t>
      </w:r>
      <w:r w:rsidR="00A13E86">
        <w:rPr>
          <w:rFonts w:cs="Arial"/>
          <w:lang w:val="en-US"/>
        </w:rPr>
        <w:t xml:space="preserve">x </w:t>
      </w:r>
      <w:r w:rsidR="00A507D1">
        <w:rPr>
          <w:rFonts w:cs="Arial"/>
          <w:lang w:val="en-US"/>
        </w:rPr>
        <w:t>50</w:t>
      </w:r>
      <w:r w:rsidR="00A13E86">
        <w:rPr>
          <w:rFonts w:cs="Arial"/>
          <w:lang w:val="en-US"/>
        </w:rPr>
        <w:t xml:space="preserve"> GbE, </w:t>
      </w:r>
      <w:r w:rsidR="00A507D1">
        <w:rPr>
          <w:rFonts w:cs="Arial"/>
          <w:lang w:val="en-US"/>
        </w:rPr>
        <w:t>4</w:t>
      </w:r>
      <w:r w:rsidR="00A13E86">
        <w:rPr>
          <w:rFonts w:cs="Arial"/>
          <w:lang w:val="en-US"/>
        </w:rPr>
        <w:t xml:space="preserve">x </w:t>
      </w:r>
      <w:r w:rsidR="00A507D1">
        <w:rPr>
          <w:rFonts w:cs="Arial"/>
          <w:lang w:val="en-US"/>
        </w:rPr>
        <w:t>25</w:t>
      </w:r>
      <w:r w:rsidR="00A13E86">
        <w:rPr>
          <w:rFonts w:cs="Arial"/>
          <w:lang w:val="en-US"/>
        </w:rPr>
        <w:t xml:space="preserve"> GbE </w:t>
      </w:r>
      <w:r w:rsidR="00A507D1">
        <w:rPr>
          <w:rFonts w:cs="Arial"/>
          <w:lang w:val="en-US"/>
        </w:rPr>
        <w:t xml:space="preserve">as </w:t>
      </w:r>
      <w:r w:rsidR="00A13E86">
        <w:rPr>
          <w:rFonts w:cs="Arial"/>
          <w:lang w:val="en-US"/>
        </w:rPr>
        <w:t xml:space="preserve">well as several </w:t>
      </w:r>
      <w:r w:rsidR="00A507D1">
        <w:rPr>
          <w:rFonts w:cs="Arial"/>
          <w:lang w:val="en-US"/>
        </w:rPr>
        <w:t xml:space="preserve">other configurations via KR or SFI interfaces. </w:t>
      </w:r>
      <w:r w:rsidR="006A18E4">
        <w:rPr>
          <w:rFonts w:cs="Arial"/>
          <w:lang w:val="en-US"/>
        </w:rPr>
        <w:t>Further interfaces include 4x USB</w:t>
      </w:r>
      <w:r w:rsidR="000C6D48">
        <w:rPr>
          <w:rFonts w:cs="Arial"/>
          <w:lang w:val="en-US"/>
        </w:rPr>
        <w:t xml:space="preserve"> 3.1</w:t>
      </w:r>
      <w:r w:rsidR="00A37432">
        <w:rPr>
          <w:rFonts w:cs="Arial"/>
          <w:lang w:val="en-US"/>
        </w:rPr>
        <w:t>,</w:t>
      </w:r>
      <w:r w:rsidR="002819DF">
        <w:rPr>
          <w:rFonts w:cs="Arial"/>
          <w:lang w:val="en-US"/>
        </w:rPr>
        <w:t xml:space="preserve"> and</w:t>
      </w:r>
      <w:r w:rsidR="00A37432">
        <w:rPr>
          <w:rFonts w:cs="Arial"/>
          <w:lang w:val="en-US"/>
        </w:rPr>
        <w:t xml:space="preserve"> 4x USB 2.0</w:t>
      </w:r>
      <w:r w:rsidR="00266120">
        <w:rPr>
          <w:rFonts w:cs="Arial"/>
          <w:lang w:val="en-US"/>
        </w:rPr>
        <w:t>. For non-volatile storage</w:t>
      </w:r>
      <w:r w:rsidR="002819DF">
        <w:rPr>
          <w:rFonts w:cs="Arial"/>
          <w:lang w:val="en-US"/>
        </w:rPr>
        <w:t>,</w:t>
      </w:r>
      <w:r w:rsidR="00266120">
        <w:rPr>
          <w:rFonts w:cs="Arial"/>
          <w:lang w:val="en-US"/>
        </w:rPr>
        <w:t xml:space="preserve"> the modules </w:t>
      </w:r>
      <w:r w:rsidR="006F6019">
        <w:rPr>
          <w:rFonts w:cs="Arial"/>
          <w:lang w:val="en-US"/>
        </w:rPr>
        <w:t xml:space="preserve">optionally </w:t>
      </w:r>
      <w:r w:rsidR="00266120">
        <w:rPr>
          <w:rFonts w:cs="Arial"/>
          <w:lang w:val="en-US"/>
        </w:rPr>
        <w:t xml:space="preserve">support </w:t>
      </w:r>
      <w:r w:rsidR="006F6019">
        <w:rPr>
          <w:rFonts w:cs="Arial"/>
          <w:lang w:val="en-US"/>
        </w:rPr>
        <w:t xml:space="preserve">an integrated </w:t>
      </w:r>
      <w:r w:rsidR="00266120">
        <w:rPr>
          <w:rFonts w:cs="Arial"/>
          <w:lang w:val="en-US"/>
        </w:rPr>
        <w:t xml:space="preserve">eMMC 5.1 with up to 128 GB capacity </w:t>
      </w:r>
      <w:r w:rsidR="006F6019">
        <w:rPr>
          <w:rFonts w:cs="Arial"/>
          <w:lang w:val="en-US"/>
        </w:rPr>
        <w:t xml:space="preserve">as well as 2x </w:t>
      </w:r>
      <w:r w:rsidR="002819DF">
        <w:rPr>
          <w:rFonts w:cs="Arial"/>
          <w:lang w:val="en-US"/>
        </w:rPr>
        <w:t>SATA </w:t>
      </w:r>
      <w:r w:rsidR="006F6019">
        <w:rPr>
          <w:rFonts w:cs="Arial"/>
          <w:lang w:val="en-US"/>
        </w:rPr>
        <w:t xml:space="preserve">III interfaces. </w:t>
      </w:r>
    </w:p>
    <w:p w14:paraId="473700FF" w14:textId="77777777" w:rsidR="00426DC2" w:rsidRDefault="00426DC2" w:rsidP="006F6019">
      <w:pPr>
        <w:rPr>
          <w:rFonts w:cs="Arial"/>
          <w:lang w:val="en-US"/>
        </w:rPr>
      </w:pPr>
    </w:p>
    <w:p w14:paraId="4E6C31CB" w14:textId="678BA498" w:rsidR="005A5A81" w:rsidRPr="00777138" w:rsidRDefault="006F6019" w:rsidP="005A5A81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</w:t>
      </w:r>
      <w:r w:rsidRPr="00D9716B">
        <w:rPr>
          <w:rFonts w:cs="Arial"/>
          <w:lang w:val="en-US"/>
        </w:rPr>
        <w:t xml:space="preserve">new </w:t>
      </w:r>
      <w:r>
        <w:rPr>
          <w:rFonts w:cs="Arial"/>
          <w:lang w:val="en-US"/>
        </w:rPr>
        <w:t xml:space="preserve">application-ready </w:t>
      </w:r>
      <w:r w:rsidRPr="00D9716B">
        <w:rPr>
          <w:rFonts w:cs="Arial"/>
          <w:lang w:val="en-US"/>
        </w:rPr>
        <w:t xml:space="preserve">COM-HPC Server-on-Modules come with comprehensive board support packages for Windows, </w:t>
      </w:r>
      <w:proofErr w:type="gramStart"/>
      <w:r w:rsidRPr="00D9716B">
        <w:rPr>
          <w:rFonts w:cs="Arial"/>
          <w:lang w:val="en-US"/>
        </w:rPr>
        <w:t>Linux</w:t>
      </w:r>
      <w:proofErr w:type="gramEnd"/>
      <w:r w:rsidRPr="00D9716B">
        <w:rPr>
          <w:rFonts w:cs="Arial"/>
          <w:lang w:val="en-US"/>
        </w:rPr>
        <w:t xml:space="preserve"> and VxWorks. For workload consolidation, real-time virtual machine support is available thanks to congatec’s comprehensive support of RTS Hypervisor implementations from Real-Time Systems. </w:t>
      </w:r>
      <w:r w:rsidR="00777138">
        <w:rPr>
          <w:rFonts w:cs="Arial"/>
          <w:lang w:val="en-US"/>
        </w:rPr>
        <w:t>c</w:t>
      </w:r>
      <w:r w:rsidR="005A5A81">
        <w:rPr>
          <w:rFonts w:cs="Arial"/>
          <w:lang w:val="en-US"/>
        </w:rPr>
        <w:t xml:space="preserve">ongatec </w:t>
      </w:r>
      <w:r w:rsidR="00451C8F">
        <w:rPr>
          <w:rFonts w:cs="Arial"/>
          <w:lang w:val="en-US"/>
        </w:rPr>
        <w:t xml:space="preserve">also </w:t>
      </w:r>
      <w:r w:rsidR="005A5A81">
        <w:rPr>
          <w:rFonts w:cs="Arial"/>
          <w:lang w:val="en-US"/>
        </w:rPr>
        <w:t xml:space="preserve">offers perfectly matched </w:t>
      </w:r>
      <w:r w:rsidR="003D57E6" w:rsidRPr="00D9716B">
        <w:rPr>
          <w:rFonts w:cs="Arial"/>
          <w:lang w:val="en-US"/>
        </w:rPr>
        <w:t xml:space="preserve">cooling solutions, ranging from powerful active cooling with heat pipe adapter to fully passive cooling solutions for best mechanical resilience against vibration and shocks. </w:t>
      </w:r>
    </w:p>
    <w:p w14:paraId="6007EF8C" w14:textId="2B7DC7FE" w:rsidR="006F6019" w:rsidRPr="00777138" w:rsidRDefault="006F6019" w:rsidP="002E3754">
      <w:pPr>
        <w:rPr>
          <w:rFonts w:cs="Arial"/>
          <w:lang w:val="en-US"/>
        </w:rPr>
      </w:pPr>
    </w:p>
    <w:p w14:paraId="19AFDC15" w14:textId="3382FB5F" w:rsidR="00667AD3" w:rsidRDefault="00667AD3" w:rsidP="00667AD3">
      <w:pPr>
        <w:rPr>
          <w:rFonts w:cs="Arial"/>
          <w:lang w:val="en-US"/>
        </w:rPr>
      </w:pPr>
      <w:r w:rsidRPr="00D9716B">
        <w:rPr>
          <w:rFonts w:cs="Arial"/>
          <w:lang w:val="en-US"/>
        </w:rPr>
        <w:t xml:space="preserve">The </w:t>
      </w:r>
      <w:r w:rsidR="003D57E6">
        <w:rPr>
          <w:rFonts w:cs="Arial"/>
          <w:lang w:val="en-US"/>
        </w:rPr>
        <w:t xml:space="preserve">new </w:t>
      </w:r>
      <w:r w:rsidR="00D75D45" w:rsidRPr="00D9716B">
        <w:rPr>
          <w:rFonts w:cs="Arial"/>
          <w:lang w:val="en-US"/>
        </w:rPr>
        <w:t xml:space="preserve">Intel Xeon D-2700 </w:t>
      </w:r>
      <w:proofErr w:type="gramStart"/>
      <w:r w:rsidR="00D75D45" w:rsidRPr="00D9716B">
        <w:rPr>
          <w:rFonts w:cs="Arial"/>
          <w:lang w:val="en-US"/>
        </w:rPr>
        <w:t>processor</w:t>
      </w:r>
      <w:r w:rsidRPr="00D9716B">
        <w:rPr>
          <w:rFonts w:cs="Arial"/>
          <w:lang w:val="en-US"/>
        </w:rPr>
        <w:t xml:space="preserve"> based</w:t>
      </w:r>
      <w:proofErr w:type="gramEnd"/>
      <w:r w:rsidRPr="00D9716B">
        <w:rPr>
          <w:rFonts w:cs="Arial"/>
          <w:lang w:val="en-US"/>
        </w:rPr>
        <w:t xml:space="preserve"> </w:t>
      </w:r>
      <w:r w:rsidR="008D14EC" w:rsidRPr="00D9716B">
        <w:rPr>
          <w:rFonts w:cs="Arial"/>
          <w:lang w:val="en-US"/>
        </w:rPr>
        <w:t>conga-HPC/</w:t>
      </w:r>
      <w:proofErr w:type="spellStart"/>
      <w:r w:rsidR="008D14EC" w:rsidRPr="00D9716B">
        <w:rPr>
          <w:rFonts w:cs="Arial"/>
          <w:lang w:val="en-US"/>
        </w:rPr>
        <w:t>sILH</w:t>
      </w:r>
      <w:proofErr w:type="spellEnd"/>
      <w:r w:rsidR="008D14EC" w:rsidRPr="00D9716B">
        <w:rPr>
          <w:rFonts w:cs="Arial"/>
          <w:lang w:val="en-US"/>
        </w:rPr>
        <w:t xml:space="preserve"> </w:t>
      </w:r>
      <w:r w:rsidR="0082645C" w:rsidRPr="00D9716B">
        <w:rPr>
          <w:rFonts w:cs="Arial"/>
          <w:lang w:val="en-US"/>
        </w:rPr>
        <w:t xml:space="preserve">COM-HPC Server Size </w:t>
      </w:r>
      <w:r w:rsidR="00C72A98">
        <w:rPr>
          <w:rFonts w:cs="Arial"/>
          <w:lang w:val="en-US"/>
        </w:rPr>
        <w:t>D</w:t>
      </w:r>
      <w:r w:rsidR="0082645C" w:rsidRPr="00D9716B">
        <w:rPr>
          <w:rFonts w:cs="Arial"/>
          <w:lang w:val="en-US"/>
        </w:rPr>
        <w:t xml:space="preserve"> modules (</w:t>
      </w:r>
      <w:r w:rsidR="00C72A98">
        <w:rPr>
          <w:rFonts w:cs="Arial"/>
          <w:lang w:val="en-US"/>
        </w:rPr>
        <w:t>160</w:t>
      </w:r>
      <w:r w:rsidR="0082645C" w:rsidRPr="00D9716B">
        <w:rPr>
          <w:rFonts w:cs="Arial"/>
          <w:lang w:val="en-US"/>
        </w:rPr>
        <w:t xml:space="preserve">x160mm) </w:t>
      </w:r>
      <w:r w:rsidRPr="00D9716B">
        <w:rPr>
          <w:rFonts w:cs="Arial"/>
          <w:lang w:val="en-US"/>
        </w:rPr>
        <w:t>will be available in the following variants:</w:t>
      </w:r>
    </w:p>
    <w:p w14:paraId="7BC68F5C" w14:textId="77777777" w:rsidR="003D57E6" w:rsidRPr="00D9716B" w:rsidRDefault="003D57E6" w:rsidP="00667AD3">
      <w:pPr>
        <w:rPr>
          <w:rFonts w:cs="Arial"/>
          <w:lang w:val="en-US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041"/>
        <w:gridCol w:w="283"/>
        <w:gridCol w:w="964"/>
        <w:gridCol w:w="236"/>
        <w:gridCol w:w="907"/>
        <w:gridCol w:w="236"/>
        <w:gridCol w:w="1191"/>
        <w:gridCol w:w="236"/>
        <w:gridCol w:w="1134"/>
        <w:gridCol w:w="236"/>
        <w:gridCol w:w="1716"/>
      </w:tblGrid>
      <w:tr w:rsidR="002C4E7D" w:rsidRPr="00D9716B" w14:paraId="73348B54" w14:textId="77777777" w:rsidTr="002C4E7D"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ACF86" w14:textId="77777777" w:rsidR="008E5B13" w:rsidRPr="00D9716B" w:rsidRDefault="008E5B13">
            <w:pPr>
              <w:rPr>
                <w:rFonts w:cs="Arial"/>
                <w:b/>
                <w:sz w:val="18"/>
                <w:szCs w:val="18"/>
                <w:lang w:eastAsia="de-DE"/>
              </w:rPr>
            </w:pPr>
            <w:proofErr w:type="spellStart"/>
            <w:r w:rsidRPr="00D9716B">
              <w:rPr>
                <w:rFonts w:cs="Arial"/>
                <w:b/>
                <w:sz w:val="18"/>
                <w:szCs w:val="18"/>
                <w:lang w:eastAsia="de-DE"/>
              </w:rPr>
              <w:t>Processor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14:paraId="7017FC80" w14:textId="77777777" w:rsidR="008E5B13" w:rsidRPr="00D9716B" w:rsidRDefault="008E5B13">
            <w:pPr>
              <w:rPr>
                <w:rFonts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EBCE0" w14:textId="77777777" w:rsidR="008E5B13" w:rsidRPr="00D9716B" w:rsidRDefault="008E5B13">
            <w:pPr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b/>
                <w:sz w:val="18"/>
                <w:szCs w:val="18"/>
                <w:lang w:eastAsia="de-DE"/>
              </w:rPr>
              <w:t>Cores / Threads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8E0B94F" w14:textId="77777777" w:rsidR="008E5B13" w:rsidRPr="00D9716B" w:rsidRDefault="008E5B13">
            <w:pPr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20708" w14:textId="77777777" w:rsidR="008E5B13" w:rsidRPr="00D9716B" w:rsidRDefault="008E5B13">
            <w:pPr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  <w:proofErr w:type="spellStart"/>
            <w:r w:rsidRPr="00D9716B">
              <w:rPr>
                <w:rFonts w:cs="Arial"/>
                <w:b/>
                <w:sz w:val="18"/>
                <w:szCs w:val="18"/>
                <w:lang w:eastAsia="de-DE"/>
              </w:rPr>
              <w:t>Freq</w:t>
            </w:r>
            <w:proofErr w:type="spellEnd"/>
            <w:r w:rsidRPr="00D9716B">
              <w:rPr>
                <w:rFonts w:cs="Arial"/>
                <w:b/>
                <w:sz w:val="18"/>
                <w:szCs w:val="18"/>
                <w:lang w:eastAsia="de-DE"/>
              </w:rPr>
              <w:t xml:space="preserve">. [GHz] </w:t>
            </w:r>
          </w:p>
        </w:tc>
        <w:tc>
          <w:tcPr>
            <w:tcW w:w="236" w:type="dxa"/>
            <w:shd w:val="clear" w:color="auto" w:fill="auto"/>
          </w:tcPr>
          <w:p w14:paraId="7A449725" w14:textId="77777777" w:rsidR="008E5B13" w:rsidRPr="00D9716B" w:rsidRDefault="008E5B13">
            <w:pPr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34674D18" w14:textId="77777777" w:rsidR="008E5B13" w:rsidRPr="00D9716B" w:rsidRDefault="008E5B13">
            <w:pPr>
              <w:jc w:val="center"/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b/>
                <w:sz w:val="18"/>
                <w:szCs w:val="18"/>
                <w:lang w:eastAsia="de-DE"/>
              </w:rPr>
              <w:t>LLC Cache [MB]</w:t>
            </w:r>
          </w:p>
        </w:tc>
        <w:tc>
          <w:tcPr>
            <w:tcW w:w="236" w:type="dxa"/>
          </w:tcPr>
          <w:p w14:paraId="7A0565DC" w14:textId="77777777" w:rsidR="008E5B13" w:rsidRPr="00D9716B" w:rsidRDefault="008E5B13">
            <w:pPr>
              <w:jc w:val="center"/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1A873" w14:textId="77777777" w:rsidR="008E5B13" w:rsidRPr="00D9716B" w:rsidRDefault="008E5B13">
            <w:pPr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  <w:proofErr w:type="gramStart"/>
            <w:r w:rsidRPr="00D9716B">
              <w:rPr>
                <w:rFonts w:cs="Arial"/>
                <w:b/>
                <w:bCs/>
                <w:sz w:val="18"/>
                <w:szCs w:val="18"/>
                <w:lang w:eastAsia="de-DE"/>
              </w:rPr>
              <w:t xml:space="preserve">CPU </w:t>
            </w:r>
            <w:r w:rsidRPr="00D9716B">
              <w:rPr>
                <w:rFonts w:cs="Arial"/>
                <w:b/>
                <w:sz w:val="18"/>
                <w:szCs w:val="18"/>
                <w:lang w:eastAsia="de-DE"/>
              </w:rPr>
              <w:t>Base</w:t>
            </w:r>
            <w:proofErr w:type="gramEnd"/>
            <w:r w:rsidRPr="00D9716B">
              <w:rPr>
                <w:rFonts w:cs="Arial"/>
                <w:b/>
                <w:sz w:val="18"/>
                <w:szCs w:val="18"/>
                <w:lang w:eastAsia="de-DE"/>
              </w:rPr>
              <w:t xml:space="preserve"> Power</w:t>
            </w:r>
            <w:r w:rsidRPr="00D9716B" w:rsidDel="009A0C86">
              <w:rPr>
                <w:rFonts w:cs="Arial"/>
                <w:b/>
                <w:sz w:val="18"/>
                <w:szCs w:val="18"/>
                <w:lang w:eastAsia="de-DE"/>
              </w:rPr>
              <w:t xml:space="preserve"> </w:t>
            </w:r>
            <w:r w:rsidRPr="00D9716B">
              <w:rPr>
                <w:rFonts w:cs="Arial"/>
                <w:b/>
                <w:sz w:val="18"/>
                <w:szCs w:val="18"/>
                <w:lang w:eastAsia="de-DE"/>
              </w:rPr>
              <w:t>[W]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248239C" w14:textId="77777777" w:rsidR="008E5B13" w:rsidRPr="00D9716B" w:rsidRDefault="008E5B13">
            <w:pPr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AFDB9" w14:textId="77777777" w:rsidR="008E5B13" w:rsidRPr="00D9716B" w:rsidRDefault="008E5B13">
            <w:pPr>
              <w:ind w:right="29"/>
              <w:jc w:val="center"/>
              <w:rPr>
                <w:rFonts w:cs="Arial"/>
                <w:b/>
                <w:color w:val="262626"/>
                <w:sz w:val="18"/>
                <w:szCs w:val="18"/>
                <w:lang w:eastAsia="de-DE"/>
              </w:rPr>
            </w:pPr>
            <w:proofErr w:type="spellStart"/>
            <w:r w:rsidRPr="00D9716B">
              <w:rPr>
                <w:rFonts w:cs="Arial"/>
                <w:b/>
                <w:color w:val="262626"/>
                <w:sz w:val="18"/>
                <w:szCs w:val="18"/>
                <w:lang w:eastAsia="de-DE"/>
              </w:rPr>
              <w:t>Temperature</w:t>
            </w:r>
            <w:proofErr w:type="spellEnd"/>
            <w:r w:rsidRPr="00D9716B">
              <w:rPr>
                <w:rFonts w:cs="Arial"/>
                <w:b/>
                <w:color w:val="262626"/>
                <w:sz w:val="18"/>
                <w:szCs w:val="18"/>
                <w:lang w:eastAsia="de-DE"/>
              </w:rPr>
              <w:t xml:space="preserve"> </w:t>
            </w:r>
            <w:r w:rsidRPr="00D9716B">
              <w:rPr>
                <w:rFonts w:cs="Arial"/>
                <w:b/>
                <w:color w:val="262626"/>
                <w:sz w:val="18"/>
                <w:szCs w:val="18"/>
                <w:lang w:eastAsia="de-DE"/>
              </w:rPr>
              <w:br/>
            </w:r>
            <w:proofErr w:type="spellStart"/>
            <w:r w:rsidRPr="00D9716B">
              <w:rPr>
                <w:rFonts w:cs="Arial"/>
                <w:b/>
                <w:color w:val="262626"/>
                <w:sz w:val="18"/>
                <w:szCs w:val="18"/>
                <w:lang w:eastAsia="de-DE"/>
              </w:rPr>
              <w:t>range</w:t>
            </w:r>
            <w:proofErr w:type="spellEnd"/>
          </w:p>
        </w:tc>
      </w:tr>
      <w:tr w:rsidR="002C4E7D" w:rsidRPr="00D9716B" w14:paraId="4F54D642" w14:textId="77777777" w:rsidTr="002C4E7D"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20FA6" w14:textId="77777777" w:rsidR="008E5B13" w:rsidRPr="00D9716B" w:rsidRDefault="008E5B13">
            <w:pPr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Intel Xeon D-2796TE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2AF3024" w14:textId="77777777" w:rsidR="008E5B13" w:rsidRPr="00D9716B" w:rsidRDefault="008E5B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6B0F2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20 / 40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84EDB8E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98D6F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2.0</w:t>
            </w:r>
          </w:p>
        </w:tc>
        <w:tc>
          <w:tcPr>
            <w:tcW w:w="236" w:type="dxa"/>
            <w:shd w:val="clear" w:color="auto" w:fill="auto"/>
          </w:tcPr>
          <w:p w14:paraId="34C3B3AA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52D06084" w14:textId="77777777" w:rsidR="008E5B13" w:rsidRPr="00D9716B" w:rsidRDefault="00C0673B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36" w:type="dxa"/>
          </w:tcPr>
          <w:p w14:paraId="1F13870A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0515D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118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7AE489C" w14:textId="77777777" w:rsidR="008E5B13" w:rsidRPr="00D9716B" w:rsidRDefault="008E5B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44AC3" w14:textId="5F36AF16" w:rsidR="008E5B13" w:rsidRPr="00D9716B" w:rsidRDefault="009B3FA0" w:rsidP="009B3FA0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Extended</w:t>
            </w:r>
          </w:p>
        </w:tc>
      </w:tr>
      <w:tr w:rsidR="002C4E7D" w:rsidRPr="00D9716B" w14:paraId="2F663FAF" w14:textId="77777777" w:rsidTr="002C4E7D"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C7D65" w14:textId="77777777" w:rsidR="008E5B13" w:rsidRPr="00D9716B" w:rsidRDefault="008E5B13">
            <w:pPr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Intel Xeon D-2775TE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8532FE1" w14:textId="77777777" w:rsidR="008E5B13" w:rsidRPr="00D9716B" w:rsidRDefault="008E5B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0C0AD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16 / 32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CCC82F1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82613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2.0</w:t>
            </w:r>
          </w:p>
        </w:tc>
        <w:tc>
          <w:tcPr>
            <w:tcW w:w="236" w:type="dxa"/>
            <w:shd w:val="clear" w:color="auto" w:fill="auto"/>
          </w:tcPr>
          <w:p w14:paraId="05698E88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3D8DB2E6" w14:textId="77777777" w:rsidR="008E5B13" w:rsidRPr="00D9716B" w:rsidRDefault="00C0673B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36" w:type="dxa"/>
          </w:tcPr>
          <w:p w14:paraId="001503F1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4D49F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100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89DA7B7" w14:textId="77777777" w:rsidR="008E5B13" w:rsidRPr="00D9716B" w:rsidRDefault="008E5B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7D154" w14:textId="0B454B8A" w:rsidR="008E5B13" w:rsidRPr="00D9716B" w:rsidRDefault="009B3FA0" w:rsidP="007D6F99">
            <w:pPr>
              <w:ind w:right="29"/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Extended</w:t>
            </w:r>
          </w:p>
        </w:tc>
      </w:tr>
      <w:tr w:rsidR="002C4E7D" w:rsidRPr="00D9716B" w14:paraId="1A15E5DB" w14:textId="77777777" w:rsidTr="002C4E7D"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5F0F3" w14:textId="77777777" w:rsidR="008E5B13" w:rsidRPr="00D9716B" w:rsidRDefault="008E5B13">
            <w:pPr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Intel Xeon D-2752TER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9193B9E" w14:textId="77777777" w:rsidR="008E5B13" w:rsidRPr="00D9716B" w:rsidRDefault="008E5B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11615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12 / 24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2890869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46361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1.8</w:t>
            </w:r>
          </w:p>
        </w:tc>
        <w:tc>
          <w:tcPr>
            <w:tcW w:w="236" w:type="dxa"/>
            <w:shd w:val="clear" w:color="auto" w:fill="auto"/>
          </w:tcPr>
          <w:p w14:paraId="6F358C20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744DAC9F" w14:textId="77777777" w:rsidR="008E5B13" w:rsidRPr="00D9716B" w:rsidRDefault="00C0673B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36" w:type="dxa"/>
          </w:tcPr>
          <w:p w14:paraId="62E4397C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E2F46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77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BE8797B" w14:textId="77777777" w:rsidR="008E5B13" w:rsidRPr="00D9716B" w:rsidRDefault="008E5B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9307D" w14:textId="6459D0D9" w:rsidR="008E5B13" w:rsidRPr="00D9716B" w:rsidRDefault="009B3FA0">
            <w:pPr>
              <w:ind w:right="29"/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Extended</w:t>
            </w:r>
          </w:p>
        </w:tc>
      </w:tr>
      <w:tr w:rsidR="002C4E7D" w:rsidRPr="00D9716B" w14:paraId="04880E59" w14:textId="77777777" w:rsidTr="002C4E7D"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FD01C" w14:textId="77777777" w:rsidR="008E5B13" w:rsidRPr="00D9716B" w:rsidRDefault="008E5B13">
            <w:pPr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lastRenderedPageBreak/>
              <w:t>Intel Xeon D-2733NT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07F9BF0" w14:textId="77777777" w:rsidR="008E5B13" w:rsidRPr="00D9716B" w:rsidRDefault="008E5B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E10E3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8 / 16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72AD857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A4F76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2.1</w:t>
            </w:r>
          </w:p>
        </w:tc>
        <w:tc>
          <w:tcPr>
            <w:tcW w:w="236" w:type="dxa"/>
            <w:shd w:val="clear" w:color="auto" w:fill="auto"/>
          </w:tcPr>
          <w:p w14:paraId="63870AC7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4EB554E1" w14:textId="77777777" w:rsidR="008E5B13" w:rsidRPr="00D9716B" w:rsidRDefault="00C0673B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36" w:type="dxa"/>
          </w:tcPr>
          <w:p w14:paraId="1D860B64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FB207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80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A0D80F2" w14:textId="77777777" w:rsidR="008E5B13" w:rsidRPr="00D9716B" w:rsidRDefault="008E5B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8ABEB" w14:textId="00A1430A" w:rsidR="008E5B13" w:rsidRPr="00D9716B" w:rsidRDefault="000B0165">
            <w:pPr>
              <w:ind w:right="29"/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Commercial</w:t>
            </w:r>
          </w:p>
        </w:tc>
      </w:tr>
      <w:tr w:rsidR="002C4E7D" w:rsidRPr="00D9716B" w14:paraId="35B741AA" w14:textId="77777777" w:rsidTr="002C4E7D">
        <w:tc>
          <w:tcPr>
            <w:tcW w:w="2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9B13BE" w14:textId="77777777" w:rsidR="008E5B13" w:rsidRPr="00D9716B" w:rsidRDefault="008E5B13">
            <w:pPr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Intel Xeon D-2712T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2514EB1" w14:textId="77777777" w:rsidR="008E5B13" w:rsidRPr="00D9716B" w:rsidRDefault="008E5B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4C114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4 / 8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CB001DF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44872E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  <w:r w:rsidRPr="00D9716B">
              <w:rPr>
                <w:rFonts w:cs="Arial"/>
                <w:sz w:val="18"/>
                <w:szCs w:val="18"/>
                <w:lang w:eastAsia="de-DE"/>
              </w:rPr>
              <w:t>1.9</w:t>
            </w:r>
          </w:p>
        </w:tc>
        <w:tc>
          <w:tcPr>
            <w:tcW w:w="236" w:type="dxa"/>
            <w:shd w:val="clear" w:color="auto" w:fill="auto"/>
          </w:tcPr>
          <w:p w14:paraId="0B02A7E9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7FF051F5" w14:textId="77777777" w:rsidR="008E5B13" w:rsidRPr="00D9716B" w:rsidRDefault="00C0673B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36" w:type="dxa"/>
          </w:tcPr>
          <w:p w14:paraId="41852CAC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0FA850" w14:textId="77777777" w:rsidR="008E5B13" w:rsidRPr="00D9716B" w:rsidRDefault="008E5B13">
            <w:pPr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65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CB8D922" w14:textId="77777777" w:rsidR="008E5B13" w:rsidRPr="00D9716B" w:rsidRDefault="008E5B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6EBF8C" w14:textId="06A28069" w:rsidR="008E5B13" w:rsidRPr="00D9716B" w:rsidRDefault="000B0165">
            <w:pPr>
              <w:ind w:right="29"/>
              <w:jc w:val="center"/>
              <w:rPr>
                <w:rFonts w:cs="Arial"/>
                <w:sz w:val="18"/>
                <w:szCs w:val="18"/>
              </w:rPr>
            </w:pPr>
            <w:r w:rsidRPr="00D9716B">
              <w:rPr>
                <w:rFonts w:cs="Arial"/>
                <w:sz w:val="18"/>
                <w:szCs w:val="18"/>
              </w:rPr>
              <w:t>Commercial</w:t>
            </w:r>
          </w:p>
        </w:tc>
      </w:tr>
    </w:tbl>
    <w:p w14:paraId="525EEE80" w14:textId="77777777" w:rsidR="00667AD3" w:rsidRPr="00D9716B" w:rsidRDefault="00667AD3" w:rsidP="00667AD3">
      <w:pPr>
        <w:rPr>
          <w:rFonts w:cs="Arial"/>
          <w:kern w:val="2"/>
          <w:lang w:val="en-US"/>
        </w:rPr>
      </w:pPr>
    </w:p>
    <w:p w14:paraId="4F341DCA" w14:textId="5AAA4CC9" w:rsidR="00A46D95" w:rsidRPr="00AE752D" w:rsidRDefault="00A46D95" w:rsidP="00A46D95">
      <w:pPr>
        <w:rPr>
          <w:rFonts w:cs="Arial"/>
          <w:kern w:val="2"/>
          <w:lang w:val="en-US"/>
        </w:rPr>
      </w:pPr>
      <w:r w:rsidRPr="00D9716B">
        <w:rPr>
          <w:rFonts w:cs="Arial"/>
          <w:kern w:val="2"/>
          <w:lang w:val="en-US"/>
        </w:rPr>
        <w:t>For more information on the conga-HPC/</w:t>
      </w:r>
      <w:proofErr w:type="spellStart"/>
      <w:r w:rsidRPr="00D9716B">
        <w:rPr>
          <w:rFonts w:cs="Arial"/>
          <w:kern w:val="2"/>
          <w:lang w:val="en-US"/>
        </w:rPr>
        <w:t>sILH</w:t>
      </w:r>
      <w:proofErr w:type="spellEnd"/>
      <w:r w:rsidRPr="00D9716B">
        <w:rPr>
          <w:rFonts w:cs="Arial"/>
          <w:kern w:val="2"/>
          <w:lang w:val="en-US"/>
        </w:rPr>
        <w:t xml:space="preserve"> COM-HPC Server Size </w:t>
      </w:r>
      <w:r w:rsidR="006A2017">
        <w:rPr>
          <w:rFonts w:cs="Arial"/>
          <w:kern w:val="2"/>
          <w:lang w:val="en-US"/>
        </w:rPr>
        <w:t>D</w:t>
      </w:r>
      <w:r w:rsidRPr="00D9716B">
        <w:rPr>
          <w:rFonts w:cs="Arial"/>
          <w:kern w:val="2"/>
          <w:lang w:val="en-US"/>
        </w:rPr>
        <w:t xml:space="preserve"> </w:t>
      </w:r>
      <w:r w:rsidR="00CD7E75" w:rsidRPr="00D9716B">
        <w:rPr>
          <w:rFonts w:cs="Arial"/>
          <w:kern w:val="2"/>
          <w:lang w:val="en-US"/>
        </w:rPr>
        <w:t>Server</w:t>
      </w:r>
      <w:r w:rsidRPr="00D9716B">
        <w:rPr>
          <w:rFonts w:cs="Arial"/>
          <w:kern w:val="2"/>
          <w:lang w:val="en-US"/>
        </w:rPr>
        <w:t>-on-</w:t>
      </w:r>
      <w:r w:rsidR="00CD7E75" w:rsidRPr="00D9716B">
        <w:rPr>
          <w:rFonts w:cs="Arial"/>
          <w:kern w:val="2"/>
          <w:lang w:val="en-US"/>
        </w:rPr>
        <w:t>Module</w:t>
      </w:r>
      <w:r w:rsidRPr="00D9716B">
        <w:rPr>
          <w:rFonts w:cs="Arial"/>
          <w:kern w:val="2"/>
          <w:lang w:val="en-US"/>
        </w:rPr>
        <w:t xml:space="preserve">, please visit </w:t>
      </w:r>
      <w:hyperlink r:id="rId13" w:history="1">
        <w:r w:rsidR="00447437" w:rsidRPr="00BE4AC5">
          <w:rPr>
            <w:rStyle w:val="Hyperlink"/>
            <w:lang w:val="en-US"/>
          </w:rPr>
          <w:t>https://www.congatec.com/en/products/com-hpc/conga-hpcsilh/</w:t>
        </w:r>
      </w:hyperlink>
    </w:p>
    <w:p w14:paraId="1D67B3FD" w14:textId="77777777" w:rsidR="00A46D95" w:rsidRPr="00D9716B" w:rsidRDefault="00A46D95" w:rsidP="008331FD">
      <w:pPr>
        <w:rPr>
          <w:rFonts w:cs="Arial"/>
          <w:kern w:val="2"/>
          <w:lang w:val="en-US"/>
        </w:rPr>
      </w:pPr>
    </w:p>
    <w:p w14:paraId="6C519615" w14:textId="312548FB" w:rsidR="005057B3" w:rsidRPr="005057B3" w:rsidRDefault="005057B3" w:rsidP="005057B3">
      <w:pPr>
        <w:pStyle w:val="Kommentartext"/>
        <w:rPr>
          <w:rFonts w:cs="Arial"/>
          <w:sz w:val="22"/>
          <w:szCs w:val="22"/>
          <w:lang w:val="en-US"/>
        </w:rPr>
      </w:pPr>
      <w:r w:rsidRPr="005057B3">
        <w:rPr>
          <w:rFonts w:cs="Arial"/>
          <w:sz w:val="22"/>
          <w:szCs w:val="22"/>
          <w:lang w:val="en-US"/>
        </w:rPr>
        <w:t xml:space="preserve">Further information about </w:t>
      </w:r>
      <w:r w:rsidR="003C356E">
        <w:rPr>
          <w:rFonts w:cs="Arial"/>
          <w:sz w:val="22"/>
          <w:szCs w:val="22"/>
          <w:lang w:val="en-US"/>
        </w:rPr>
        <w:t xml:space="preserve">the new </w:t>
      </w:r>
      <w:r w:rsidRPr="005057B3">
        <w:rPr>
          <w:rFonts w:cs="Arial"/>
          <w:sz w:val="22"/>
          <w:szCs w:val="22"/>
          <w:lang w:val="en-US"/>
        </w:rPr>
        <w:t xml:space="preserve">Intel </w:t>
      </w:r>
      <w:r>
        <w:rPr>
          <w:rFonts w:cs="Arial"/>
          <w:sz w:val="22"/>
          <w:szCs w:val="22"/>
          <w:lang w:val="en-US"/>
        </w:rPr>
        <w:t>Xeon D</w:t>
      </w:r>
      <w:r w:rsidR="00D21982">
        <w:rPr>
          <w:rFonts w:cs="Arial"/>
          <w:sz w:val="22"/>
          <w:szCs w:val="22"/>
          <w:lang w:val="en-US"/>
        </w:rPr>
        <w:t>-</w:t>
      </w:r>
      <w:r>
        <w:rPr>
          <w:rFonts w:cs="Arial"/>
          <w:sz w:val="22"/>
          <w:szCs w:val="22"/>
          <w:lang w:val="en-US"/>
        </w:rPr>
        <w:t xml:space="preserve">2700 </w:t>
      </w:r>
      <w:r w:rsidRPr="005057B3">
        <w:rPr>
          <w:rFonts w:cs="Arial"/>
          <w:sz w:val="22"/>
          <w:szCs w:val="22"/>
          <w:lang w:val="en-US"/>
        </w:rPr>
        <w:t>processors can be found on the main landing page</w:t>
      </w:r>
      <w:r>
        <w:rPr>
          <w:rFonts w:cs="Arial"/>
          <w:sz w:val="22"/>
          <w:szCs w:val="22"/>
          <w:lang w:val="en-US"/>
        </w:rPr>
        <w:t xml:space="preserve">: </w:t>
      </w:r>
      <w:hyperlink r:id="rId14" w:history="1">
        <w:r w:rsidR="00447437" w:rsidRPr="00BE4AC5">
          <w:rPr>
            <w:rStyle w:val="Hyperlink"/>
            <w:sz w:val="22"/>
            <w:szCs w:val="22"/>
            <w:lang w:val="en-US"/>
          </w:rPr>
          <w:t>https://www.congatec.com/en/technologies/intel-xeon-d-modules/</w:t>
        </w:r>
      </w:hyperlink>
      <w:r w:rsidR="00447437">
        <w:rPr>
          <w:rFonts w:cs="Arial"/>
          <w:sz w:val="22"/>
          <w:szCs w:val="22"/>
          <w:lang w:val="en-US"/>
        </w:rPr>
        <w:t xml:space="preserve"> </w:t>
      </w:r>
    </w:p>
    <w:p w14:paraId="10F79E11" w14:textId="77777777" w:rsidR="002E3754" w:rsidRPr="005057B3" w:rsidRDefault="002E3754" w:rsidP="002E3754">
      <w:pPr>
        <w:rPr>
          <w:rFonts w:cs="Arial"/>
          <w:lang w:val="en-US"/>
        </w:rPr>
      </w:pPr>
    </w:p>
    <w:p w14:paraId="06779E2A" w14:textId="77777777" w:rsidR="00F76F29" w:rsidRPr="00D9716B" w:rsidRDefault="00F76F29" w:rsidP="002F0D88">
      <w:pPr>
        <w:jc w:val="center"/>
        <w:rPr>
          <w:rFonts w:cs="Arial"/>
          <w:sz w:val="16"/>
          <w:szCs w:val="16"/>
          <w:lang w:val="en-US"/>
        </w:rPr>
      </w:pPr>
      <w:r w:rsidRPr="00D9716B">
        <w:rPr>
          <w:rFonts w:cs="Arial"/>
          <w:sz w:val="16"/>
          <w:szCs w:val="16"/>
          <w:lang w:val="en-US"/>
        </w:rPr>
        <w:t>* * *</w:t>
      </w:r>
    </w:p>
    <w:p w14:paraId="35FB5646" w14:textId="77777777" w:rsidR="009254F8" w:rsidRDefault="009254F8" w:rsidP="009254F8">
      <w:pPr>
        <w:pStyle w:val="xxmsonormal"/>
        <w:spacing w:line="276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/>
          <w:bCs/>
          <w:sz w:val="16"/>
          <w:szCs w:val="16"/>
          <w:lang w:val="en-US"/>
        </w:rPr>
        <w:t xml:space="preserve">About congatec </w:t>
      </w:r>
    </w:p>
    <w:p w14:paraId="06298AEF" w14:textId="0C56B9A5" w:rsidR="009254F8" w:rsidRDefault="009254F8" w:rsidP="009254F8">
      <w:pPr>
        <w:pStyle w:val="xxstandard1"/>
        <w:spacing w:line="276" w:lineRule="auto"/>
        <w:ind w:right="283"/>
        <w:rPr>
          <w:rFonts w:cs="Arial"/>
          <w:sz w:val="16"/>
          <w:szCs w:val="16"/>
          <w:lang w:val="en-US"/>
        </w:rPr>
      </w:pPr>
      <w:r>
        <w:rPr>
          <w:rFonts w:cs="Arial"/>
          <w:sz w:val="16"/>
          <w:szCs w:val="16"/>
          <w:lang w:val="en-US"/>
        </w:rPr>
        <w:t xml:space="preserve">congatec is a rapidly growing technology company focusing on embedded and edge computing products and services. The high-performance computer modules are used in a wide range of applications and devices in industrial automation, medical technology, transportation, </w:t>
      </w:r>
      <w:proofErr w:type="gramStart"/>
      <w:r>
        <w:rPr>
          <w:rFonts w:cs="Arial"/>
          <w:sz w:val="16"/>
          <w:szCs w:val="16"/>
          <w:lang w:val="en-US"/>
        </w:rPr>
        <w:t>telecommunications</w:t>
      </w:r>
      <w:proofErr w:type="gramEnd"/>
      <w:r>
        <w:rPr>
          <w:rFonts w:cs="Arial"/>
          <w:sz w:val="16"/>
          <w:szCs w:val="16"/>
          <w:lang w:val="en-US"/>
        </w:rPr>
        <w:t xml:space="preserve"> and many other verticals. Backed by controlling shareholder DBAG Fund VIII, a German midmarket fund focusing on growing industrial businesses, congatec has the financing and M&amp;A experience to take advantage of these expanding market opportunities. congatec is the global market leader in the computer-on-modules segment with an excellent customer base from start-ups to international </w:t>
      </w:r>
      <w:proofErr w:type="gramStart"/>
      <w:r>
        <w:rPr>
          <w:rFonts w:cs="Arial"/>
          <w:sz w:val="16"/>
          <w:szCs w:val="16"/>
          <w:lang w:val="en-US"/>
        </w:rPr>
        <w:t>blue chip</w:t>
      </w:r>
      <w:proofErr w:type="gramEnd"/>
      <w:r>
        <w:rPr>
          <w:rFonts w:cs="Arial"/>
          <w:sz w:val="16"/>
          <w:szCs w:val="16"/>
          <w:lang w:val="en-US"/>
        </w:rPr>
        <w:t xml:space="preserve"> companies. Founded in 2004 and headquartered in Deggendorf, Germany, the company reached sales of 127.5 million US dollars in 2020. More information is available on our website at </w:t>
      </w:r>
      <w:hyperlink r:id="rId15" w:history="1">
        <w:r w:rsidRPr="009254F8">
          <w:rPr>
            <w:rStyle w:val="Hyperlink"/>
            <w:sz w:val="16"/>
            <w:szCs w:val="16"/>
            <w:lang w:val="en-US"/>
          </w:rPr>
          <w:t>www.congatec.com</w:t>
        </w:r>
      </w:hyperlink>
      <w:r w:rsidR="00376C0B" w:rsidRPr="00161175">
        <w:rPr>
          <w:rStyle w:val="Hyperlink"/>
          <w:sz w:val="16"/>
          <w:szCs w:val="16"/>
          <w:u w:val="none"/>
          <w:lang w:val="en-US"/>
        </w:rPr>
        <w:t xml:space="preserve"> </w:t>
      </w:r>
      <w:r>
        <w:rPr>
          <w:rFonts w:cs="Arial"/>
          <w:sz w:val="16"/>
          <w:szCs w:val="16"/>
          <w:lang w:val="en-US"/>
        </w:rPr>
        <w:t xml:space="preserve">or via </w:t>
      </w:r>
      <w:hyperlink r:id="rId16" w:history="1">
        <w:r w:rsidRPr="009254F8">
          <w:rPr>
            <w:rStyle w:val="Hyperlink"/>
            <w:sz w:val="16"/>
            <w:szCs w:val="16"/>
            <w:lang w:val="en-US"/>
          </w:rPr>
          <w:t>LinkedIn</w:t>
        </w:r>
      </w:hyperlink>
      <w:r>
        <w:rPr>
          <w:rFonts w:cs="Arial"/>
          <w:sz w:val="16"/>
          <w:szCs w:val="16"/>
          <w:lang w:val="en-US"/>
        </w:rPr>
        <w:t xml:space="preserve">, </w:t>
      </w:r>
      <w:hyperlink r:id="rId17" w:history="1">
        <w:r w:rsidRPr="009254F8">
          <w:rPr>
            <w:rStyle w:val="Hyperlink"/>
            <w:sz w:val="16"/>
            <w:szCs w:val="16"/>
            <w:lang w:val="en-US"/>
          </w:rPr>
          <w:t>Twitter</w:t>
        </w:r>
      </w:hyperlink>
      <w:r>
        <w:rPr>
          <w:rFonts w:cs="Arial"/>
          <w:sz w:val="16"/>
          <w:szCs w:val="16"/>
          <w:lang w:val="en-US"/>
        </w:rPr>
        <w:t xml:space="preserve"> and </w:t>
      </w:r>
      <w:hyperlink r:id="rId18" w:history="1">
        <w:r w:rsidRPr="009254F8">
          <w:rPr>
            <w:rStyle w:val="Hyperlink"/>
            <w:sz w:val="16"/>
            <w:szCs w:val="16"/>
            <w:lang w:val="en-US"/>
          </w:rPr>
          <w:t>YouTube</w:t>
        </w:r>
      </w:hyperlink>
      <w:r>
        <w:rPr>
          <w:rFonts w:cs="Arial"/>
          <w:sz w:val="16"/>
          <w:szCs w:val="16"/>
          <w:lang w:val="en-US"/>
        </w:rPr>
        <w:t>.</w:t>
      </w:r>
    </w:p>
    <w:p w14:paraId="02C39B97" w14:textId="77777777" w:rsidR="00EC364C" w:rsidRPr="00D9716B" w:rsidRDefault="00EC364C" w:rsidP="00EC364C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B10D57" w:rsidRPr="00161175" w14:paraId="60E4F644" w14:textId="77777777" w:rsidTr="00CE748D">
        <w:trPr>
          <w:trHeight w:val="270"/>
        </w:trPr>
        <w:tc>
          <w:tcPr>
            <w:tcW w:w="2552" w:type="dxa"/>
            <w:shd w:val="clear" w:color="auto" w:fill="auto"/>
          </w:tcPr>
          <w:p w14:paraId="25349C24" w14:textId="77777777" w:rsidR="003E4F91" w:rsidRPr="00D9716B" w:rsidRDefault="003E4F91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E56D1F7" w14:textId="77777777" w:rsidR="00B10D57" w:rsidRPr="00D9716B" w:rsidRDefault="00B10D57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9716B">
              <w:rPr>
                <w:rFonts w:ascii="Arial" w:hAnsi="Arial" w:cs="Arial"/>
                <w:b/>
                <w:sz w:val="18"/>
                <w:szCs w:val="18"/>
                <w:lang w:val="en-US"/>
              </w:rPr>
              <w:t>Reader enquiries:</w:t>
            </w:r>
          </w:p>
          <w:p w14:paraId="13C1ED1D" w14:textId="77777777" w:rsidR="00B10D57" w:rsidRPr="00D9716B" w:rsidRDefault="00B10D57" w:rsidP="00561E70">
            <w:pPr>
              <w:pStyle w:val="Standard1"/>
              <w:tabs>
                <w:tab w:val="left" w:pos="2020"/>
              </w:tabs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D9716B">
              <w:rPr>
                <w:rFonts w:ascii="Arial" w:hAnsi="Arial" w:cs="Arial"/>
                <w:sz w:val="18"/>
                <w:szCs w:val="18"/>
                <w:lang w:val="en-US"/>
              </w:rPr>
              <w:t>congatec GmbH</w:t>
            </w:r>
          </w:p>
          <w:p w14:paraId="11B23918" w14:textId="77777777" w:rsidR="00B10D57" w:rsidRPr="00D9716B" w:rsidRDefault="00B10D57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D9716B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  <w:p w14:paraId="7D451319" w14:textId="77777777" w:rsidR="00B10D57" w:rsidRDefault="00B10D57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716B">
              <w:rPr>
                <w:rFonts w:ascii="Arial" w:hAnsi="Arial" w:cs="Arial"/>
                <w:sz w:val="18"/>
                <w:szCs w:val="18"/>
                <w:lang w:val="en-US"/>
              </w:rPr>
              <w:t>Phone: +49-991-2700-0</w:t>
            </w:r>
          </w:p>
          <w:p w14:paraId="5DFAADED" w14:textId="77777777" w:rsidR="00B10D57" w:rsidRPr="00D9716B" w:rsidRDefault="00FD6196" w:rsidP="00B8159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9" w:history="1">
              <w:r w:rsidR="002A0616" w:rsidRPr="00BE4AC5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info@congatec.com</w:t>
              </w:r>
            </w:hyperlink>
          </w:p>
          <w:p w14:paraId="74EF4312" w14:textId="77777777" w:rsidR="00B10D57" w:rsidRPr="00D9716B" w:rsidRDefault="00FD6196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0" w:history="1">
              <w:r w:rsidR="00B10D57" w:rsidRPr="00D9716B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www.congatec.com</w:t>
              </w:r>
            </w:hyperlink>
          </w:p>
          <w:p w14:paraId="19ED11E9" w14:textId="77777777" w:rsidR="00561E70" w:rsidRPr="00D9716B" w:rsidRDefault="00561E70" w:rsidP="00CE748D">
            <w:pPr>
              <w:pStyle w:val="Standard1"/>
              <w:snapToGrid w:val="0"/>
              <w:spacing w:line="276" w:lineRule="auto"/>
              <w:ind w:right="-1058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36D4E19A" w14:textId="77777777" w:rsidR="003E4F91" w:rsidRPr="00D9716B" w:rsidRDefault="003E4F91" w:rsidP="00161A0A">
            <w:pPr>
              <w:pStyle w:val="Standard1"/>
              <w:tabs>
                <w:tab w:val="left" w:pos="1590"/>
              </w:tabs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FDF8F23" w14:textId="77777777" w:rsidR="00B10D57" w:rsidRPr="00D9716B" w:rsidRDefault="00B10D57" w:rsidP="00161A0A">
            <w:pPr>
              <w:pStyle w:val="Standard1"/>
              <w:tabs>
                <w:tab w:val="left" w:pos="1590"/>
              </w:tabs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9716B">
              <w:rPr>
                <w:rFonts w:ascii="Arial" w:hAnsi="Arial" w:cs="Arial"/>
                <w:b/>
                <w:sz w:val="18"/>
                <w:szCs w:val="18"/>
                <w:lang w:val="en-US"/>
              </w:rPr>
              <w:t>Press contact:</w:t>
            </w:r>
          </w:p>
          <w:p w14:paraId="5E830269" w14:textId="77777777" w:rsidR="00B10D57" w:rsidRPr="00D9716B" w:rsidRDefault="00B10D57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716B">
              <w:rPr>
                <w:rFonts w:ascii="Arial" w:hAnsi="Arial" w:cs="Arial"/>
                <w:sz w:val="18"/>
                <w:szCs w:val="18"/>
                <w:lang w:val="en-US"/>
              </w:rPr>
              <w:t>SAMS Network</w:t>
            </w:r>
          </w:p>
          <w:p w14:paraId="63006809" w14:textId="77777777" w:rsidR="00B10D57" w:rsidRPr="00D9716B" w:rsidRDefault="00B10D57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716B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  <w:p w14:paraId="21A3FEB5" w14:textId="77777777" w:rsidR="00B10D57" w:rsidRPr="00D9716B" w:rsidRDefault="00B10D57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716B">
              <w:rPr>
                <w:rFonts w:ascii="Arial" w:hAnsi="Arial" w:cs="Arial"/>
                <w:sz w:val="18"/>
                <w:szCs w:val="18"/>
                <w:lang w:val="en-US"/>
              </w:rPr>
              <w:t>Phone: +49-2405-4526720</w:t>
            </w:r>
          </w:p>
          <w:p w14:paraId="2B6F2CA3" w14:textId="77777777" w:rsidR="00B10D57" w:rsidRPr="00D9716B" w:rsidRDefault="00FD6196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1" w:history="1">
              <w:r w:rsidR="00B10D57" w:rsidRPr="00D9716B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info@sams-network.com</w:t>
              </w:r>
            </w:hyperlink>
            <w:r w:rsidR="00B10D57" w:rsidRPr="00D9716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3103C9C" w14:textId="77777777" w:rsidR="00B10D57" w:rsidRPr="00D9716B" w:rsidRDefault="00FD6196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2" w:history="1">
              <w:r w:rsidR="00B10D57" w:rsidRPr="00D9716B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www.sams-network.com</w:t>
              </w:r>
            </w:hyperlink>
          </w:p>
          <w:p w14:paraId="00F20CE2" w14:textId="77777777" w:rsidR="00561E70" w:rsidRPr="00D9716B" w:rsidRDefault="00561E70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</w:tr>
    </w:tbl>
    <w:p w14:paraId="4AC88970" w14:textId="77777777" w:rsidR="00B10D57" w:rsidRPr="00D9716B" w:rsidRDefault="00B10D57" w:rsidP="00B10D57">
      <w:pPr>
        <w:pStyle w:val="Standard1"/>
        <w:spacing w:line="200" w:lineRule="atLeast"/>
        <w:rPr>
          <w:rFonts w:ascii="Arial" w:hAnsi="Arial" w:cs="Arial"/>
          <w:i/>
          <w:iCs/>
          <w:sz w:val="16"/>
          <w:szCs w:val="16"/>
          <w:lang w:val="en-US"/>
        </w:rPr>
      </w:pPr>
    </w:p>
    <w:p w14:paraId="0A4D60DD" w14:textId="77777777" w:rsidR="00B10D57" w:rsidRPr="00D9716B" w:rsidRDefault="00B10D57" w:rsidP="00B10D57">
      <w:pPr>
        <w:pStyle w:val="Standard1"/>
        <w:rPr>
          <w:rFonts w:ascii="Arial" w:hAnsi="Arial" w:cs="Arial"/>
          <w:sz w:val="16"/>
          <w:szCs w:val="16"/>
          <w:lang w:val="en-US"/>
        </w:rPr>
      </w:pPr>
      <w:r w:rsidRPr="00D9716B">
        <w:rPr>
          <w:rFonts w:ascii="Arial" w:hAnsi="Arial" w:cs="Arial"/>
          <w:sz w:val="16"/>
          <w:szCs w:val="16"/>
          <w:lang w:val="en-US" w:eastAsia="de-DE"/>
        </w:rPr>
        <w:t>Text and photograph available at</w:t>
      </w:r>
      <w:r w:rsidRPr="00D9716B">
        <w:rPr>
          <w:rFonts w:ascii="Arial" w:hAnsi="Arial" w:cs="Arial"/>
          <w:iCs/>
          <w:color w:val="000000"/>
          <w:sz w:val="16"/>
          <w:szCs w:val="16"/>
          <w:lang w:val="en-US"/>
        </w:rPr>
        <w:t xml:space="preserve">: </w:t>
      </w:r>
      <w:hyperlink r:id="rId23" w:history="1">
        <w:r w:rsidRPr="00D9716B">
          <w:rPr>
            <w:rStyle w:val="Hyperlink"/>
            <w:rFonts w:ascii="Arial" w:hAnsi="Arial" w:cs="Arial"/>
            <w:iCs/>
            <w:sz w:val="16"/>
            <w:szCs w:val="16"/>
            <w:lang w:val="en-US"/>
          </w:rPr>
          <w:t>https://www.congatec.com/en/congatec/press-releases.html</w:t>
        </w:r>
      </w:hyperlink>
    </w:p>
    <w:p w14:paraId="5589A339" w14:textId="77777777" w:rsidR="00B10D57" w:rsidRPr="00D9716B" w:rsidRDefault="00B10D57" w:rsidP="00EC364C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14:paraId="1C47B09A" w14:textId="77777777" w:rsidR="004A06AF" w:rsidRPr="00D9716B" w:rsidRDefault="004A06AF" w:rsidP="004A06AF">
      <w:pPr>
        <w:pStyle w:val="Standard1"/>
        <w:spacing w:line="200" w:lineRule="atLeast"/>
        <w:rPr>
          <w:rFonts w:ascii="Arial" w:hAnsi="Arial" w:cs="Arial"/>
          <w:i/>
          <w:iCs/>
          <w:sz w:val="16"/>
          <w:szCs w:val="16"/>
          <w:lang w:val="en-US"/>
        </w:rPr>
      </w:pPr>
      <w:r w:rsidRPr="00D9716B">
        <w:rPr>
          <w:rFonts w:ascii="Arial" w:hAnsi="Arial" w:cs="Arial"/>
          <w:i/>
          <w:iCs/>
          <w:sz w:val="16"/>
          <w:szCs w:val="16"/>
          <w:lang w:val="en-US"/>
        </w:rPr>
        <w:t>Intel, the Intel logo, and other Intel marks are trademarks of Intel Corporation or its subsidiaries.  </w:t>
      </w:r>
    </w:p>
    <w:p w14:paraId="054ED732" w14:textId="77777777" w:rsidR="009C76DA" w:rsidRPr="00D9716B" w:rsidRDefault="009C76DA" w:rsidP="00EC364C">
      <w:pPr>
        <w:pStyle w:val="Standard1"/>
        <w:ind w:right="283"/>
        <w:rPr>
          <w:rFonts w:ascii="Arial" w:hAnsi="Arial" w:cs="Arial"/>
          <w:i/>
          <w:iCs/>
          <w:sz w:val="16"/>
          <w:szCs w:val="16"/>
          <w:lang w:val="en-US"/>
        </w:rPr>
      </w:pPr>
    </w:p>
    <w:sectPr w:rsidR="009C76DA" w:rsidRPr="00D9716B" w:rsidSect="00B62671">
      <w:headerReference w:type="default" r:id="rId24"/>
      <w:footerReference w:type="default" r:id="rId25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F36A" w14:textId="77777777" w:rsidR="00F87980" w:rsidRDefault="00F87980" w:rsidP="00D97483">
      <w:r>
        <w:separator/>
      </w:r>
    </w:p>
  </w:endnote>
  <w:endnote w:type="continuationSeparator" w:id="0">
    <w:p w14:paraId="4842C9DE" w14:textId="77777777" w:rsidR="00F87980" w:rsidRDefault="00F87980" w:rsidP="00D97483">
      <w:r>
        <w:continuationSeparator/>
      </w:r>
    </w:p>
  </w:endnote>
  <w:endnote w:type="continuationNotice" w:id="1">
    <w:p w14:paraId="553A834E" w14:textId="77777777" w:rsidR="00F87980" w:rsidRDefault="00F879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ind107 Light">
    <w:charset w:val="00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7EEC" w14:textId="77777777" w:rsidR="00294B9C" w:rsidRDefault="00294B9C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AD61" w14:textId="77777777" w:rsidR="00F87980" w:rsidRDefault="00F87980" w:rsidP="00D97483">
      <w:r>
        <w:separator/>
      </w:r>
    </w:p>
  </w:footnote>
  <w:footnote w:type="continuationSeparator" w:id="0">
    <w:p w14:paraId="593FD1E4" w14:textId="77777777" w:rsidR="00F87980" w:rsidRDefault="00F87980" w:rsidP="00D97483">
      <w:r>
        <w:continuationSeparator/>
      </w:r>
    </w:p>
  </w:footnote>
  <w:footnote w:type="continuationNotice" w:id="1">
    <w:p w14:paraId="14D94331" w14:textId="77777777" w:rsidR="00F87980" w:rsidRDefault="00F879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DDFA" w14:textId="77777777" w:rsidR="00294B9C" w:rsidRPr="00BD2850" w:rsidRDefault="00294B9C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244DBB3B" w14:textId="77777777" w:rsidR="00294B9C" w:rsidRPr="00BD2850" w:rsidRDefault="00294B9C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55148034" w14:textId="77777777" w:rsidR="00294B9C" w:rsidRPr="00BD2850" w:rsidRDefault="00294B9C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0E872675" w14:textId="77777777" w:rsidR="00294B9C" w:rsidRPr="00BD2850" w:rsidRDefault="00294B9C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71DB08A1" w14:textId="77777777" w:rsidR="00294B9C" w:rsidRPr="00BD2850" w:rsidRDefault="00294B9C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7AE6F62E" w14:textId="77777777" w:rsidR="00294B9C" w:rsidRPr="00BD2850" w:rsidRDefault="00294B9C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097F3FEB" w14:textId="77777777" w:rsidR="00294B9C" w:rsidRPr="00BD2850" w:rsidRDefault="00294B9C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71C3E1ED" w14:textId="77777777" w:rsidR="00294B9C" w:rsidRPr="00BD2850" w:rsidRDefault="00294B9C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02BF2CD9" w14:textId="77777777" w:rsidR="00294B9C" w:rsidRPr="00BD2850" w:rsidRDefault="00294B9C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4DF"/>
    <w:multiLevelType w:val="hybridMultilevel"/>
    <w:tmpl w:val="056671BC"/>
    <w:lvl w:ilvl="0" w:tplc="8302475C">
      <w:start w:val="22"/>
      <w:numFmt w:val="bullet"/>
      <w:lvlText w:val="-"/>
      <w:lvlJc w:val="left"/>
      <w:pPr>
        <w:ind w:left="720" w:hanging="360"/>
      </w:pPr>
      <w:rPr>
        <w:rFonts w:ascii="Hind107 Light" w:eastAsiaTheme="minorEastAsia" w:hAnsi="Hind107 Light" w:cs="Hind107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88408">
    <w:abstractNumId w:val="1"/>
  </w:num>
  <w:num w:numId="2" w16cid:durableId="138086418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2256482">
    <w:abstractNumId w:val="3"/>
  </w:num>
  <w:num w:numId="4" w16cid:durableId="552884008">
    <w:abstractNumId w:val="2"/>
  </w:num>
  <w:num w:numId="5" w16cid:durableId="1693875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0F89"/>
    <w:rsid w:val="00003FA7"/>
    <w:rsid w:val="00006D58"/>
    <w:rsid w:val="0000797A"/>
    <w:rsid w:val="00007B12"/>
    <w:rsid w:val="00010369"/>
    <w:rsid w:val="00010745"/>
    <w:rsid w:val="00011D55"/>
    <w:rsid w:val="00013DED"/>
    <w:rsid w:val="00016677"/>
    <w:rsid w:val="00021457"/>
    <w:rsid w:val="000235C8"/>
    <w:rsid w:val="00024E3F"/>
    <w:rsid w:val="00026182"/>
    <w:rsid w:val="0002656F"/>
    <w:rsid w:val="00027983"/>
    <w:rsid w:val="0003115D"/>
    <w:rsid w:val="0003163C"/>
    <w:rsid w:val="000355AD"/>
    <w:rsid w:val="00035738"/>
    <w:rsid w:val="00042600"/>
    <w:rsid w:val="000436F4"/>
    <w:rsid w:val="00043787"/>
    <w:rsid w:val="00045E58"/>
    <w:rsid w:val="0004694B"/>
    <w:rsid w:val="00047404"/>
    <w:rsid w:val="00047E06"/>
    <w:rsid w:val="00050C80"/>
    <w:rsid w:val="000528BF"/>
    <w:rsid w:val="00052AD5"/>
    <w:rsid w:val="00052E3C"/>
    <w:rsid w:val="0005355E"/>
    <w:rsid w:val="000549FA"/>
    <w:rsid w:val="000553FB"/>
    <w:rsid w:val="000610B3"/>
    <w:rsid w:val="0006483E"/>
    <w:rsid w:val="00064E75"/>
    <w:rsid w:val="000659FE"/>
    <w:rsid w:val="00066EDD"/>
    <w:rsid w:val="000727E1"/>
    <w:rsid w:val="00073E7D"/>
    <w:rsid w:val="00074F95"/>
    <w:rsid w:val="00076E77"/>
    <w:rsid w:val="000819E7"/>
    <w:rsid w:val="00086C00"/>
    <w:rsid w:val="00087A36"/>
    <w:rsid w:val="00091542"/>
    <w:rsid w:val="00091CF4"/>
    <w:rsid w:val="000920EE"/>
    <w:rsid w:val="0009529F"/>
    <w:rsid w:val="00096758"/>
    <w:rsid w:val="0009734E"/>
    <w:rsid w:val="000A1392"/>
    <w:rsid w:val="000A2C1E"/>
    <w:rsid w:val="000A2EAF"/>
    <w:rsid w:val="000A2F94"/>
    <w:rsid w:val="000A30F4"/>
    <w:rsid w:val="000A394C"/>
    <w:rsid w:val="000A4662"/>
    <w:rsid w:val="000A4B1D"/>
    <w:rsid w:val="000A7084"/>
    <w:rsid w:val="000A7E4B"/>
    <w:rsid w:val="000B007A"/>
    <w:rsid w:val="000B0165"/>
    <w:rsid w:val="000B2D97"/>
    <w:rsid w:val="000B53F9"/>
    <w:rsid w:val="000B6F0B"/>
    <w:rsid w:val="000C0962"/>
    <w:rsid w:val="000C1070"/>
    <w:rsid w:val="000C4CED"/>
    <w:rsid w:val="000C4E39"/>
    <w:rsid w:val="000C6D48"/>
    <w:rsid w:val="000D26E6"/>
    <w:rsid w:val="000D66D4"/>
    <w:rsid w:val="000D68BA"/>
    <w:rsid w:val="000D6E42"/>
    <w:rsid w:val="000D719D"/>
    <w:rsid w:val="000E0AEF"/>
    <w:rsid w:val="000E2307"/>
    <w:rsid w:val="000E395C"/>
    <w:rsid w:val="000E4C72"/>
    <w:rsid w:val="000E736A"/>
    <w:rsid w:val="000F15EB"/>
    <w:rsid w:val="000F34E8"/>
    <w:rsid w:val="00100CE2"/>
    <w:rsid w:val="00101DF6"/>
    <w:rsid w:val="00101EA3"/>
    <w:rsid w:val="0010319B"/>
    <w:rsid w:val="00105BFE"/>
    <w:rsid w:val="001061FF"/>
    <w:rsid w:val="0010749E"/>
    <w:rsid w:val="001108A5"/>
    <w:rsid w:val="0011134D"/>
    <w:rsid w:val="0011402D"/>
    <w:rsid w:val="00117859"/>
    <w:rsid w:val="00123D77"/>
    <w:rsid w:val="00126F10"/>
    <w:rsid w:val="00132DD8"/>
    <w:rsid w:val="00133DE6"/>
    <w:rsid w:val="001346FF"/>
    <w:rsid w:val="0013505E"/>
    <w:rsid w:val="00135EBC"/>
    <w:rsid w:val="00136E20"/>
    <w:rsid w:val="00142EBD"/>
    <w:rsid w:val="0014653E"/>
    <w:rsid w:val="00146640"/>
    <w:rsid w:val="0014730F"/>
    <w:rsid w:val="001514CE"/>
    <w:rsid w:val="00153F1B"/>
    <w:rsid w:val="00157343"/>
    <w:rsid w:val="00157749"/>
    <w:rsid w:val="00161175"/>
    <w:rsid w:val="00161A0A"/>
    <w:rsid w:val="001659CA"/>
    <w:rsid w:val="001717D0"/>
    <w:rsid w:val="00173660"/>
    <w:rsid w:val="00173993"/>
    <w:rsid w:val="00175AED"/>
    <w:rsid w:val="00175EB3"/>
    <w:rsid w:val="001805C8"/>
    <w:rsid w:val="00181222"/>
    <w:rsid w:val="00184D6F"/>
    <w:rsid w:val="001854B5"/>
    <w:rsid w:val="001875FD"/>
    <w:rsid w:val="00187AFE"/>
    <w:rsid w:val="00191804"/>
    <w:rsid w:val="00191F41"/>
    <w:rsid w:val="00192298"/>
    <w:rsid w:val="001939B1"/>
    <w:rsid w:val="001A1ABC"/>
    <w:rsid w:val="001A277C"/>
    <w:rsid w:val="001A478B"/>
    <w:rsid w:val="001A7829"/>
    <w:rsid w:val="001B0700"/>
    <w:rsid w:val="001B34A4"/>
    <w:rsid w:val="001B3898"/>
    <w:rsid w:val="001B6B34"/>
    <w:rsid w:val="001C0038"/>
    <w:rsid w:val="001C37D1"/>
    <w:rsid w:val="001C79A6"/>
    <w:rsid w:val="001D055C"/>
    <w:rsid w:val="001D30BE"/>
    <w:rsid w:val="001D69B6"/>
    <w:rsid w:val="001D7582"/>
    <w:rsid w:val="001E07D7"/>
    <w:rsid w:val="001E2E5F"/>
    <w:rsid w:val="001E3D01"/>
    <w:rsid w:val="001E4FB1"/>
    <w:rsid w:val="001E5073"/>
    <w:rsid w:val="001E6878"/>
    <w:rsid w:val="001E7371"/>
    <w:rsid w:val="001E738D"/>
    <w:rsid w:val="001F5D32"/>
    <w:rsid w:val="0020109E"/>
    <w:rsid w:val="00202038"/>
    <w:rsid w:val="002065F2"/>
    <w:rsid w:val="002073D3"/>
    <w:rsid w:val="002076FC"/>
    <w:rsid w:val="00211567"/>
    <w:rsid w:val="00212286"/>
    <w:rsid w:val="00212641"/>
    <w:rsid w:val="00214A88"/>
    <w:rsid w:val="00217B15"/>
    <w:rsid w:val="00222E0F"/>
    <w:rsid w:val="00223722"/>
    <w:rsid w:val="00225A74"/>
    <w:rsid w:val="00227F2B"/>
    <w:rsid w:val="00230DD9"/>
    <w:rsid w:val="00231B4F"/>
    <w:rsid w:val="00231F74"/>
    <w:rsid w:val="002368AC"/>
    <w:rsid w:val="002376DB"/>
    <w:rsid w:val="002438D8"/>
    <w:rsid w:val="0024396D"/>
    <w:rsid w:val="002446A0"/>
    <w:rsid w:val="0024614D"/>
    <w:rsid w:val="00247E80"/>
    <w:rsid w:val="002571A3"/>
    <w:rsid w:val="0025796B"/>
    <w:rsid w:val="00265C83"/>
    <w:rsid w:val="00266120"/>
    <w:rsid w:val="00276D18"/>
    <w:rsid w:val="00277DFE"/>
    <w:rsid w:val="002805A6"/>
    <w:rsid w:val="002808A4"/>
    <w:rsid w:val="002819DF"/>
    <w:rsid w:val="00286CC1"/>
    <w:rsid w:val="002872D2"/>
    <w:rsid w:val="00290547"/>
    <w:rsid w:val="00292D50"/>
    <w:rsid w:val="00294B9C"/>
    <w:rsid w:val="00294C50"/>
    <w:rsid w:val="0029792A"/>
    <w:rsid w:val="00297A5C"/>
    <w:rsid w:val="002A0616"/>
    <w:rsid w:val="002A0AA2"/>
    <w:rsid w:val="002A1662"/>
    <w:rsid w:val="002A7A02"/>
    <w:rsid w:val="002B14DE"/>
    <w:rsid w:val="002B220D"/>
    <w:rsid w:val="002B28B4"/>
    <w:rsid w:val="002B3E1D"/>
    <w:rsid w:val="002B458A"/>
    <w:rsid w:val="002B4B21"/>
    <w:rsid w:val="002B5DD9"/>
    <w:rsid w:val="002B6254"/>
    <w:rsid w:val="002C28DA"/>
    <w:rsid w:val="002C2ADB"/>
    <w:rsid w:val="002C47D8"/>
    <w:rsid w:val="002C4D3A"/>
    <w:rsid w:val="002C4E7D"/>
    <w:rsid w:val="002C527F"/>
    <w:rsid w:val="002C6553"/>
    <w:rsid w:val="002C6A1D"/>
    <w:rsid w:val="002C7977"/>
    <w:rsid w:val="002D1383"/>
    <w:rsid w:val="002D1DA7"/>
    <w:rsid w:val="002D3F17"/>
    <w:rsid w:val="002D56A3"/>
    <w:rsid w:val="002E26AD"/>
    <w:rsid w:val="002E333A"/>
    <w:rsid w:val="002E3754"/>
    <w:rsid w:val="002F035E"/>
    <w:rsid w:val="002F066A"/>
    <w:rsid w:val="002F0D88"/>
    <w:rsid w:val="002F16A9"/>
    <w:rsid w:val="002F1A60"/>
    <w:rsid w:val="002F2955"/>
    <w:rsid w:val="002F6013"/>
    <w:rsid w:val="002F6466"/>
    <w:rsid w:val="00300096"/>
    <w:rsid w:val="0031068D"/>
    <w:rsid w:val="00311214"/>
    <w:rsid w:val="00312A52"/>
    <w:rsid w:val="00316678"/>
    <w:rsid w:val="00317840"/>
    <w:rsid w:val="00331264"/>
    <w:rsid w:val="0033387F"/>
    <w:rsid w:val="00333EB3"/>
    <w:rsid w:val="00333F93"/>
    <w:rsid w:val="00334450"/>
    <w:rsid w:val="0033610A"/>
    <w:rsid w:val="00336657"/>
    <w:rsid w:val="00337468"/>
    <w:rsid w:val="00340BB1"/>
    <w:rsid w:val="0034162E"/>
    <w:rsid w:val="0034266E"/>
    <w:rsid w:val="00342838"/>
    <w:rsid w:val="00344249"/>
    <w:rsid w:val="00345375"/>
    <w:rsid w:val="00350002"/>
    <w:rsid w:val="00353C44"/>
    <w:rsid w:val="0035632F"/>
    <w:rsid w:val="00360338"/>
    <w:rsid w:val="00361541"/>
    <w:rsid w:val="003626AE"/>
    <w:rsid w:val="003674FC"/>
    <w:rsid w:val="00367C03"/>
    <w:rsid w:val="003700E6"/>
    <w:rsid w:val="00371CDB"/>
    <w:rsid w:val="003735AC"/>
    <w:rsid w:val="00376C0B"/>
    <w:rsid w:val="00377141"/>
    <w:rsid w:val="00380BE4"/>
    <w:rsid w:val="00381142"/>
    <w:rsid w:val="00381183"/>
    <w:rsid w:val="00382617"/>
    <w:rsid w:val="00382B99"/>
    <w:rsid w:val="003839C2"/>
    <w:rsid w:val="0038484B"/>
    <w:rsid w:val="003848D5"/>
    <w:rsid w:val="003853EC"/>
    <w:rsid w:val="00385A11"/>
    <w:rsid w:val="00386D2F"/>
    <w:rsid w:val="00386E85"/>
    <w:rsid w:val="00394EEA"/>
    <w:rsid w:val="003979E7"/>
    <w:rsid w:val="003A0171"/>
    <w:rsid w:val="003A0202"/>
    <w:rsid w:val="003A280C"/>
    <w:rsid w:val="003A3AB6"/>
    <w:rsid w:val="003A6935"/>
    <w:rsid w:val="003A7091"/>
    <w:rsid w:val="003B002F"/>
    <w:rsid w:val="003B0536"/>
    <w:rsid w:val="003B208D"/>
    <w:rsid w:val="003B7234"/>
    <w:rsid w:val="003B7808"/>
    <w:rsid w:val="003C0066"/>
    <w:rsid w:val="003C356E"/>
    <w:rsid w:val="003C4683"/>
    <w:rsid w:val="003C513C"/>
    <w:rsid w:val="003C650E"/>
    <w:rsid w:val="003D0210"/>
    <w:rsid w:val="003D4675"/>
    <w:rsid w:val="003D57E6"/>
    <w:rsid w:val="003D5ED4"/>
    <w:rsid w:val="003E1367"/>
    <w:rsid w:val="003E1BD9"/>
    <w:rsid w:val="003E3120"/>
    <w:rsid w:val="003E397A"/>
    <w:rsid w:val="003E4F91"/>
    <w:rsid w:val="003E6413"/>
    <w:rsid w:val="003E64B3"/>
    <w:rsid w:val="003E6734"/>
    <w:rsid w:val="003F3269"/>
    <w:rsid w:val="003F4FAE"/>
    <w:rsid w:val="003F62FC"/>
    <w:rsid w:val="003F6C5E"/>
    <w:rsid w:val="00404E12"/>
    <w:rsid w:val="00404E27"/>
    <w:rsid w:val="00407FEB"/>
    <w:rsid w:val="00410E45"/>
    <w:rsid w:val="00413FB9"/>
    <w:rsid w:val="004163E0"/>
    <w:rsid w:val="00420C55"/>
    <w:rsid w:val="00420CDB"/>
    <w:rsid w:val="00422B07"/>
    <w:rsid w:val="00425F68"/>
    <w:rsid w:val="00426DC2"/>
    <w:rsid w:val="00431604"/>
    <w:rsid w:val="00431F25"/>
    <w:rsid w:val="00434046"/>
    <w:rsid w:val="00443C7F"/>
    <w:rsid w:val="00446472"/>
    <w:rsid w:val="004465D7"/>
    <w:rsid w:val="00447437"/>
    <w:rsid w:val="00450245"/>
    <w:rsid w:val="00450C5C"/>
    <w:rsid w:val="00451C75"/>
    <w:rsid w:val="00451C8F"/>
    <w:rsid w:val="00451E34"/>
    <w:rsid w:val="00453F55"/>
    <w:rsid w:val="004548A4"/>
    <w:rsid w:val="00455039"/>
    <w:rsid w:val="00455D31"/>
    <w:rsid w:val="004567C6"/>
    <w:rsid w:val="00457AF2"/>
    <w:rsid w:val="0046213A"/>
    <w:rsid w:val="00462316"/>
    <w:rsid w:val="00466A57"/>
    <w:rsid w:val="00472773"/>
    <w:rsid w:val="0047411E"/>
    <w:rsid w:val="00475771"/>
    <w:rsid w:val="00475889"/>
    <w:rsid w:val="00476500"/>
    <w:rsid w:val="004808B1"/>
    <w:rsid w:val="00480CD4"/>
    <w:rsid w:val="004841F7"/>
    <w:rsid w:val="00484EBC"/>
    <w:rsid w:val="0048544A"/>
    <w:rsid w:val="004864DD"/>
    <w:rsid w:val="004865AB"/>
    <w:rsid w:val="004875F7"/>
    <w:rsid w:val="00490E6A"/>
    <w:rsid w:val="004930EB"/>
    <w:rsid w:val="00494A67"/>
    <w:rsid w:val="00496AB1"/>
    <w:rsid w:val="004A06AF"/>
    <w:rsid w:val="004A0CEA"/>
    <w:rsid w:val="004A2EEC"/>
    <w:rsid w:val="004A413D"/>
    <w:rsid w:val="004A6525"/>
    <w:rsid w:val="004B1541"/>
    <w:rsid w:val="004B35A4"/>
    <w:rsid w:val="004B4B85"/>
    <w:rsid w:val="004B73BD"/>
    <w:rsid w:val="004C1680"/>
    <w:rsid w:val="004D1893"/>
    <w:rsid w:val="004D2177"/>
    <w:rsid w:val="004D3BA0"/>
    <w:rsid w:val="004D7F6A"/>
    <w:rsid w:val="004E35C7"/>
    <w:rsid w:val="004E36BA"/>
    <w:rsid w:val="004E4624"/>
    <w:rsid w:val="004E48ED"/>
    <w:rsid w:val="004E668C"/>
    <w:rsid w:val="004F0390"/>
    <w:rsid w:val="004F08CB"/>
    <w:rsid w:val="004F74A9"/>
    <w:rsid w:val="004F7629"/>
    <w:rsid w:val="00505378"/>
    <w:rsid w:val="005057B3"/>
    <w:rsid w:val="00505ACD"/>
    <w:rsid w:val="00512604"/>
    <w:rsid w:val="00513692"/>
    <w:rsid w:val="00515A64"/>
    <w:rsid w:val="005168E6"/>
    <w:rsid w:val="0052267A"/>
    <w:rsid w:val="005262BD"/>
    <w:rsid w:val="00527922"/>
    <w:rsid w:val="005368EB"/>
    <w:rsid w:val="00544E33"/>
    <w:rsid w:val="005469DC"/>
    <w:rsid w:val="005502A5"/>
    <w:rsid w:val="0055046D"/>
    <w:rsid w:val="0055155D"/>
    <w:rsid w:val="0055706B"/>
    <w:rsid w:val="00561E70"/>
    <w:rsid w:val="005650B7"/>
    <w:rsid w:val="00565C49"/>
    <w:rsid w:val="00566927"/>
    <w:rsid w:val="00566EF2"/>
    <w:rsid w:val="005674E1"/>
    <w:rsid w:val="00567B16"/>
    <w:rsid w:val="00571816"/>
    <w:rsid w:val="0058053F"/>
    <w:rsid w:val="00581DF9"/>
    <w:rsid w:val="00583533"/>
    <w:rsid w:val="005876A1"/>
    <w:rsid w:val="005905AA"/>
    <w:rsid w:val="005910DD"/>
    <w:rsid w:val="005933C4"/>
    <w:rsid w:val="00595EE6"/>
    <w:rsid w:val="00597368"/>
    <w:rsid w:val="005A022C"/>
    <w:rsid w:val="005A5A81"/>
    <w:rsid w:val="005A5FD9"/>
    <w:rsid w:val="005A656D"/>
    <w:rsid w:val="005A6F7C"/>
    <w:rsid w:val="005B031E"/>
    <w:rsid w:val="005B049C"/>
    <w:rsid w:val="005B08C6"/>
    <w:rsid w:val="005B4653"/>
    <w:rsid w:val="005C2642"/>
    <w:rsid w:val="005C35E2"/>
    <w:rsid w:val="005C585A"/>
    <w:rsid w:val="005C6F13"/>
    <w:rsid w:val="005C79BC"/>
    <w:rsid w:val="005D2D52"/>
    <w:rsid w:val="005D56C4"/>
    <w:rsid w:val="005D6619"/>
    <w:rsid w:val="005E03EB"/>
    <w:rsid w:val="005E051D"/>
    <w:rsid w:val="005E0E2C"/>
    <w:rsid w:val="005E2474"/>
    <w:rsid w:val="005E401C"/>
    <w:rsid w:val="005F08FF"/>
    <w:rsid w:val="005F1760"/>
    <w:rsid w:val="005F1C71"/>
    <w:rsid w:val="005F2D01"/>
    <w:rsid w:val="005F628E"/>
    <w:rsid w:val="005F7CEF"/>
    <w:rsid w:val="00600860"/>
    <w:rsid w:val="006061F7"/>
    <w:rsid w:val="00606A72"/>
    <w:rsid w:val="006142D4"/>
    <w:rsid w:val="006170EB"/>
    <w:rsid w:val="00623BD6"/>
    <w:rsid w:val="00625E49"/>
    <w:rsid w:val="006269A4"/>
    <w:rsid w:val="00627B30"/>
    <w:rsid w:val="00630751"/>
    <w:rsid w:val="00635478"/>
    <w:rsid w:val="00640D57"/>
    <w:rsid w:val="00640FFB"/>
    <w:rsid w:val="0064417B"/>
    <w:rsid w:val="00645727"/>
    <w:rsid w:val="0064672A"/>
    <w:rsid w:val="00647879"/>
    <w:rsid w:val="00650D54"/>
    <w:rsid w:val="00652448"/>
    <w:rsid w:val="006551EF"/>
    <w:rsid w:val="006578A1"/>
    <w:rsid w:val="006602D7"/>
    <w:rsid w:val="00662AB5"/>
    <w:rsid w:val="00662BA5"/>
    <w:rsid w:val="00664028"/>
    <w:rsid w:val="00667AD3"/>
    <w:rsid w:val="00667B3E"/>
    <w:rsid w:val="0067240C"/>
    <w:rsid w:val="00673527"/>
    <w:rsid w:val="0067478D"/>
    <w:rsid w:val="006808B2"/>
    <w:rsid w:val="00690ECD"/>
    <w:rsid w:val="0069359A"/>
    <w:rsid w:val="00693C17"/>
    <w:rsid w:val="00694693"/>
    <w:rsid w:val="006A0971"/>
    <w:rsid w:val="006A1238"/>
    <w:rsid w:val="006A1254"/>
    <w:rsid w:val="006A18E4"/>
    <w:rsid w:val="006A2017"/>
    <w:rsid w:val="006A33FA"/>
    <w:rsid w:val="006A3CB0"/>
    <w:rsid w:val="006A6542"/>
    <w:rsid w:val="006B0EE9"/>
    <w:rsid w:val="006B2A38"/>
    <w:rsid w:val="006C3B8A"/>
    <w:rsid w:val="006C45B4"/>
    <w:rsid w:val="006D12E1"/>
    <w:rsid w:val="006D162D"/>
    <w:rsid w:val="006D5FB0"/>
    <w:rsid w:val="006D61DD"/>
    <w:rsid w:val="006E25B1"/>
    <w:rsid w:val="006E3A49"/>
    <w:rsid w:val="006E3B67"/>
    <w:rsid w:val="006E4456"/>
    <w:rsid w:val="006E642B"/>
    <w:rsid w:val="006E78FC"/>
    <w:rsid w:val="006E7CDD"/>
    <w:rsid w:val="006F2F40"/>
    <w:rsid w:val="006F35F5"/>
    <w:rsid w:val="006F6019"/>
    <w:rsid w:val="006F6952"/>
    <w:rsid w:val="007008B0"/>
    <w:rsid w:val="00703F23"/>
    <w:rsid w:val="00706359"/>
    <w:rsid w:val="00706CDC"/>
    <w:rsid w:val="007074D1"/>
    <w:rsid w:val="00714472"/>
    <w:rsid w:val="00723BB9"/>
    <w:rsid w:val="00723D1A"/>
    <w:rsid w:val="0072445C"/>
    <w:rsid w:val="00730753"/>
    <w:rsid w:val="00731ACE"/>
    <w:rsid w:val="007347A1"/>
    <w:rsid w:val="00735FC8"/>
    <w:rsid w:val="007372D4"/>
    <w:rsid w:val="00740CE2"/>
    <w:rsid w:val="00745D08"/>
    <w:rsid w:val="00745E4D"/>
    <w:rsid w:val="007464B7"/>
    <w:rsid w:val="00747135"/>
    <w:rsid w:val="00747A2A"/>
    <w:rsid w:val="00751A5C"/>
    <w:rsid w:val="007527B5"/>
    <w:rsid w:val="00762ADC"/>
    <w:rsid w:val="00765B08"/>
    <w:rsid w:val="0076740D"/>
    <w:rsid w:val="00767A44"/>
    <w:rsid w:val="00771AFC"/>
    <w:rsid w:val="0077601C"/>
    <w:rsid w:val="00776A9D"/>
    <w:rsid w:val="00776AE3"/>
    <w:rsid w:val="00777138"/>
    <w:rsid w:val="00784949"/>
    <w:rsid w:val="00785594"/>
    <w:rsid w:val="007873C5"/>
    <w:rsid w:val="0078770A"/>
    <w:rsid w:val="007910BA"/>
    <w:rsid w:val="007923DD"/>
    <w:rsid w:val="0079344C"/>
    <w:rsid w:val="00793F2C"/>
    <w:rsid w:val="00795CED"/>
    <w:rsid w:val="00795F3E"/>
    <w:rsid w:val="00796054"/>
    <w:rsid w:val="0079789E"/>
    <w:rsid w:val="00797988"/>
    <w:rsid w:val="007A073A"/>
    <w:rsid w:val="007A1462"/>
    <w:rsid w:val="007A1EAB"/>
    <w:rsid w:val="007A2866"/>
    <w:rsid w:val="007A3A88"/>
    <w:rsid w:val="007A67E1"/>
    <w:rsid w:val="007B5BC3"/>
    <w:rsid w:val="007B794A"/>
    <w:rsid w:val="007C46E3"/>
    <w:rsid w:val="007C4E38"/>
    <w:rsid w:val="007C5914"/>
    <w:rsid w:val="007D0760"/>
    <w:rsid w:val="007D0767"/>
    <w:rsid w:val="007D1C15"/>
    <w:rsid w:val="007D6F99"/>
    <w:rsid w:val="007E08E8"/>
    <w:rsid w:val="007E0AEB"/>
    <w:rsid w:val="007E2D16"/>
    <w:rsid w:val="007E5156"/>
    <w:rsid w:val="007E752C"/>
    <w:rsid w:val="007F3D6F"/>
    <w:rsid w:val="007F4831"/>
    <w:rsid w:val="008005B7"/>
    <w:rsid w:val="00800B73"/>
    <w:rsid w:val="008014CA"/>
    <w:rsid w:val="008021E1"/>
    <w:rsid w:val="008038E5"/>
    <w:rsid w:val="0080538D"/>
    <w:rsid w:val="008119CB"/>
    <w:rsid w:val="00813240"/>
    <w:rsid w:val="00813F3F"/>
    <w:rsid w:val="00815A0F"/>
    <w:rsid w:val="00815EEB"/>
    <w:rsid w:val="0082049A"/>
    <w:rsid w:val="0082645C"/>
    <w:rsid w:val="00832012"/>
    <w:rsid w:val="008326A9"/>
    <w:rsid w:val="008328B4"/>
    <w:rsid w:val="008331FD"/>
    <w:rsid w:val="00834303"/>
    <w:rsid w:val="00835D8A"/>
    <w:rsid w:val="00836348"/>
    <w:rsid w:val="008417D5"/>
    <w:rsid w:val="00841B78"/>
    <w:rsid w:val="00842166"/>
    <w:rsid w:val="00842720"/>
    <w:rsid w:val="00843FE7"/>
    <w:rsid w:val="00846053"/>
    <w:rsid w:val="0084619A"/>
    <w:rsid w:val="00846888"/>
    <w:rsid w:val="00847678"/>
    <w:rsid w:val="00852D6A"/>
    <w:rsid w:val="008541D4"/>
    <w:rsid w:val="00854557"/>
    <w:rsid w:val="00855286"/>
    <w:rsid w:val="0085584C"/>
    <w:rsid w:val="008600BB"/>
    <w:rsid w:val="00862351"/>
    <w:rsid w:val="0086342D"/>
    <w:rsid w:val="00870B90"/>
    <w:rsid w:val="00871874"/>
    <w:rsid w:val="00872026"/>
    <w:rsid w:val="00872279"/>
    <w:rsid w:val="00872334"/>
    <w:rsid w:val="00872CFB"/>
    <w:rsid w:val="00873EB2"/>
    <w:rsid w:val="00877349"/>
    <w:rsid w:val="00877585"/>
    <w:rsid w:val="00881537"/>
    <w:rsid w:val="00881673"/>
    <w:rsid w:val="00881B43"/>
    <w:rsid w:val="0088225E"/>
    <w:rsid w:val="008851D2"/>
    <w:rsid w:val="00886219"/>
    <w:rsid w:val="0089158B"/>
    <w:rsid w:val="00891D3E"/>
    <w:rsid w:val="00893A96"/>
    <w:rsid w:val="00896530"/>
    <w:rsid w:val="00897D1F"/>
    <w:rsid w:val="008A3AC6"/>
    <w:rsid w:val="008A4BFE"/>
    <w:rsid w:val="008A54FC"/>
    <w:rsid w:val="008A5726"/>
    <w:rsid w:val="008B14D1"/>
    <w:rsid w:val="008B4A04"/>
    <w:rsid w:val="008B5137"/>
    <w:rsid w:val="008C012F"/>
    <w:rsid w:val="008C0B87"/>
    <w:rsid w:val="008C136D"/>
    <w:rsid w:val="008C1549"/>
    <w:rsid w:val="008C22EA"/>
    <w:rsid w:val="008C3513"/>
    <w:rsid w:val="008C4793"/>
    <w:rsid w:val="008C7927"/>
    <w:rsid w:val="008C7A24"/>
    <w:rsid w:val="008D14EC"/>
    <w:rsid w:val="008D1E86"/>
    <w:rsid w:val="008D24CD"/>
    <w:rsid w:val="008D48A2"/>
    <w:rsid w:val="008E3F75"/>
    <w:rsid w:val="008E50E8"/>
    <w:rsid w:val="008E5A1D"/>
    <w:rsid w:val="008E5B13"/>
    <w:rsid w:val="008E5BA1"/>
    <w:rsid w:val="008F0184"/>
    <w:rsid w:val="008F3000"/>
    <w:rsid w:val="008F44E5"/>
    <w:rsid w:val="008F54B5"/>
    <w:rsid w:val="008F643E"/>
    <w:rsid w:val="008F67EB"/>
    <w:rsid w:val="008F70A2"/>
    <w:rsid w:val="009055B3"/>
    <w:rsid w:val="0091007B"/>
    <w:rsid w:val="00911950"/>
    <w:rsid w:val="00915B34"/>
    <w:rsid w:val="0091604D"/>
    <w:rsid w:val="00916886"/>
    <w:rsid w:val="00917ECC"/>
    <w:rsid w:val="009254F8"/>
    <w:rsid w:val="009269F9"/>
    <w:rsid w:val="00927AFD"/>
    <w:rsid w:val="009310CF"/>
    <w:rsid w:val="009310D6"/>
    <w:rsid w:val="009335F3"/>
    <w:rsid w:val="009348CC"/>
    <w:rsid w:val="009366AB"/>
    <w:rsid w:val="0093684C"/>
    <w:rsid w:val="0093728A"/>
    <w:rsid w:val="009376BA"/>
    <w:rsid w:val="00942ADF"/>
    <w:rsid w:val="00943C17"/>
    <w:rsid w:val="00946819"/>
    <w:rsid w:val="009477F4"/>
    <w:rsid w:val="009507AA"/>
    <w:rsid w:val="009532F0"/>
    <w:rsid w:val="00955E11"/>
    <w:rsid w:val="00956D14"/>
    <w:rsid w:val="00957615"/>
    <w:rsid w:val="00957EBF"/>
    <w:rsid w:val="00961278"/>
    <w:rsid w:val="009632B1"/>
    <w:rsid w:val="009651A1"/>
    <w:rsid w:val="00966B78"/>
    <w:rsid w:val="009702BE"/>
    <w:rsid w:val="0097120A"/>
    <w:rsid w:val="00972FD4"/>
    <w:rsid w:val="00976754"/>
    <w:rsid w:val="00976F6B"/>
    <w:rsid w:val="00983181"/>
    <w:rsid w:val="00983A26"/>
    <w:rsid w:val="00983B6D"/>
    <w:rsid w:val="009856F8"/>
    <w:rsid w:val="00986868"/>
    <w:rsid w:val="0098707E"/>
    <w:rsid w:val="00987AB5"/>
    <w:rsid w:val="0099011F"/>
    <w:rsid w:val="0099079B"/>
    <w:rsid w:val="00990D27"/>
    <w:rsid w:val="00991276"/>
    <w:rsid w:val="009915D7"/>
    <w:rsid w:val="00991C13"/>
    <w:rsid w:val="00992104"/>
    <w:rsid w:val="009942A1"/>
    <w:rsid w:val="00994324"/>
    <w:rsid w:val="009943F5"/>
    <w:rsid w:val="00995631"/>
    <w:rsid w:val="00996AD3"/>
    <w:rsid w:val="00996AF1"/>
    <w:rsid w:val="00996FD1"/>
    <w:rsid w:val="009977CF"/>
    <w:rsid w:val="009A0ADE"/>
    <w:rsid w:val="009A10EE"/>
    <w:rsid w:val="009A5657"/>
    <w:rsid w:val="009A6289"/>
    <w:rsid w:val="009A653A"/>
    <w:rsid w:val="009A7288"/>
    <w:rsid w:val="009B280B"/>
    <w:rsid w:val="009B3D3F"/>
    <w:rsid w:val="009B3FA0"/>
    <w:rsid w:val="009B405A"/>
    <w:rsid w:val="009B4B6B"/>
    <w:rsid w:val="009B6E8A"/>
    <w:rsid w:val="009B74D0"/>
    <w:rsid w:val="009C2318"/>
    <w:rsid w:val="009C28C1"/>
    <w:rsid w:val="009C5B7C"/>
    <w:rsid w:val="009C5D41"/>
    <w:rsid w:val="009C62ED"/>
    <w:rsid w:val="009C65B6"/>
    <w:rsid w:val="009C67E6"/>
    <w:rsid w:val="009C6D45"/>
    <w:rsid w:val="009C6FD6"/>
    <w:rsid w:val="009C765B"/>
    <w:rsid w:val="009C76DA"/>
    <w:rsid w:val="009D239C"/>
    <w:rsid w:val="009D4970"/>
    <w:rsid w:val="009D53FF"/>
    <w:rsid w:val="009D595E"/>
    <w:rsid w:val="009D6CFA"/>
    <w:rsid w:val="009D78AE"/>
    <w:rsid w:val="009E0359"/>
    <w:rsid w:val="009E3A63"/>
    <w:rsid w:val="009E5E22"/>
    <w:rsid w:val="009E6871"/>
    <w:rsid w:val="009F1BCA"/>
    <w:rsid w:val="009F1CD3"/>
    <w:rsid w:val="009F1E40"/>
    <w:rsid w:val="009F20C4"/>
    <w:rsid w:val="009F3DCB"/>
    <w:rsid w:val="009F4667"/>
    <w:rsid w:val="009F5C8A"/>
    <w:rsid w:val="009F6218"/>
    <w:rsid w:val="009F7743"/>
    <w:rsid w:val="00A03580"/>
    <w:rsid w:val="00A0472C"/>
    <w:rsid w:val="00A048E6"/>
    <w:rsid w:val="00A12150"/>
    <w:rsid w:val="00A12F2D"/>
    <w:rsid w:val="00A132AC"/>
    <w:rsid w:val="00A13E86"/>
    <w:rsid w:val="00A14ADA"/>
    <w:rsid w:val="00A171BD"/>
    <w:rsid w:val="00A31844"/>
    <w:rsid w:val="00A31A5E"/>
    <w:rsid w:val="00A31EE8"/>
    <w:rsid w:val="00A3326C"/>
    <w:rsid w:val="00A340DF"/>
    <w:rsid w:val="00A342D1"/>
    <w:rsid w:val="00A37432"/>
    <w:rsid w:val="00A419E6"/>
    <w:rsid w:val="00A44F2E"/>
    <w:rsid w:val="00A46D95"/>
    <w:rsid w:val="00A4732D"/>
    <w:rsid w:val="00A507D1"/>
    <w:rsid w:val="00A54FB5"/>
    <w:rsid w:val="00A61518"/>
    <w:rsid w:val="00A62756"/>
    <w:rsid w:val="00A634ED"/>
    <w:rsid w:val="00A67A16"/>
    <w:rsid w:val="00A71933"/>
    <w:rsid w:val="00A7223A"/>
    <w:rsid w:val="00A8157E"/>
    <w:rsid w:val="00A863AE"/>
    <w:rsid w:val="00A906AA"/>
    <w:rsid w:val="00A90AE1"/>
    <w:rsid w:val="00A91859"/>
    <w:rsid w:val="00A93E72"/>
    <w:rsid w:val="00A953B1"/>
    <w:rsid w:val="00AA5B7A"/>
    <w:rsid w:val="00AA5C4C"/>
    <w:rsid w:val="00AA72B1"/>
    <w:rsid w:val="00AB3308"/>
    <w:rsid w:val="00AB6EDF"/>
    <w:rsid w:val="00AC24B5"/>
    <w:rsid w:val="00AC69A0"/>
    <w:rsid w:val="00AC6C9D"/>
    <w:rsid w:val="00AD0407"/>
    <w:rsid w:val="00AD0F3E"/>
    <w:rsid w:val="00AD2B3D"/>
    <w:rsid w:val="00AD4633"/>
    <w:rsid w:val="00AD560F"/>
    <w:rsid w:val="00AD5642"/>
    <w:rsid w:val="00AD6B52"/>
    <w:rsid w:val="00AE2B63"/>
    <w:rsid w:val="00AE6368"/>
    <w:rsid w:val="00AE752D"/>
    <w:rsid w:val="00AE7949"/>
    <w:rsid w:val="00AF60DB"/>
    <w:rsid w:val="00B000CE"/>
    <w:rsid w:val="00B02012"/>
    <w:rsid w:val="00B0389C"/>
    <w:rsid w:val="00B10D57"/>
    <w:rsid w:val="00B12268"/>
    <w:rsid w:val="00B13A8B"/>
    <w:rsid w:val="00B13FFD"/>
    <w:rsid w:val="00B14955"/>
    <w:rsid w:val="00B214C0"/>
    <w:rsid w:val="00B2216B"/>
    <w:rsid w:val="00B33182"/>
    <w:rsid w:val="00B37B7A"/>
    <w:rsid w:val="00B416C3"/>
    <w:rsid w:val="00B43CE5"/>
    <w:rsid w:val="00B515F0"/>
    <w:rsid w:val="00B56D4A"/>
    <w:rsid w:val="00B62671"/>
    <w:rsid w:val="00B630CF"/>
    <w:rsid w:val="00B638FF"/>
    <w:rsid w:val="00B642A9"/>
    <w:rsid w:val="00B73B66"/>
    <w:rsid w:val="00B74386"/>
    <w:rsid w:val="00B7492E"/>
    <w:rsid w:val="00B76850"/>
    <w:rsid w:val="00B8159D"/>
    <w:rsid w:val="00B8319F"/>
    <w:rsid w:val="00B83A06"/>
    <w:rsid w:val="00B845D4"/>
    <w:rsid w:val="00B86632"/>
    <w:rsid w:val="00B86D2C"/>
    <w:rsid w:val="00B8731A"/>
    <w:rsid w:val="00B9183A"/>
    <w:rsid w:val="00B93BA5"/>
    <w:rsid w:val="00B94688"/>
    <w:rsid w:val="00B95301"/>
    <w:rsid w:val="00B96ED0"/>
    <w:rsid w:val="00BA08E3"/>
    <w:rsid w:val="00BA1458"/>
    <w:rsid w:val="00BA1CB0"/>
    <w:rsid w:val="00BA3EB4"/>
    <w:rsid w:val="00BA50A4"/>
    <w:rsid w:val="00BA572C"/>
    <w:rsid w:val="00BA5EC5"/>
    <w:rsid w:val="00BA651B"/>
    <w:rsid w:val="00BA67FC"/>
    <w:rsid w:val="00BA7E0C"/>
    <w:rsid w:val="00BB1666"/>
    <w:rsid w:val="00BB19CE"/>
    <w:rsid w:val="00BB3AD3"/>
    <w:rsid w:val="00BB3BA7"/>
    <w:rsid w:val="00BB575C"/>
    <w:rsid w:val="00BC258B"/>
    <w:rsid w:val="00BC2C6E"/>
    <w:rsid w:val="00BC4535"/>
    <w:rsid w:val="00BC45CF"/>
    <w:rsid w:val="00BC6946"/>
    <w:rsid w:val="00BD26D1"/>
    <w:rsid w:val="00BD2850"/>
    <w:rsid w:val="00BD4A92"/>
    <w:rsid w:val="00BD778B"/>
    <w:rsid w:val="00BE603C"/>
    <w:rsid w:val="00BE6A4C"/>
    <w:rsid w:val="00C012CB"/>
    <w:rsid w:val="00C0673B"/>
    <w:rsid w:val="00C0738B"/>
    <w:rsid w:val="00C07938"/>
    <w:rsid w:val="00C1056E"/>
    <w:rsid w:val="00C1254F"/>
    <w:rsid w:val="00C125DA"/>
    <w:rsid w:val="00C1312A"/>
    <w:rsid w:val="00C13A1A"/>
    <w:rsid w:val="00C178C8"/>
    <w:rsid w:val="00C25E9F"/>
    <w:rsid w:val="00C369E2"/>
    <w:rsid w:val="00C36F70"/>
    <w:rsid w:val="00C379E2"/>
    <w:rsid w:val="00C40D5A"/>
    <w:rsid w:val="00C42100"/>
    <w:rsid w:val="00C47800"/>
    <w:rsid w:val="00C51840"/>
    <w:rsid w:val="00C67C16"/>
    <w:rsid w:val="00C67E97"/>
    <w:rsid w:val="00C701D0"/>
    <w:rsid w:val="00C72A98"/>
    <w:rsid w:val="00C770E1"/>
    <w:rsid w:val="00C80663"/>
    <w:rsid w:val="00C80E04"/>
    <w:rsid w:val="00C83D12"/>
    <w:rsid w:val="00C8579F"/>
    <w:rsid w:val="00C87AB3"/>
    <w:rsid w:val="00C942C2"/>
    <w:rsid w:val="00C9547E"/>
    <w:rsid w:val="00C958C5"/>
    <w:rsid w:val="00C9595F"/>
    <w:rsid w:val="00C96F92"/>
    <w:rsid w:val="00CA0D75"/>
    <w:rsid w:val="00CA16D3"/>
    <w:rsid w:val="00CA251A"/>
    <w:rsid w:val="00CA52D0"/>
    <w:rsid w:val="00CA5BBA"/>
    <w:rsid w:val="00CA7734"/>
    <w:rsid w:val="00CB2909"/>
    <w:rsid w:val="00CB3F57"/>
    <w:rsid w:val="00CB4184"/>
    <w:rsid w:val="00CB4A50"/>
    <w:rsid w:val="00CB4D4E"/>
    <w:rsid w:val="00CC0B4F"/>
    <w:rsid w:val="00CC137C"/>
    <w:rsid w:val="00CC189E"/>
    <w:rsid w:val="00CC1CB5"/>
    <w:rsid w:val="00CC311F"/>
    <w:rsid w:val="00CC5773"/>
    <w:rsid w:val="00CD19EC"/>
    <w:rsid w:val="00CD3B59"/>
    <w:rsid w:val="00CD6592"/>
    <w:rsid w:val="00CD7D7F"/>
    <w:rsid w:val="00CD7E75"/>
    <w:rsid w:val="00CE26DA"/>
    <w:rsid w:val="00CE2C7F"/>
    <w:rsid w:val="00CE2F6C"/>
    <w:rsid w:val="00CE3C20"/>
    <w:rsid w:val="00CE6BCA"/>
    <w:rsid w:val="00CE748D"/>
    <w:rsid w:val="00CF0B0F"/>
    <w:rsid w:val="00CF26EF"/>
    <w:rsid w:val="00CF2C1D"/>
    <w:rsid w:val="00CF7EEB"/>
    <w:rsid w:val="00D00E35"/>
    <w:rsid w:val="00D03022"/>
    <w:rsid w:val="00D03C82"/>
    <w:rsid w:val="00D03E2A"/>
    <w:rsid w:val="00D07129"/>
    <w:rsid w:val="00D07663"/>
    <w:rsid w:val="00D108AC"/>
    <w:rsid w:val="00D10AA2"/>
    <w:rsid w:val="00D1421C"/>
    <w:rsid w:val="00D14666"/>
    <w:rsid w:val="00D16524"/>
    <w:rsid w:val="00D16F99"/>
    <w:rsid w:val="00D2013D"/>
    <w:rsid w:val="00D20C35"/>
    <w:rsid w:val="00D21982"/>
    <w:rsid w:val="00D22DCD"/>
    <w:rsid w:val="00D253C7"/>
    <w:rsid w:val="00D26CA7"/>
    <w:rsid w:val="00D300FD"/>
    <w:rsid w:val="00D308A6"/>
    <w:rsid w:val="00D37EFC"/>
    <w:rsid w:val="00D401F9"/>
    <w:rsid w:val="00D4045F"/>
    <w:rsid w:val="00D406F4"/>
    <w:rsid w:val="00D41F23"/>
    <w:rsid w:val="00D4310E"/>
    <w:rsid w:val="00D44BFF"/>
    <w:rsid w:val="00D44CE7"/>
    <w:rsid w:val="00D505F2"/>
    <w:rsid w:val="00D514B5"/>
    <w:rsid w:val="00D5329A"/>
    <w:rsid w:val="00D54DD0"/>
    <w:rsid w:val="00D61175"/>
    <w:rsid w:val="00D6303C"/>
    <w:rsid w:val="00D63197"/>
    <w:rsid w:val="00D65D4F"/>
    <w:rsid w:val="00D66622"/>
    <w:rsid w:val="00D66BA9"/>
    <w:rsid w:val="00D7383A"/>
    <w:rsid w:val="00D75708"/>
    <w:rsid w:val="00D75D45"/>
    <w:rsid w:val="00D75EA8"/>
    <w:rsid w:val="00D77A64"/>
    <w:rsid w:val="00D82D51"/>
    <w:rsid w:val="00D82DFF"/>
    <w:rsid w:val="00D85315"/>
    <w:rsid w:val="00D857AC"/>
    <w:rsid w:val="00D907AC"/>
    <w:rsid w:val="00D91E50"/>
    <w:rsid w:val="00D94CC4"/>
    <w:rsid w:val="00D95B5E"/>
    <w:rsid w:val="00D9716B"/>
    <w:rsid w:val="00D97483"/>
    <w:rsid w:val="00DA201F"/>
    <w:rsid w:val="00DA2F1F"/>
    <w:rsid w:val="00DA2F54"/>
    <w:rsid w:val="00DA4058"/>
    <w:rsid w:val="00DA4873"/>
    <w:rsid w:val="00DA57D6"/>
    <w:rsid w:val="00DB0399"/>
    <w:rsid w:val="00DB3C5B"/>
    <w:rsid w:val="00DB5E03"/>
    <w:rsid w:val="00DB6EA6"/>
    <w:rsid w:val="00DB7A3D"/>
    <w:rsid w:val="00DC2CD1"/>
    <w:rsid w:val="00DC2FAE"/>
    <w:rsid w:val="00DC3A6C"/>
    <w:rsid w:val="00DC3B55"/>
    <w:rsid w:val="00DC3BD0"/>
    <w:rsid w:val="00DC4CA8"/>
    <w:rsid w:val="00DC56CF"/>
    <w:rsid w:val="00DC7155"/>
    <w:rsid w:val="00DD042A"/>
    <w:rsid w:val="00DD0A3D"/>
    <w:rsid w:val="00DE14B9"/>
    <w:rsid w:val="00DE150B"/>
    <w:rsid w:val="00DE2A02"/>
    <w:rsid w:val="00DE413F"/>
    <w:rsid w:val="00DE569D"/>
    <w:rsid w:val="00DE61AD"/>
    <w:rsid w:val="00DE6699"/>
    <w:rsid w:val="00DF0A1D"/>
    <w:rsid w:val="00DF2B1E"/>
    <w:rsid w:val="00DF42D0"/>
    <w:rsid w:val="00DF642F"/>
    <w:rsid w:val="00E013A1"/>
    <w:rsid w:val="00E018BE"/>
    <w:rsid w:val="00E0599D"/>
    <w:rsid w:val="00E06489"/>
    <w:rsid w:val="00E06677"/>
    <w:rsid w:val="00E077EE"/>
    <w:rsid w:val="00E12244"/>
    <w:rsid w:val="00E12255"/>
    <w:rsid w:val="00E12B9F"/>
    <w:rsid w:val="00E17DC7"/>
    <w:rsid w:val="00E21D38"/>
    <w:rsid w:val="00E2429A"/>
    <w:rsid w:val="00E27999"/>
    <w:rsid w:val="00E27A16"/>
    <w:rsid w:val="00E32164"/>
    <w:rsid w:val="00E36DD7"/>
    <w:rsid w:val="00E403CC"/>
    <w:rsid w:val="00E42FC7"/>
    <w:rsid w:val="00E44879"/>
    <w:rsid w:val="00E44A56"/>
    <w:rsid w:val="00E46F92"/>
    <w:rsid w:val="00E476E0"/>
    <w:rsid w:val="00E47C17"/>
    <w:rsid w:val="00E529F9"/>
    <w:rsid w:val="00E5322D"/>
    <w:rsid w:val="00E55D4E"/>
    <w:rsid w:val="00E6142F"/>
    <w:rsid w:val="00E61991"/>
    <w:rsid w:val="00E6293B"/>
    <w:rsid w:val="00E660F8"/>
    <w:rsid w:val="00E6752E"/>
    <w:rsid w:val="00E676BF"/>
    <w:rsid w:val="00E743D2"/>
    <w:rsid w:val="00E75EF6"/>
    <w:rsid w:val="00E762BE"/>
    <w:rsid w:val="00E76332"/>
    <w:rsid w:val="00E84FE4"/>
    <w:rsid w:val="00E8535F"/>
    <w:rsid w:val="00E858BC"/>
    <w:rsid w:val="00E871FD"/>
    <w:rsid w:val="00E8FDC5"/>
    <w:rsid w:val="00E91D8A"/>
    <w:rsid w:val="00E9270B"/>
    <w:rsid w:val="00E93BF8"/>
    <w:rsid w:val="00E94B78"/>
    <w:rsid w:val="00E953EE"/>
    <w:rsid w:val="00EA036F"/>
    <w:rsid w:val="00EA0E59"/>
    <w:rsid w:val="00EA28D0"/>
    <w:rsid w:val="00EA602D"/>
    <w:rsid w:val="00EA6510"/>
    <w:rsid w:val="00EA6BD4"/>
    <w:rsid w:val="00EB2914"/>
    <w:rsid w:val="00EB29F7"/>
    <w:rsid w:val="00EB2B54"/>
    <w:rsid w:val="00EB31F0"/>
    <w:rsid w:val="00EB6188"/>
    <w:rsid w:val="00EB686E"/>
    <w:rsid w:val="00EB6CD4"/>
    <w:rsid w:val="00EC06F4"/>
    <w:rsid w:val="00EC0F56"/>
    <w:rsid w:val="00EC2607"/>
    <w:rsid w:val="00EC364C"/>
    <w:rsid w:val="00EC5B91"/>
    <w:rsid w:val="00EC5DB5"/>
    <w:rsid w:val="00EC6327"/>
    <w:rsid w:val="00EC6357"/>
    <w:rsid w:val="00EC6ACF"/>
    <w:rsid w:val="00ED020E"/>
    <w:rsid w:val="00ED0D3B"/>
    <w:rsid w:val="00ED4043"/>
    <w:rsid w:val="00EE1AE6"/>
    <w:rsid w:val="00EE2731"/>
    <w:rsid w:val="00EE3921"/>
    <w:rsid w:val="00EE3DF8"/>
    <w:rsid w:val="00EE4AB0"/>
    <w:rsid w:val="00EE5596"/>
    <w:rsid w:val="00EE5C79"/>
    <w:rsid w:val="00EE712B"/>
    <w:rsid w:val="00EF34C8"/>
    <w:rsid w:val="00EF3D62"/>
    <w:rsid w:val="00EF6CF6"/>
    <w:rsid w:val="00F014BE"/>
    <w:rsid w:val="00F0237C"/>
    <w:rsid w:val="00F02FAA"/>
    <w:rsid w:val="00F03D86"/>
    <w:rsid w:val="00F0567D"/>
    <w:rsid w:val="00F074A1"/>
    <w:rsid w:val="00F078CD"/>
    <w:rsid w:val="00F07D13"/>
    <w:rsid w:val="00F1197E"/>
    <w:rsid w:val="00F1405D"/>
    <w:rsid w:val="00F14659"/>
    <w:rsid w:val="00F14FAA"/>
    <w:rsid w:val="00F1676C"/>
    <w:rsid w:val="00F23EC1"/>
    <w:rsid w:val="00F2409C"/>
    <w:rsid w:val="00F24F75"/>
    <w:rsid w:val="00F26ADD"/>
    <w:rsid w:val="00F27B30"/>
    <w:rsid w:val="00F30BF4"/>
    <w:rsid w:val="00F316C9"/>
    <w:rsid w:val="00F33CF0"/>
    <w:rsid w:val="00F356A3"/>
    <w:rsid w:val="00F41F03"/>
    <w:rsid w:val="00F425CD"/>
    <w:rsid w:val="00F453DD"/>
    <w:rsid w:val="00F4736C"/>
    <w:rsid w:val="00F53780"/>
    <w:rsid w:val="00F5465D"/>
    <w:rsid w:val="00F55095"/>
    <w:rsid w:val="00F56512"/>
    <w:rsid w:val="00F57BB5"/>
    <w:rsid w:val="00F60681"/>
    <w:rsid w:val="00F618B0"/>
    <w:rsid w:val="00F62304"/>
    <w:rsid w:val="00F6729F"/>
    <w:rsid w:val="00F70DD9"/>
    <w:rsid w:val="00F722AD"/>
    <w:rsid w:val="00F7300D"/>
    <w:rsid w:val="00F763C6"/>
    <w:rsid w:val="00F76F29"/>
    <w:rsid w:val="00F80794"/>
    <w:rsid w:val="00F80D86"/>
    <w:rsid w:val="00F81477"/>
    <w:rsid w:val="00F814C1"/>
    <w:rsid w:val="00F81C98"/>
    <w:rsid w:val="00F82660"/>
    <w:rsid w:val="00F82E06"/>
    <w:rsid w:val="00F87980"/>
    <w:rsid w:val="00F87D91"/>
    <w:rsid w:val="00F907D6"/>
    <w:rsid w:val="00F91E62"/>
    <w:rsid w:val="00F95664"/>
    <w:rsid w:val="00F9587F"/>
    <w:rsid w:val="00F960CC"/>
    <w:rsid w:val="00F96573"/>
    <w:rsid w:val="00FA1EB2"/>
    <w:rsid w:val="00FA21C9"/>
    <w:rsid w:val="00FA3174"/>
    <w:rsid w:val="00FB0600"/>
    <w:rsid w:val="00FB1113"/>
    <w:rsid w:val="00FB135C"/>
    <w:rsid w:val="00FB1EC5"/>
    <w:rsid w:val="00FB2636"/>
    <w:rsid w:val="00FB3473"/>
    <w:rsid w:val="00FB69EB"/>
    <w:rsid w:val="00FB7553"/>
    <w:rsid w:val="00FC2026"/>
    <w:rsid w:val="00FC2B3A"/>
    <w:rsid w:val="00FC3A1E"/>
    <w:rsid w:val="00FC7064"/>
    <w:rsid w:val="00FC76D5"/>
    <w:rsid w:val="00FD3D46"/>
    <w:rsid w:val="00FD4DED"/>
    <w:rsid w:val="00FD506B"/>
    <w:rsid w:val="00FD57F4"/>
    <w:rsid w:val="00FD5D5C"/>
    <w:rsid w:val="00FD6196"/>
    <w:rsid w:val="00FE4043"/>
    <w:rsid w:val="00FE6794"/>
    <w:rsid w:val="00FF10D7"/>
    <w:rsid w:val="00FF6EFC"/>
    <w:rsid w:val="03E7C27D"/>
    <w:rsid w:val="122924D6"/>
    <w:rsid w:val="28788B2C"/>
    <w:rsid w:val="2D0686B4"/>
    <w:rsid w:val="44668698"/>
    <w:rsid w:val="4AAC4001"/>
    <w:rsid w:val="4C370185"/>
    <w:rsid w:val="55A9BC2D"/>
    <w:rsid w:val="57767772"/>
    <w:rsid w:val="5856F3F3"/>
    <w:rsid w:val="5892B9EC"/>
    <w:rsid w:val="7B53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C12DC"/>
  <w15:docId w15:val="{1F25FE41-41D0-41C5-AACF-825AB600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31FD"/>
    <w:pPr>
      <w:suppressAutoHyphens/>
      <w:spacing w:line="360" w:lineRule="auto"/>
    </w:pPr>
    <w:rPr>
      <w:rFonts w:ascii="Arial" w:eastAsia="Times New Roman" w:hAnsi="Arial" w:cs="Times New Roman"/>
      <w:kern w:val="1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2850"/>
    <w:pPr>
      <w:tabs>
        <w:tab w:val="left" w:pos="6513"/>
      </w:tabs>
      <w:spacing w:line="276" w:lineRule="auto"/>
      <w:outlineLvl w:val="0"/>
    </w:pPr>
    <w:rPr>
      <w:rFonts w:cs="Arial"/>
      <w:b/>
      <w:noProof/>
      <w:sz w:val="36"/>
      <w:szCs w:val="36"/>
      <w:lang w:val="en-US" w:eastAsia="de-DE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2850"/>
    <w:rPr>
      <w:rFonts w:ascii="Arial" w:eastAsia="Times New Roman" w:hAnsi="Arial" w:cs="Arial"/>
      <w:b/>
      <w:noProof/>
      <w:kern w:val="1"/>
      <w:sz w:val="36"/>
      <w:szCs w:val="36"/>
      <w:lang w:val="en-US" w:eastAsia="de-DE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szCs w:val="22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paragraph" w:styleId="berarbeitung">
    <w:name w:val="Revision"/>
    <w:hidden/>
    <w:uiPriority w:val="99"/>
    <w:semiHidden/>
    <w:rsid w:val="009D4970"/>
    <w:rPr>
      <w:rFonts w:ascii="Arial" w:eastAsia="Times New Roman" w:hAnsi="Arial" w:cs="Times New Roman"/>
      <w:kern w:val="1"/>
      <w:szCs w:val="24"/>
      <w:lang w:eastAsia="ar-SA"/>
    </w:rPr>
  </w:style>
  <w:style w:type="character" w:customStyle="1" w:styleId="Erwhnung1">
    <w:name w:val="Erwähnung1"/>
    <w:basedOn w:val="Absatz-Standardschriftart"/>
    <w:uiPriority w:val="99"/>
    <w:unhideWhenUsed/>
    <w:rsid w:val="00797988"/>
    <w:rPr>
      <w:color w:val="2B579A"/>
      <w:shd w:val="clear" w:color="auto" w:fill="E6E6E6"/>
    </w:rPr>
  </w:style>
  <w:style w:type="character" w:customStyle="1" w:styleId="xxxs5">
    <w:name w:val="x_xxs5"/>
    <w:basedOn w:val="Absatz-Standardschriftart"/>
    <w:rsid w:val="00DC4CA8"/>
  </w:style>
  <w:style w:type="character" w:customStyle="1" w:styleId="xxxapple-converted-space">
    <w:name w:val="x_xxapple-converted-space"/>
    <w:basedOn w:val="Absatz-Standardschriftart"/>
    <w:rsid w:val="00DC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ngatec.com/en/products/com-hpc/conga-hpcsilh/" TargetMode="External"/><Relationship Id="rId18" Type="http://schemas.openxmlformats.org/officeDocument/2006/relationships/hyperlink" Target="https://www.youtube.com/user/congatecA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info@sams-network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twitter.com/congatecAG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congatec/" TargetMode="External"/><Relationship Id="rId20" Type="http://schemas.openxmlformats.org/officeDocument/2006/relationships/hyperlink" Target="http://www.congate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congatec.com/" TargetMode="External"/><Relationship Id="rId23" Type="http://schemas.openxmlformats.org/officeDocument/2006/relationships/hyperlink" Target="https://www.congatec.com/en/congatec/press-releases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info@congate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ngatec.com/en/technologies/intel-xeon-d-modules/" TargetMode="External"/><Relationship Id="rId22" Type="http://schemas.openxmlformats.org/officeDocument/2006/relationships/hyperlink" Target="http://www.sams-network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63F8072601E4AAE2DEE6DFEBFCF81" ma:contentTypeVersion="14" ma:contentTypeDescription="Create a new document." ma:contentTypeScope="" ma:versionID="0d2e9754c211ba7c75cbf0ea50fc9a19">
  <xsd:schema xmlns:xsd="http://www.w3.org/2001/XMLSchema" xmlns:xs="http://www.w3.org/2001/XMLSchema" xmlns:p="http://schemas.microsoft.com/office/2006/metadata/properties" xmlns:ns3="1b23143e-0941-413f-9cb6-2941f29e1789" xmlns:ns4="9778685b-266c-413f-a2ab-58b21e6ec115" targetNamespace="http://schemas.microsoft.com/office/2006/metadata/properties" ma:root="true" ma:fieldsID="028f2ad2d3ca6a019fecbb44568f3ae1" ns3:_="" ns4:_="">
    <xsd:import namespace="1b23143e-0941-413f-9cb6-2941f29e1789"/>
    <xsd:import namespace="9778685b-266c-413f-a2ab-58b21e6ec1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3143e-0941-413f-9cb6-2941f29e1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8685b-266c-413f-a2ab-58b21e6ec1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ACA79-6A4E-4A50-8E00-5769A758B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3143e-0941-413f-9cb6-2941f29e1789"/>
    <ds:schemaRef ds:uri="9778685b-266c-413f-a2ab-58b21e6ec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B7384-ECD8-448B-856D-0A4CF4AA21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B4946D-D1AF-44EC-A766-77070F56EB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7BC2C5-0AD9-4E7B-BCC9-85F205F3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1184</Words>
  <Characters>7460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8627</CharactersWithSpaces>
  <SharedDoc>false</SharedDoc>
  <HLinks>
    <vt:vector size="72" baseType="variant">
      <vt:variant>
        <vt:i4>4587590</vt:i4>
      </vt:variant>
      <vt:variant>
        <vt:i4>33</vt:i4>
      </vt:variant>
      <vt:variant>
        <vt:i4>0</vt:i4>
      </vt:variant>
      <vt:variant>
        <vt:i4>5</vt:i4>
      </vt:variant>
      <vt:variant>
        <vt:lpwstr>https://www.congatec.com/en/congatec/press-releases.html</vt:lpwstr>
      </vt:variant>
      <vt:variant>
        <vt:lpwstr/>
      </vt:variant>
      <vt:variant>
        <vt:i4>1441874</vt:i4>
      </vt:variant>
      <vt:variant>
        <vt:i4>30</vt:i4>
      </vt:variant>
      <vt:variant>
        <vt:i4>0</vt:i4>
      </vt:variant>
      <vt:variant>
        <vt:i4>5</vt:i4>
      </vt:variant>
      <vt:variant>
        <vt:lpwstr>http://www.sams-network.com/</vt:lpwstr>
      </vt:variant>
      <vt:variant>
        <vt:lpwstr/>
      </vt:variant>
      <vt:variant>
        <vt:i4>3080281</vt:i4>
      </vt:variant>
      <vt:variant>
        <vt:i4>27</vt:i4>
      </vt:variant>
      <vt:variant>
        <vt:i4>0</vt:i4>
      </vt:variant>
      <vt:variant>
        <vt:i4>5</vt:i4>
      </vt:variant>
      <vt:variant>
        <vt:lpwstr>mailto:info@sams-network.com</vt:lpwstr>
      </vt:variant>
      <vt:variant>
        <vt:lpwstr/>
      </vt:variant>
      <vt:variant>
        <vt:i4>4980801</vt:i4>
      </vt:variant>
      <vt:variant>
        <vt:i4>24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3932163</vt:i4>
      </vt:variant>
      <vt:variant>
        <vt:i4>21</vt:i4>
      </vt:variant>
      <vt:variant>
        <vt:i4>0</vt:i4>
      </vt:variant>
      <vt:variant>
        <vt:i4>5</vt:i4>
      </vt:variant>
      <vt:variant>
        <vt:lpwstr>mailto:info@congatec.com</vt:lpwstr>
      </vt:variant>
      <vt:variant>
        <vt:lpwstr/>
      </vt:variant>
      <vt:variant>
        <vt:i4>3539058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https://www.youtube.com/user/congatecAE</vt:lpwstr>
      </vt:variant>
      <vt:variant>
        <vt:lpwstr/>
      </vt:variant>
      <vt:variant>
        <vt:i4>6357053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https://twitter.com/congatecAG</vt:lpwstr>
      </vt:variant>
      <vt:variant>
        <vt:lpwstr/>
      </vt:variant>
      <vt:variant>
        <vt:i4>8257633</vt:i4>
      </vt:variant>
      <vt:variant>
        <vt:i4>12</vt:i4>
      </vt:variant>
      <vt:variant>
        <vt:i4>0</vt:i4>
      </vt:variant>
      <vt:variant>
        <vt:i4>5</vt:i4>
      </vt:variant>
      <vt:variant>
        <vt:lpwstr>https://www.linkedin.com/company/congatec/</vt:lpwstr>
      </vt:variant>
      <vt:variant>
        <vt:lpwstr/>
      </vt:variant>
      <vt:variant>
        <vt:i4>5832712</vt:i4>
      </vt:variant>
      <vt:variant>
        <vt:i4>9</vt:i4>
      </vt:variant>
      <vt:variant>
        <vt:i4>0</vt:i4>
      </vt:variant>
      <vt:variant>
        <vt:i4>5</vt:i4>
      </vt:variant>
      <vt:variant>
        <vt:lpwstr>https://www.congatec.com/</vt:lpwstr>
      </vt:variant>
      <vt:variant>
        <vt:lpwstr/>
      </vt:variant>
      <vt:variant>
        <vt:i4>7471142</vt:i4>
      </vt:variant>
      <vt:variant>
        <vt:i4>6</vt:i4>
      </vt:variant>
      <vt:variant>
        <vt:i4>0</vt:i4>
      </vt:variant>
      <vt:variant>
        <vt:i4>5</vt:i4>
      </vt:variant>
      <vt:variant>
        <vt:lpwstr>https://www.congatec.com/en/products/com-express-type7/conga-b7xi/</vt:lpwstr>
      </vt:variant>
      <vt:variant>
        <vt:lpwstr/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https://www.congatec.com/en/products/com-hpc/conga-hpcsill/</vt:lpwstr>
      </vt:variant>
      <vt:variant>
        <vt:lpwstr/>
      </vt:variant>
      <vt:variant>
        <vt:i4>7733295</vt:i4>
      </vt:variant>
      <vt:variant>
        <vt:i4>0</vt:i4>
      </vt:variant>
      <vt:variant>
        <vt:i4>0</vt:i4>
      </vt:variant>
      <vt:variant>
        <vt:i4>5</vt:i4>
      </vt:variant>
      <vt:variant>
        <vt:lpwstr>https://www.congatec.com/en/products/com-hpc/conga-hpcsilh/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 Wilde</dc:creator>
  <cp:lastModifiedBy>Christof Wilde</cp:lastModifiedBy>
  <cp:revision>5</cp:revision>
  <cp:lastPrinted>2022-02-17T16:58:00Z</cp:lastPrinted>
  <dcterms:created xsi:type="dcterms:W3CDTF">2022-06-15T15:56:00Z</dcterms:created>
  <dcterms:modified xsi:type="dcterms:W3CDTF">2022-06-15T16:01:00Z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0x0101002F263F8072601E4AAE2DEE6DFEBFCF81</vt:lpwstr>
  </property>
</Properties>
</file>