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343A8" w14:textId="444C9F43" w:rsidR="00191F41" w:rsidRPr="001245E4" w:rsidRDefault="004B35A4" w:rsidP="001245E4">
      <w:pPr>
        <w:pStyle w:val="berschrift1"/>
      </w:pPr>
      <w:r w:rsidRPr="001245E4">
        <w:t xml:space="preserve">Press release </w:t>
      </w:r>
      <w:r w:rsidR="00B62671" w:rsidRPr="001245E4">
        <w:rPr>
          <w:lang w:val="de-DE"/>
        </w:rPr>
        <w:drawing>
          <wp:anchor distT="0" distB="0" distL="114300" distR="114300" simplePos="0" relativeHeight="251659264" behindDoc="0" locked="0" layoutInCell="1" allowOverlap="1" wp14:anchorId="5770D6B9" wp14:editId="1EEA5E63">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12474D2A" w14:textId="77777777" w:rsidR="00C958C5" w:rsidRPr="001245E4" w:rsidRDefault="00C958C5" w:rsidP="001245E4">
      <w:pPr>
        <w:pStyle w:val="berschrift1"/>
      </w:pPr>
    </w:p>
    <w:p w14:paraId="54680286" w14:textId="77777777" w:rsidR="00C958C5" w:rsidRPr="001245E4" w:rsidRDefault="00C958C5" w:rsidP="001245E4">
      <w:pPr>
        <w:pStyle w:val="berschrift1"/>
      </w:pPr>
    </w:p>
    <w:p w14:paraId="3535A659" w14:textId="2654BD3E" w:rsidR="001B5B8D" w:rsidRPr="001245E4" w:rsidRDefault="001B5B8D" w:rsidP="001245E4">
      <w:pPr>
        <w:spacing w:line="276" w:lineRule="auto"/>
        <w:rPr>
          <w:rFonts w:cs="Arial"/>
          <w:lang w:val="en-US"/>
        </w:rPr>
      </w:pPr>
      <w:r w:rsidRPr="001245E4">
        <w:rPr>
          <w:rFonts w:cs="Arial"/>
          <w:lang w:val="en-US"/>
        </w:rPr>
        <w:t>congatec and S.I.E join in strategic pa</w:t>
      </w:r>
      <w:r w:rsidR="0076260A" w:rsidRPr="001245E4">
        <w:rPr>
          <w:rFonts w:cs="Arial"/>
          <w:lang w:val="en-US"/>
        </w:rPr>
        <w:t>r</w:t>
      </w:r>
      <w:r w:rsidRPr="001245E4">
        <w:rPr>
          <w:rFonts w:cs="Arial"/>
          <w:lang w:val="en-US"/>
        </w:rPr>
        <w:t xml:space="preserve">tnership </w:t>
      </w:r>
    </w:p>
    <w:p w14:paraId="1BECB730" w14:textId="77777777" w:rsidR="001245E4" w:rsidRPr="001245E4" w:rsidRDefault="001245E4" w:rsidP="001245E4">
      <w:pPr>
        <w:spacing w:line="276" w:lineRule="auto"/>
        <w:rPr>
          <w:rFonts w:cs="Arial"/>
          <w:lang w:val="en-US"/>
        </w:rPr>
      </w:pPr>
    </w:p>
    <w:p w14:paraId="663B6BBD" w14:textId="1D811A9E" w:rsidR="006551EF" w:rsidRPr="001245E4" w:rsidRDefault="0076260A" w:rsidP="001245E4">
      <w:pPr>
        <w:spacing w:line="276" w:lineRule="auto"/>
        <w:rPr>
          <w:rFonts w:cs="Arial"/>
          <w:b/>
          <w:sz w:val="36"/>
          <w:szCs w:val="36"/>
          <w:lang w:val="en-US"/>
        </w:rPr>
      </w:pPr>
      <w:r w:rsidRPr="001245E4">
        <w:rPr>
          <w:rFonts w:cs="Arial"/>
          <w:b/>
          <w:sz w:val="36"/>
          <w:szCs w:val="36"/>
          <w:lang w:val="en-US"/>
        </w:rPr>
        <w:t xml:space="preserve">Focus on </w:t>
      </w:r>
      <w:r w:rsidR="001B5B8D" w:rsidRPr="001245E4">
        <w:rPr>
          <w:rFonts w:cs="Arial"/>
          <w:b/>
          <w:sz w:val="36"/>
          <w:szCs w:val="36"/>
          <w:lang w:val="en-US"/>
        </w:rPr>
        <w:t xml:space="preserve">OEM platforms for regulated </w:t>
      </w:r>
      <w:r w:rsidR="008D099A" w:rsidRPr="001245E4">
        <w:rPr>
          <w:rFonts w:cs="Arial"/>
          <w:b/>
          <w:sz w:val="36"/>
          <w:szCs w:val="36"/>
          <w:lang w:val="en-US"/>
        </w:rPr>
        <w:t>industries</w:t>
      </w:r>
    </w:p>
    <w:p w14:paraId="10A10F79" w14:textId="77777777" w:rsidR="002C28DA" w:rsidRPr="001245E4" w:rsidRDefault="002C28DA" w:rsidP="001245E4">
      <w:pPr>
        <w:spacing w:line="276" w:lineRule="auto"/>
        <w:rPr>
          <w:rStyle w:val="Kommentarzeichen1"/>
          <w:rFonts w:cs="Arial"/>
          <w:b/>
          <w:sz w:val="22"/>
          <w:szCs w:val="22"/>
          <w:lang w:val="en-US"/>
        </w:rPr>
      </w:pPr>
    </w:p>
    <w:p w14:paraId="0DDB5852" w14:textId="1889BDC8" w:rsidR="0078279A" w:rsidRPr="001245E4" w:rsidRDefault="00662488" w:rsidP="001245E4">
      <w:pPr>
        <w:spacing w:line="276" w:lineRule="auto"/>
        <w:rPr>
          <w:rFonts w:cs="Arial"/>
          <w:szCs w:val="22"/>
          <w:lang w:val="en-US"/>
        </w:rPr>
      </w:pPr>
      <w:r w:rsidRPr="001245E4">
        <w:rPr>
          <w:rFonts w:cs="Arial"/>
          <w:noProof/>
        </w:rPr>
        <w:drawing>
          <wp:inline distT="0" distB="0" distL="0" distR="0" wp14:anchorId="4D3F9ACB" wp14:editId="3B124D5A">
            <wp:extent cx="5579745" cy="2932699"/>
            <wp:effectExtent l="0" t="0" r="0" b="0"/>
            <wp:docPr id="3" name="Grafik 3" descr="Ein Bild, das Mann, Person, stehend, darstell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Mann, Person, stehend, darstellend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9745" cy="2932699"/>
                    </a:xfrm>
                    <a:prstGeom prst="rect">
                      <a:avLst/>
                    </a:prstGeom>
                    <a:noFill/>
                    <a:ln>
                      <a:noFill/>
                    </a:ln>
                  </pic:spPr>
                </pic:pic>
              </a:graphicData>
            </a:graphic>
          </wp:inline>
        </w:drawing>
      </w:r>
    </w:p>
    <w:p w14:paraId="32D80095" w14:textId="3ACBCC23" w:rsidR="0078279A" w:rsidRPr="001245E4" w:rsidRDefault="0078279A" w:rsidP="001245E4">
      <w:pPr>
        <w:spacing w:line="276" w:lineRule="auto"/>
        <w:rPr>
          <w:rFonts w:cs="Arial"/>
          <w:i/>
          <w:color w:val="242424"/>
          <w:sz w:val="20"/>
          <w:szCs w:val="20"/>
          <w:shd w:val="clear" w:color="auto" w:fill="FFFFFF"/>
          <w:lang w:val="en-US"/>
        </w:rPr>
      </w:pPr>
      <w:r w:rsidRPr="001245E4">
        <w:rPr>
          <w:rFonts w:cs="Arial"/>
          <w:i/>
          <w:color w:val="242424"/>
          <w:sz w:val="20"/>
          <w:szCs w:val="20"/>
          <w:shd w:val="clear" w:color="auto" w:fill="FFFFFF"/>
          <w:lang w:val="en-US"/>
        </w:rPr>
        <w:t xml:space="preserve">Gerhard Edi, CSO at congatec and Markus Dillinger and Josef </w:t>
      </w:r>
      <w:proofErr w:type="spellStart"/>
      <w:r w:rsidRPr="001245E4">
        <w:rPr>
          <w:rFonts w:cs="Arial"/>
          <w:i/>
          <w:color w:val="242424"/>
          <w:sz w:val="20"/>
          <w:szCs w:val="20"/>
          <w:shd w:val="clear" w:color="auto" w:fill="FFFFFF"/>
          <w:lang w:val="en-US"/>
        </w:rPr>
        <w:t>Krojer</w:t>
      </w:r>
      <w:proofErr w:type="spellEnd"/>
      <w:r w:rsidRPr="001245E4">
        <w:rPr>
          <w:rFonts w:cs="Arial"/>
          <w:i/>
          <w:color w:val="242424"/>
          <w:sz w:val="20"/>
          <w:szCs w:val="20"/>
          <w:shd w:val="clear" w:color="auto" w:fill="FFFFFF"/>
          <w:lang w:val="en-US"/>
        </w:rPr>
        <w:t>, both General Managers at S.I.E</w:t>
      </w:r>
      <w:r w:rsidR="00604696">
        <w:rPr>
          <w:rFonts w:cs="Arial"/>
          <w:i/>
          <w:color w:val="242424"/>
          <w:sz w:val="20"/>
          <w:szCs w:val="20"/>
          <w:shd w:val="clear" w:color="auto" w:fill="FFFFFF"/>
          <w:lang w:val="en-US"/>
        </w:rPr>
        <w:t>,</w:t>
      </w:r>
      <w:r w:rsidRPr="001245E4">
        <w:rPr>
          <w:rFonts w:cs="Arial"/>
          <w:i/>
          <w:color w:val="242424"/>
          <w:sz w:val="20"/>
          <w:szCs w:val="20"/>
          <w:shd w:val="clear" w:color="auto" w:fill="FFFFFF"/>
          <w:lang w:val="en-US"/>
        </w:rPr>
        <w:t xml:space="preserve"> </w:t>
      </w:r>
      <w:r w:rsidR="009C5493" w:rsidRPr="001245E4">
        <w:rPr>
          <w:rFonts w:cs="Arial"/>
          <w:i/>
          <w:color w:val="242424"/>
          <w:sz w:val="20"/>
          <w:szCs w:val="20"/>
          <w:shd w:val="clear" w:color="auto" w:fill="FFFFFF"/>
          <w:lang w:val="en-US"/>
        </w:rPr>
        <w:t xml:space="preserve">now work even more closely together </w:t>
      </w:r>
      <w:r w:rsidRPr="001245E4">
        <w:rPr>
          <w:rFonts w:cs="Arial"/>
          <w:i/>
          <w:color w:val="242424"/>
          <w:sz w:val="20"/>
          <w:szCs w:val="20"/>
          <w:shd w:val="clear" w:color="auto" w:fill="FFFFFF"/>
          <w:lang w:val="en-US"/>
        </w:rPr>
        <w:t>(from left to right).</w:t>
      </w:r>
    </w:p>
    <w:p w14:paraId="239B0FD9" w14:textId="77777777" w:rsidR="006551EF" w:rsidRPr="001245E4" w:rsidRDefault="006551EF" w:rsidP="001245E4">
      <w:pPr>
        <w:spacing w:line="276" w:lineRule="auto"/>
        <w:rPr>
          <w:rStyle w:val="Kommentarzeichen1"/>
          <w:rFonts w:cs="Arial"/>
          <w:b/>
          <w:sz w:val="22"/>
          <w:szCs w:val="22"/>
          <w:lang w:val="en-US"/>
        </w:rPr>
      </w:pPr>
    </w:p>
    <w:p w14:paraId="0EBBC8C2" w14:textId="2DEB12AD" w:rsidR="002F0D88" w:rsidRPr="001245E4" w:rsidRDefault="00871874" w:rsidP="001245E4">
      <w:pPr>
        <w:rPr>
          <w:rFonts w:cs="Arial"/>
          <w:lang w:val="en-US"/>
        </w:rPr>
      </w:pPr>
      <w:proofErr w:type="spellStart"/>
      <w:r w:rsidRPr="001245E4">
        <w:rPr>
          <w:rFonts w:cs="Arial"/>
          <w:b/>
          <w:szCs w:val="22"/>
          <w:lang w:val="en-US"/>
        </w:rPr>
        <w:t>Deggendorf</w:t>
      </w:r>
      <w:proofErr w:type="spellEnd"/>
      <w:r w:rsidRPr="001245E4">
        <w:rPr>
          <w:rFonts w:cs="Arial"/>
          <w:b/>
          <w:szCs w:val="22"/>
          <w:lang w:val="en-US"/>
        </w:rPr>
        <w:t xml:space="preserve">, Germany, </w:t>
      </w:r>
      <w:r w:rsidR="001B5B8D" w:rsidRPr="001245E4">
        <w:rPr>
          <w:rFonts w:cs="Arial"/>
          <w:b/>
          <w:szCs w:val="22"/>
          <w:lang w:val="en-US"/>
        </w:rPr>
        <w:t>March</w:t>
      </w:r>
      <w:r w:rsidRPr="001245E4">
        <w:rPr>
          <w:rFonts w:cs="Arial"/>
          <w:b/>
          <w:szCs w:val="22"/>
          <w:lang w:val="en-US"/>
        </w:rPr>
        <w:t xml:space="preserve"> </w:t>
      </w:r>
      <w:r w:rsidR="00DC0982" w:rsidRPr="001245E4">
        <w:rPr>
          <w:rFonts w:cs="Arial"/>
          <w:b/>
          <w:szCs w:val="22"/>
          <w:lang w:val="en-US"/>
        </w:rPr>
        <w:t>9</w:t>
      </w:r>
      <w:r w:rsidRPr="001245E4">
        <w:rPr>
          <w:rFonts w:cs="Arial"/>
          <w:b/>
          <w:szCs w:val="22"/>
          <w:lang w:val="en-US"/>
        </w:rPr>
        <w:t>, 202</w:t>
      </w:r>
      <w:r w:rsidR="00FB56D3">
        <w:rPr>
          <w:rFonts w:cs="Arial"/>
          <w:b/>
          <w:szCs w:val="22"/>
          <w:lang w:val="en-US"/>
        </w:rPr>
        <w:t>2</w:t>
      </w:r>
      <w:r w:rsidRPr="001245E4">
        <w:rPr>
          <w:rFonts w:cs="Arial"/>
          <w:b/>
          <w:szCs w:val="22"/>
          <w:lang w:val="en-US"/>
        </w:rPr>
        <w:t xml:space="preserve"> * * *</w:t>
      </w:r>
      <w:r w:rsidRPr="001245E4">
        <w:rPr>
          <w:rFonts w:cs="Arial"/>
          <w:szCs w:val="22"/>
          <w:lang w:val="en-US"/>
        </w:rPr>
        <w:t xml:space="preserve"> congatec – a leading vendor of embedded and edge co</w:t>
      </w:r>
      <w:r w:rsidR="00815EEB" w:rsidRPr="001245E4">
        <w:rPr>
          <w:rFonts w:cs="Arial"/>
          <w:szCs w:val="22"/>
          <w:lang w:val="en-US"/>
        </w:rPr>
        <w:t>mputing technology –</w:t>
      </w:r>
      <w:r w:rsidR="001B5B8D" w:rsidRPr="001245E4">
        <w:rPr>
          <w:rFonts w:cs="Arial"/>
          <w:szCs w:val="22"/>
          <w:lang w:val="en-US"/>
        </w:rPr>
        <w:t xml:space="preserve"> </w:t>
      </w:r>
      <w:r w:rsidR="001B5B8D" w:rsidRPr="001245E4">
        <w:rPr>
          <w:rFonts w:cs="Arial"/>
          <w:lang w:val="en-US"/>
        </w:rPr>
        <w:t>and</w:t>
      </w:r>
      <w:r w:rsidR="00BD5699" w:rsidRPr="001245E4">
        <w:rPr>
          <w:rFonts w:cs="Arial"/>
          <w:lang w:val="en-US"/>
        </w:rPr>
        <w:t xml:space="preserve"> System Industrie Electronic GmbH (S.I.E</w:t>
      </w:r>
      <w:r w:rsidR="00951D56" w:rsidRPr="001245E4">
        <w:rPr>
          <w:rFonts w:cs="Arial"/>
          <w:lang w:val="en-US"/>
        </w:rPr>
        <w:t>)</w:t>
      </w:r>
      <w:r w:rsidR="00BD5699" w:rsidRPr="001245E4">
        <w:rPr>
          <w:rFonts w:cs="Arial"/>
          <w:lang w:val="en-US"/>
        </w:rPr>
        <w:t xml:space="preserve"> </w:t>
      </w:r>
      <w:r w:rsidR="001B5B8D" w:rsidRPr="001245E4">
        <w:rPr>
          <w:rFonts w:cs="Arial"/>
          <w:lang w:val="en-US"/>
        </w:rPr>
        <w:t xml:space="preserve">– </w:t>
      </w:r>
      <w:r w:rsidR="009F2D29" w:rsidRPr="001245E4">
        <w:rPr>
          <w:rFonts w:cs="Arial"/>
          <w:lang w:val="en-US"/>
        </w:rPr>
        <w:t xml:space="preserve">an </w:t>
      </w:r>
      <w:r w:rsidR="001B5B8D" w:rsidRPr="001245E4">
        <w:rPr>
          <w:rFonts w:cs="Arial"/>
          <w:lang w:val="en-US"/>
        </w:rPr>
        <w:t xml:space="preserve">expert in </w:t>
      </w:r>
      <w:r w:rsidR="00460E5C" w:rsidRPr="001245E4">
        <w:rPr>
          <w:rFonts w:cs="Arial"/>
          <w:lang w:val="en-US"/>
        </w:rPr>
        <w:t xml:space="preserve">system </w:t>
      </w:r>
      <w:r w:rsidR="009C5493" w:rsidRPr="001245E4">
        <w:rPr>
          <w:rFonts w:cs="Arial"/>
          <w:lang w:val="en-US"/>
        </w:rPr>
        <w:t xml:space="preserve">design and </w:t>
      </w:r>
      <w:r w:rsidR="00460E5C" w:rsidRPr="001245E4">
        <w:rPr>
          <w:rFonts w:cs="Arial"/>
          <w:lang w:val="en-US"/>
        </w:rPr>
        <w:t>integration</w:t>
      </w:r>
      <w:r w:rsidR="001E130F" w:rsidRPr="001245E4">
        <w:rPr>
          <w:rFonts w:cs="Arial"/>
          <w:lang w:val="en-US"/>
        </w:rPr>
        <w:t xml:space="preserve">, </w:t>
      </w:r>
      <w:r w:rsidR="001B5B8D" w:rsidRPr="001245E4">
        <w:rPr>
          <w:rFonts w:cs="Arial"/>
          <w:lang w:val="en-US"/>
        </w:rPr>
        <w:t>mass production and assembly of</w:t>
      </w:r>
      <w:r w:rsidR="001E130F" w:rsidRPr="001245E4">
        <w:rPr>
          <w:rFonts w:cs="Arial"/>
          <w:lang w:val="en-US"/>
        </w:rPr>
        <w:t xml:space="preserve"> OEM platforms </w:t>
      </w:r>
      <w:r w:rsidR="001F4D48" w:rsidRPr="001245E4">
        <w:rPr>
          <w:rFonts w:cs="Arial"/>
          <w:lang w:val="en-US"/>
        </w:rPr>
        <w:t xml:space="preserve">– </w:t>
      </w:r>
      <w:r w:rsidR="001E130F" w:rsidRPr="001245E4">
        <w:rPr>
          <w:rFonts w:cs="Arial"/>
          <w:lang w:val="en-US"/>
        </w:rPr>
        <w:t xml:space="preserve">announced </w:t>
      </w:r>
      <w:r w:rsidR="001F4D48" w:rsidRPr="001245E4">
        <w:rPr>
          <w:rFonts w:cs="Arial"/>
          <w:lang w:val="en-US"/>
        </w:rPr>
        <w:t xml:space="preserve">their </w:t>
      </w:r>
      <w:r w:rsidR="001E130F" w:rsidRPr="001245E4">
        <w:rPr>
          <w:rFonts w:cs="Arial"/>
          <w:lang w:val="en-US"/>
        </w:rPr>
        <w:t>strategic</w:t>
      </w:r>
      <w:r w:rsidR="00BD5699" w:rsidRPr="001245E4">
        <w:rPr>
          <w:rFonts w:cs="Arial"/>
          <w:lang w:val="en-US"/>
        </w:rPr>
        <w:t xml:space="preserve"> value-adding</w:t>
      </w:r>
      <w:r w:rsidR="001E130F" w:rsidRPr="001245E4">
        <w:rPr>
          <w:rFonts w:cs="Arial"/>
          <w:lang w:val="en-US"/>
        </w:rPr>
        <w:t xml:space="preserve"> partnership</w:t>
      </w:r>
      <w:r w:rsidR="009F2D29" w:rsidRPr="001245E4">
        <w:rPr>
          <w:rFonts w:cs="Arial"/>
          <w:lang w:val="en-US"/>
        </w:rPr>
        <w:t xml:space="preserve"> today</w:t>
      </w:r>
      <w:r w:rsidR="001E130F" w:rsidRPr="001245E4">
        <w:rPr>
          <w:rFonts w:cs="Arial"/>
          <w:lang w:val="en-US"/>
        </w:rPr>
        <w:t xml:space="preserve">. The focus is </w:t>
      </w:r>
      <w:r w:rsidR="003D131D" w:rsidRPr="001245E4">
        <w:rPr>
          <w:rFonts w:cs="Arial"/>
          <w:lang w:val="en-US"/>
        </w:rPr>
        <w:t xml:space="preserve">on </w:t>
      </w:r>
      <w:r w:rsidR="006125D4" w:rsidRPr="001245E4">
        <w:rPr>
          <w:rFonts w:cs="Arial"/>
          <w:lang w:val="en-US"/>
        </w:rPr>
        <w:t xml:space="preserve">solution platforms </w:t>
      </w:r>
      <w:r w:rsidR="003D131D" w:rsidRPr="001245E4">
        <w:rPr>
          <w:rFonts w:cs="Arial"/>
          <w:lang w:val="en-US"/>
        </w:rPr>
        <w:t xml:space="preserve">for </w:t>
      </w:r>
      <w:r w:rsidR="001E130F" w:rsidRPr="001245E4">
        <w:rPr>
          <w:rFonts w:cs="Arial"/>
          <w:lang w:val="en-US"/>
        </w:rPr>
        <w:t xml:space="preserve">regulated </w:t>
      </w:r>
      <w:r w:rsidR="006125D4" w:rsidRPr="001245E4">
        <w:rPr>
          <w:rFonts w:cs="Arial"/>
          <w:lang w:val="en-US"/>
        </w:rPr>
        <w:t>industries</w:t>
      </w:r>
      <w:r w:rsidR="001132F7" w:rsidRPr="001245E4">
        <w:rPr>
          <w:rFonts w:cs="Arial"/>
          <w:lang w:val="en-US"/>
        </w:rPr>
        <w:t>,</w:t>
      </w:r>
      <w:r w:rsidR="001E130F" w:rsidRPr="001245E4">
        <w:rPr>
          <w:rFonts w:cs="Arial"/>
          <w:lang w:val="en-US"/>
        </w:rPr>
        <w:t xml:space="preserve"> such as </w:t>
      </w:r>
      <w:r w:rsidR="001E4483" w:rsidRPr="001245E4">
        <w:rPr>
          <w:rFonts w:cs="Arial"/>
          <w:lang w:val="en-US"/>
        </w:rPr>
        <w:t xml:space="preserve">healthcare and </w:t>
      </w:r>
      <w:r w:rsidR="001E130F" w:rsidRPr="001245E4">
        <w:rPr>
          <w:rFonts w:cs="Arial"/>
          <w:lang w:val="en-US"/>
        </w:rPr>
        <w:t xml:space="preserve">medical </w:t>
      </w:r>
      <w:r w:rsidR="001E4483" w:rsidRPr="001245E4">
        <w:rPr>
          <w:rFonts w:cs="Arial"/>
          <w:lang w:val="en-US"/>
        </w:rPr>
        <w:t xml:space="preserve">technology </w:t>
      </w:r>
      <w:r w:rsidR="001E130F" w:rsidRPr="001245E4">
        <w:rPr>
          <w:rFonts w:cs="Arial"/>
          <w:lang w:val="en-US"/>
        </w:rPr>
        <w:t>requiring MDR certifi</w:t>
      </w:r>
      <w:r w:rsidR="001E4483" w:rsidRPr="001245E4">
        <w:rPr>
          <w:rFonts w:cs="Arial"/>
          <w:lang w:val="en-US"/>
        </w:rPr>
        <w:t xml:space="preserve">ed medical computers </w:t>
      </w:r>
      <w:r w:rsidR="0076260A" w:rsidRPr="001245E4">
        <w:rPr>
          <w:rFonts w:cs="Arial"/>
          <w:lang w:val="en-US"/>
        </w:rPr>
        <w:t xml:space="preserve">and </w:t>
      </w:r>
      <w:r w:rsidR="001E4483" w:rsidRPr="001245E4">
        <w:rPr>
          <w:rFonts w:cs="Arial"/>
          <w:lang w:val="en-US"/>
        </w:rPr>
        <w:t xml:space="preserve">systems for </w:t>
      </w:r>
      <w:r w:rsidR="001E130F" w:rsidRPr="001245E4">
        <w:rPr>
          <w:rFonts w:cs="Arial"/>
          <w:lang w:val="en-US"/>
        </w:rPr>
        <w:t xml:space="preserve">critical infrastructure </w:t>
      </w:r>
      <w:r w:rsidR="009F6D80" w:rsidRPr="001245E4">
        <w:rPr>
          <w:rFonts w:cs="Arial"/>
          <w:lang w:val="en-US"/>
        </w:rPr>
        <w:t xml:space="preserve">needing </w:t>
      </w:r>
      <w:r w:rsidR="001E130F" w:rsidRPr="001245E4">
        <w:rPr>
          <w:rFonts w:cs="Arial"/>
          <w:lang w:val="en-US"/>
        </w:rPr>
        <w:t xml:space="preserve">cyber security certification </w:t>
      </w:r>
      <w:r w:rsidR="00901B98" w:rsidRPr="001245E4">
        <w:rPr>
          <w:rFonts w:cs="Arial"/>
          <w:lang w:val="en-US"/>
        </w:rPr>
        <w:t xml:space="preserve">from </w:t>
      </w:r>
      <w:r w:rsidR="00B353F5" w:rsidRPr="001245E4">
        <w:rPr>
          <w:rFonts w:cs="Arial"/>
          <w:lang w:val="en-US"/>
        </w:rPr>
        <w:t>federal agencies such as the</w:t>
      </w:r>
      <w:r w:rsidR="001E130F" w:rsidRPr="001245E4">
        <w:rPr>
          <w:rFonts w:cs="Arial"/>
          <w:lang w:val="en-US"/>
        </w:rPr>
        <w:t xml:space="preserve"> German Federal Office for Information Security (BSI)</w:t>
      </w:r>
      <w:r w:rsidR="00B353F5" w:rsidRPr="001245E4">
        <w:rPr>
          <w:rFonts w:cs="Arial"/>
          <w:lang w:val="en-US"/>
        </w:rPr>
        <w:t>. OEM</w:t>
      </w:r>
      <w:r w:rsidR="009F2D29" w:rsidRPr="001245E4">
        <w:rPr>
          <w:rFonts w:cs="Arial"/>
          <w:lang w:val="en-US"/>
        </w:rPr>
        <w:t>s</w:t>
      </w:r>
      <w:r w:rsidR="00B353F5" w:rsidRPr="001245E4">
        <w:rPr>
          <w:rFonts w:cs="Arial"/>
          <w:lang w:val="en-US"/>
        </w:rPr>
        <w:t xml:space="preserve"> in </w:t>
      </w:r>
      <w:r w:rsidR="00775B1E" w:rsidRPr="001245E4">
        <w:rPr>
          <w:rFonts w:cs="Arial"/>
          <w:lang w:val="en-US"/>
        </w:rPr>
        <w:t xml:space="preserve">these </w:t>
      </w:r>
      <w:r w:rsidR="00B353F5" w:rsidRPr="001245E4">
        <w:rPr>
          <w:rFonts w:cs="Arial"/>
          <w:lang w:val="en-US"/>
        </w:rPr>
        <w:t>markets – already served by both vendors – will benefit f</w:t>
      </w:r>
      <w:r w:rsidR="00560ED4" w:rsidRPr="001245E4">
        <w:rPr>
          <w:rFonts w:cs="Arial"/>
          <w:lang w:val="en-US"/>
        </w:rPr>
        <w:t>r</w:t>
      </w:r>
      <w:r w:rsidR="00B353F5" w:rsidRPr="001245E4">
        <w:rPr>
          <w:rFonts w:cs="Arial"/>
          <w:lang w:val="en-US"/>
        </w:rPr>
        <w:t>om a full</w:t>
      </w:r>
      <w:r w:rsidR="00901B98" w:rsidRPr="001245E4">
        <w:rPr>
          <w:rFonts w:cs="Arial"/>
          <w:lang w:val="en-US"/>
        </w:rPr>
        <w:t xml:space="preserve"> </w:t>
      </w:r>
      <w:r w:rsidR="00B353F5" w:rsidRPr="001245E4">
        <w:rPr>
          <w:rFonts w:cs="Arial"/>
          <w:lang w:val="en-US"/>
        </w:rPr>
        <w:t xml:space="preserve">service </w:t>
      </w:r>
      <w:r w:rsidR="001B20CA" w:rsidRPr="001245E4">
        <w:rPr>
          <w:rFonts w:cs="Arial"/>
          <w:lang w:val="en-US"/>
        </w:rPr>
        <w:t>that combines</w:t>
      </w:r>
      <w:r w:rsidR="00560ED4" w:rsidRPr="001245E4">
        <w:rPr>
          <w:rFonts w:cs="Arial"/>
          <w:lang w:val="en-US"/>
        </w:rPr>
        <w:t xml:space="preserve"> the strengths of both partners</w:t>
      </w:r>
      <w:r w:rsidR="001B20CA" w:rsidRPr="001245E4">
        <w:rPr>
          <w:rFonts w:cs="Arial"/>
          <w:lang w:val="en-US"/>
        </w:rPr>
        <w:t xml:space="preserve"> </w:t>
      </w:r>
      <w:r w:rsidR="00CC7983" w:rsidRPr="001245E4">
        <w:rPr>
          <w:rFonts w:cs="Arial"/>
          <w:lang w:val="en-US"/>
        </w:rPr>
        <w:t xml:space="preserve">to </w:t>
      </w:r>
      <w:r w:rsidR="00901B98" w:rsidRPr="001245E4">
        <w:rPr>
          <w:rFonts w:cs="Arial"/>
          <w:lang w:val="en-US"/>
        </w:rPr>
        <w:t xml:space="preserve">create </w:t>
      </w:r>
      <w:r w:rsidR="00CC7983" w:rsidRPr="001245E4">
        <w:rPr>
          <w:rFonts w:cs="Arial"/>
          <w:lang w:val="en-US"/>
        </w:rPr>
        <w:t>a value package</w:t>
      </w:r>
      <w:r w:rsidR="00560ED4" w:rsidRPr="001245E4">
        <w:rPr>
          <w:rFonts w:cs="Arial"/>
          <w:lang w:val="en-US"/>
        </w:rPr>
        <w:t xml:space="preserve"> </w:t>
      </w:r>
      <w:r w:rsidR="00901B98" w:rsidRPr="001245E4">
        <w:rPr>
          <w:rFonts w:cs="Arial"/>
          <w:lang w:val="en-US"/>
        </w:rPr>
        <w:t xml:space="preserve">that </w:t>
      </w:r>
      <w:r w:rsidR="00CC7983" w:rsidRPr="001245E4">
        <w:rPr>
          <w:rFonts w:cs="Arial"/>
          <w:lang w:val="en-US"/>
        </w:rPr>
        <w:t>offer</w:t>
      </w:r>
      <w:r w:rsidR="00901B98" w:rsidRPr="001245E4">
        <w:rPr>
          <w:rFonts w:cs="Arial"/>
          <w:lang w:val="en-US"/>
        </w:rPr>
        <w:t>s</w:t>
      </w:r>
      <w:r w:rsidR="00CC7983" w:rsidRPr="001245E4">
        <w:rPr>
          <w:rFonts w:cs="Arial"/>
          <w:lang w:val="en-US"/>
        </w:rPr>
        <w:t xml:space="preserve"> </w:t>
      </w:r>
      <w:r w:rsidR="00B353F5" w:rsidRPr="001245E4">
        <w:rPr>
          <w:rFonts w:cs="Arial"/>
          <w:lang w:val="en-US"/>
        </w:rPr>
        <w:t xml:space="preserve">full system responsibility </w:t>
      </w:r>
      <w:r w:rsidR="001B20CA" w:rsidRPr="001245E4">
        <w:rPr>
          <w:rFonts w:cs="Arial"/>
          <w:lang w:val="en-US"/>
        </w:rPr>
        <w:t xml:space="preserve">– </w:t>
      </w:r>
      <w:r w:rsidR="00B353F5" w:rsidRPr="001245E4">
        <w:rPr>
          <w:rFonts w:cs="Arial"/>
          <w:lang w:val="en-US"/>
        </w:rPr>
        <w:t>fr</w:t>
      </w:r>
      <w:r w:rsidR="00560ED4" w:rsidRPr="001245E4">
        <w:rPr>
          <w:rFonts w:cs="Arial"/>
          <w:lang w:val="en-US"/>
        </w:rPr>
        <w:t>o</w:t>
      </w:r>
      <w:r w:rsidR="00B353F5" w:rsidRPr="001245E4">
        <w:rPr>
          <w:rFonts w:cs="Arial"/>
          <w:lang w:val="en-US"/>
        </w:rPr>
        <w:t>m</w:t>
      </w:r>
      <w:r w:rsidR="00560ED4" w:rsidRPr="001245E4">
        <w:rPr>
          <w:rFonts w:cs="Arial"/>
          <w:lang w:val="en-US"/>
        </w:rPr>
        <w:t xml:space="preserve"> </w:t>
      </w:r>
      <w:r w:rsidR="00901B98" w:rsidRPr="001245E4">
        <w:rPr>
          <w:rFonts w:cs="Arial"/>
          <w:lang w:val="en-US"/>
        </w:rPr>
        <w:t xml:space="preserve">the design of </w:t>
      </w:r>
      <w:r w:rsidR="00B353F5" w:rsidRPr="001245E4">
        <w:rPr>
          <w:rFonts w:cs="Arial"/>
          <w:lang w:val="en-US"/>
        </w:rPr>
        <w:t>dedicated carrier boards and housings to mass production</w:t>
      </w:r>
      <w:r w:rsidR="009F0FAF" w:rsidRPr="001245E4">
        <w:rPr>
          <w:rFonts w:cs="Arial"/>
          <w:lang w:val="en-US"/>
        </w:rPr>
        <w:t xml:space="preserve"> </w:t>
      </w:r>
      <w:r w:rsidR="001B20CA" w:rsidRPr="001245E4">
        <w:rPr>
          <w:rFonts w:cs="Arial"/>
          <w:lang w:val="en-US"/>
        </w:rPr>
        <w:t>of entire system</w:t>
      </w:r>
      <w:r w:rsidR="009F2D29" w:rsidRPr="001245E4">
        <w:rPr>
          <w:rFonts w:cs="Arial"/>
          <w:lang w:val="en-US"/>
        </w:rPr>
        <w:t>s</w:t>
      </w:r>
      <w:r w:rsidR="001B20CA" w:rsidRPr="001245E4">
        <w:rPr>
          <w:rFonts w:cs="Arial"/>
          <w:lang w:val="en-US"/>
        </w:rPr>
        <w:t xml:space="preserve"> </w:t>
      </w:r>
      <w:r w:rsidR="00901B98" w:rsidRPr="001245E4">
        <w:rPr>
          <w:rFonts w:cs="Arial"/>
          <w:lang w:val="en-US"/>
        </w:rPr>
        <w:t>that conform</w:t>
      </w:r>
      <w:r w:rsidR="00B353F5" w:rsidRPr="001245E4">
        <w:rPr>
          <w:rFonts w:cs="Arial"/>
          <w:lang w:val="en-US"/>
        </w:rPr>
        <w:t xml:space="preserve"> </w:t>
      </w:r>
      <w:r w:rsidR="00FB48BA" w:rsidRPr="001245E4">
        <w:rPr>
          <w:rFonts w:cs="Arial"/>
          <w:lang w:val="en-US"/>
        </w:rPr>
        <w:t>with</w:t>
      </w:r>
      <w:r w:rsidR="00B353F5" w:rsidRPr="001245E4">
        <w:rPr>
          <w:rFonts w:cs="Arial"/>
          <w:lang w:val="en-US"/>
        </w:rPr>
        <w:t xml:space="preserve"> all target </w:t>
      </w:r>
      <w:r w:rsidR="00E6204C" w:rsidRPr="001245E4">
        <w:rPr>
          <w:rFonts w:cs="Arial"/>
          <w:lang w:val="en-US"/>
        </w:rPr>
        <w:t xml:space="preserve">industry specific </w:t>
      </w:r>
      <w:r w:rsidR="00B353F5" w:rsidRPr="001245E4">
        <w:rPr>
          <w:rFonts w:cs="Arial"/>
          <w:lang w:val="en-US"/>
        </w:rPr>
        <w:t>regulations</w:t>
      </w:r>
      <w:r w:rsidR="001B20CA" w:rsidRPr="001245E4">
        <w:rPr>
          <w:rFonts w:cs="Arial"/>
          <w:lang w:val="en-US"/>
        </w:rPr>
        <w:t xml:space="preserve">, </w:t>
      </w:r>
      <w:r w:rsidR="00B353F5" w:rsidRPr="001245E4">
        <w:rPr>
          <w:rFonts w:cs="Arial"/>
          <w:lang w:val="en-US"/>
        </w:rPr>
        <w:t>certifications</w:t>
      </w:r>
      <w:r w:rsidR="001B20CA" w:rsidRPr="001245E4">
        <w:rPr>
          <w:rFonts w:cs="Arial"/>
          <w:lang w:val="en-US"/>
        </w:rPr>
        <w:t xml:space="preserve"> and life cycle management </w:t>
      </w:r>
      <w:r w:rsidR="00CC7983" w:rsidRPr="001245E4">
        <w:rPr>
          <w:rFonts w:cs="Arial"/>
          <w:lang w:val="en-US"/>
        </w:rPr>
        <w:t>requirements</w:t>
      </w:r>
      <w:r w:rsidR="00B353F5" w:rsidRPr="001245E4">
        <w:rPr>
          <w:rFonts w:cs="Arial"/>
          <w:lang w:val="en-US"/>
        </w:rPr>
        <w:t>.</w:t>
      </w:r>
    </w:p>
    <w:p w14:paraId="5511748C" w14:textId="77777777" w:rsidR="003A19DC" w:rsidRPr="001245E4" w:rsidRDefault="003A19DC" w:rsidP="001245E4">
      <w:pPr>
        <w:rPr>
          <w:rFonts w:cs="Arial"/>
          <w:lang w:val="en-US"/>
        </w:rPr>
      </w:pPr>
    </w:p>
    <w:p w14:paraId="19B0EFEF" w14:textId="33C39F28" w:rsidR="003A19DC" w:rsidRPr="001245E4" w:rsidRDefault="00B353F5" w:rsidP="001245E4">
      <w:pPr>
        <w:rPr>
          <w:rFonts w:cs="Arial"/>
          <w:lang w:val="en-US"/>
        </w:rPr>
      </w:pPr>
      <w:r w:rsidRPr="001245E4">
        <w:rPr>
          <w:rFonts w:cs="Arial"/>
          <w:lang w:val="en-US"/>
        </w:rPr>
        <w:t>“</w:t>
      </w:r>
      <w:r w:rsidR="007D4C34" w:rsidRPr="001245E4">
        <w:rPr>
          <w:rFonts w:cs="Arial"/>
          <w:lang w:val="en-US"/>
        </w:rPr>
        <w:t xml:space="preserve">We are </w:t>
      </w:r>
      <w:r w:rsidR="007A5F00" w:rsidRPr="001245E4">
        <w:rPr>
          <w:rFonts w:cs="Arial"/>
          <w:lang w:val="en-US"/>
        </w:rPr>
        <w:t>the only leading</w:t>
      </w:r>
      <w:r w:rsidR="007D4C34" w:rsidRPr="001245E4">
        <w:rPr>
          <w:rFonts w:cs="Arial"/>
          <w:lang w:val="en-US"/>
        </w:rPr>
        <w:t xml:space="preserve"> e</w:t>
      </w:r>
      <w:r w:rsidR="003A19DC" w:rsidRPr="001245E4">
        <w:rPr>
          <w:rFonts w:cs="Arial"/>
          <w:lang w:val="en-US"/>
        </w:rPr>
        <w:t>mbedded comput</w:t>
      </w:r>
      <w:r w:rsidR="00811681" w:rsidRPr="001245E4">
        <w:rPr>
          <w:rFonts w:cs="Arial"/>
          <w:lang w:val="en-US"/>
        </w:rPr>
        <w:t>ing</w:t>
      </w:r>
      <w:r w:rsidR="003A19DC" w:rsidRPr="001245E4">
        <w:rPr>
          <w:rFonts w:cs="Arial"/>
          <w:lang w:val="en-US"/>
        </w:rPr>
        <w:t xml:space="preserve"> vendor</w:t>
      </w:r>
      <w:r w:rsidR="00FB48BA" w:rsidRPr="001245E4">
        <w:rPr>
          <w:rFonts w:cs="Arial"/>
          <w:lang w:val="en-US"/>
        </w:rPr>
        <w:t xml:space="preserve"> </w:t>
      </w:r>
      <w:r w:rsidR="00A03D96" w:rsidRPr="001245E4">
        <w:rPr>
          <w:rFonts w:cs="Arial"/>
          <w:lang w:val="en-US"/>
        </w:rPr>
        <w:t xml:space="preserve">worldwide </w:t>
      </w:r>
      <w:r w:rsidR="007D4C34" w:rsidRPr="001245E4">
        <w:rPr>
          <w:rFonts w:cs="Arial"/>
          <w:lang w:val="en-US"/>
        </w:rPr>
        <w:t>that</w:t>
      </w:r>
      <w:r w:rsidR="0029182F" w:rsidRPr="001245E4">
        <w:rPr>
          <w:rFonts w:cs="Arial"/>
          <w:lang w:val="en-US"/>
        </w:rPr>
        <w:t xml:space="preserve"> </w:t>
      </w:r>
      <w:r w:rsidR="00FB48BA" w:rsidRPr="001245E4">
        <w:rPr>
          <w:rFonts w:cs="Arial"/>
          <w:lang w:val="en-US"/>
        </w:rPr>
        <w:t>focus</w:t>
      </w:r>
      <w:r w:rsidR="007D4C34" w:rsidRPr="001245E4">
        <w:rPr>
          <w:rFonts w:cs="Arial"/>
          <w:lang w:val="en-US"/>
        </w:rPr>
        <w:t>es</w:t>
      </w:r>
      <w:r w:rsidR="00FB48BA" w:rsidRPr="001245E4">
        <w:rPr>
          <w:rFonts w:cs="Arial"/>
          <w:lang w:val="en-US"/>
        </w:rPr>
        <w:t xml:space="preserve"> on </w:t>
      </w:r>
      <w:r w:rsidR="007D4C34" w:rsidRPr="001245E4">
        <w:rPr>
          <w:rFonts w:cs="Arial"/>
          <w:lang w:val="en-US"/>
        </w:rPr>
        <w:t xml:space="preserve">its </w:t>
      </w:r>
      <w:r w:rsidR="00FB48BA" w:rsidRPr="001245E4">
        <w:rPr>
          <w:rFonts w:cs="Arial"/>
          <w:lang w:val="en-US"/>
        </w:rPr>
        <w:t>core competences</w:t>
      </w:r>
      <w:r w:rsidR="007D4C34" w:rsidRPr="001245E4">
        <w:rPr>
          <w:rFonts w:cs="Arial"/>
          <w:lang w:val="en-US"/>
        </w:rPr>
        <w:t>. T</w:t>
      </w:r>
      <w:r w:rsidR="00AC5A2D" w:rsidRPr="001245E4">
        <w:rPr>
          <w:rFonts w:cs="Arial"/>
          <w:lang w:val="en-US"/>
        </w:rPr>
        <w:t xml:space="preserve">o </w:t>
      </w:r>
      <w:r w:rsidR="00775B1E" w:rsidRPr="001245E4">
        <w:rPr>
          <w:rFonts w:cs="Arial"/>
          <w:lang w:val="en-US"/>
        </w:rPr>
        <w:t xml:space="preserve">better </w:t>
      </w:r>
      <w:r w:rsidR="00AC5A2D" w:rsidRPr="001245E4">
        <w:rPr>
          <w:rFonts w:cs="Arial"/>
          <w:lang w:val="en-US"/>
        </w:rPr>
        <w:t xml:space="preserve">serve our </w:t>
      </w:r>
      <w:r w:rsidR="00CC7983" w:rsidRPr="001245E4">
        <w:rPr>
          <w:rFonts w:cs="Arial"/>
          <w:lang w:val="en-US"/>
        </w:rPr>
        <w:t xml:space="preserve">OEM </w:t>
      </w:r>
      <w:r w:rsidR="00AC5A2D" w:rsidRPr="001245E4">
        <w:rPr>
          <w:rFonts w:cs="Arial"/>
          <w:lang w:val="en-US"/>
        </w:rPr>
        <w:t>customers</w:t>
      </w:r>
      <w:r w:rsidR="00424158" w:rsidRPr="001245E4">
        <w:rPr>
          <w:rFonts w:cs="Arial"/>
          <w:lang w:val="en-US"/>
        </w:rPr>
        <w:t>, who</w:t>
      </w:r>
      <w:r w:rsidR="00AC5A2D" w:rsidRPr="001245E4">
        <w:rPr>
          <w:rFonts w:cs="Arial"/>
          <w:lang w:val="en-US"/>
        </w:rPr>
        <w:t xml:space="preserve"> </w:t>
      </w:r>
      <w:r w:rsidR="00CC7983" w:rsidRPr="001245E4">
        <w:rPr>
          <w:rFonts w:cs="Arial"/>
          <w:lang w:val="en-US"/>
        </w:rPr>
        <w:t xml:space="preserve">demand individually tailored </w:t>
      </w:r>
      <w:r w:rsidR="00424158" w:rsidRPr="001245E4">
        <w:rPr>
          <w:rFonts w:cs="Arial"/>
          <w:lang w:val="en-US"/>
        </w:rPr>
        <w:t>system-</w:t>
      </w:r>
      <w:r w:rsidR="00CC7983" w:rsidRPr="001245E4">
        <w:rPr>
          <w:rFonts w:cs="Arial"/>
          <w:lang w:val="en-US"/>
        </w:rPr>
        <w:t>level products</w:t>
      </w:r>
      <w:r w:rsidR="00AC5A2D" w:rsidRPr="001245E4">
        <w:rPr>
          <w:rFonts w:cs="Arial"/>
          <w:lang w:val="en-US"/>
        </w:rPr>
        <w:t xml:space="preserve"> </w:t>
      </w:r>
      <w:r w:rsidR="00CC7983" w:rsidRPr="001245E4">
        <w:rPr>
          <w:rFonts w:cs="Arial"/>
          <w:lang w:val="en-US"/>
        </w:rPr>
        <w:t>with full system responsibility</w:t>
      </w:r>
      <w:r w:rsidR="00424158" w:rsidRPr="001245E4">
        <w:rPr>
          <w:rFonts w:cs="Arial"/>
          <w:lang w:val="en-US"/>
        </w:rPr>
        <w:t>,</w:t>
      </w:r>
      <w:r w:rsidR="007D4C34" w:rsidRPr="001245E4">
        <w:rPr>
          <w:rFonts w:cs="Arial"/>
          <w:lang w:val="en-US"/>
        </w:rPr>
        <w:t xml:space="preserve"> we </w:t>
      </w:r>
      <w:r w:rsidR="003A19DC" w:rsidRPr="001245E4">
        <w:rPr>
          <w:rFonts w:cs="Arial"/>
          <w:lang w:val="en-US"/>
        </w:rPr>
        <w:t xml:space="preserve">invest in </w:t>
      </w:r>
      <w:r w:rsidRPr="001245E4">
        <w:rPr>
          <w:rFonts w:cs="Arial"/>
          <w:lang w:val="en-US"/>
        </w:rPr>
        <w:t xml:space="preserve">strong </w:t>
      </w:r>
      <w:r w:rsidR="007A5F00" w:rsidRPr="001245E4">
        <w:rPr>
          <w:rFonts w:cs="Arial"/>
          <w:lang w:val="en-US"/>
        </w:rPr>
        <w:t xml:space="preserve">vertical market </w:t>
      </w:r>
      <w:r w:rsidRPr="001245E4">
        <w:rPr>
          <w:rFonts w:cs="Arial"/>
          <w:lang w:val="en-US"/>
        </w:rPr>
        <w:lastRenderedPageBreak/>
        <w:t>partnerships</w:t>
      </w:r>
      <w:r w:rsidR="00560ED4" w:rsidRPr="001245E4">
        <w:rPr>
          <w:rFonts w:cs="Arial"/>
          <w:lang w:val="en-US"/>
        </w:rPr>
        <w:t xml:space="preserve"> </w:t>
      </w:r>
      <w:r w:rsidR="007D4C34" w:rsidRPr="001245E4">
        <w:rPr>
          <w:rFonts w:cs="Arial"/>
          <w:lang w:val="en-US"/>
        </w:rPr>
        <w:t>such as the one with S.I.E</w:t>
      </w:r>
      <w:r w:rsidR="00560ED4" w:rsidRPr="001245E4">
        <w:rPr>
          <w:rFonts w:cs="Arial"/>
          <w:lang w:val="en-US"/>
        </w:rPr>
        <w:t xml:space="preserve">. </w:t>
      </w:r>
      <w:r w:rsidR="007753EA" w:rsidRPr="001245E4">
        <w:rPr>
          <w:rFonts w:cs="Arial"/>
          <w:lang w:val="en-US"/>
        </w:rPr>
        <w:t>W</w:t>
      </w:r>
      <w:r w:rsidR="00286533" w:rsidRPr="001245E4">
        <w:rPr>
          <w:rFonts w:cs="Arial"/>
          <w:lang w:val="en-US"/>
        </w:rPr>
        <w:t xml:space="preserve">ith </w:t>
      </w:r>
      <w:r w:rsidR="00592DB8" w:rsidRPr="001245E4">
        <w:rPr>
          <w:rFonts w:cs="Arial"/>
          <w:lang w:val="en-US"/>
        </w:rPr>
        <w:t>congatec and S.I.E</w:t>
      </w:r>
      <w:r w:rsidR="003A19DC" w:rsidRPr="001245E4">
        <w:rPr>
          <w:rFonts w:cs="Arial"/>
          <w:lang w:val="en-US"/>
        </w:rPr>
        <w:t xml:space="preserve"> </w:t>
      </w:r>
      <w:r w:rsidR="00A04B82" w:rsidRPr="001245E4">
        <w:rPr>
          <w:rFonts w:cs="Arial"/>
          <w:lang w:val="en-US"/>
        </w:rPr>
        <w:t xml:space="preserve">already </w:t>
      </w:r>
      <w:r w:rsidR="00286533" w:rsidRPr="001245E4">
        <w:rPr>
          <w:rFonts w:cs="Arial"/>
          <w:lang w:val="en-US"/>
        </w:rPr>
        <w:t xml:space="preserve">serving </w:t>
      </w:r>
      <w:r w:rsidR="003A19DC" w:rsidRPr="001245E4">
        <w:rPr>
          <w:rFonts w:cs="Arial"/>
          <w:lang w:val="en-US"/>
        </w:rPr>
        <w:t>join</w:t>
      </w:r>
      <w:r w:rsidR="00286533" w:rsidRPr="001245E4">
        <w:rPr>
          <w:rFonts w:cs="Arial"/>
          <w:lang w:val="en-US"/>
        </w:rPr>
        <w:t>t</w:t>
      </w:r>
      <w:r w:rsidR="003A19DC" w:rsidRPr="001245E4">
        <w:rPr>
          <w:rFonts w:cs="Arial"/>
          <w:lang w:val="en-US"/>
        </w:rPr>
        <w:t xml:space="preserve"> customers </w:t>
      </w:r>
      <w:r w:rsidR="00286533" w:rsidRPr="001245E4">
        <w:rPr>
          <w:rFonts w:cs="Arial"/>
          <w:lang w:val="en-US"/>
        </w:rPr>
        <w:t xml:space="preserve">in </w:t>
      </w:r>
      <w:r w:rsidR="003A19DC" w:rsidRPr="001245E4">
        <w:rPr>
          <w:rFonts w:cs="Arial"/>
          <w:lang w:val="en-US"/>
        </w:rPr>
        <w:t xml:space="preserve">regulated markets such as </w:t>
      </w:r>
      <w:r w:rsidR="00CC7983" w:rsidRPr="001245E4">
        <w:rPr>
          <w:rFonts w:cs="Arial"/>
          <w:lang w:val="en-US"/>
        </w:rPr>
        <w:t xml:space="preserve">medical and </w:t>
      </w:r>
      <w:r w:rsidR="0029182F" w:rsidRPr="001245E4">
        <w:rPr>
          <w:rFonts w:cs="Arial"/>
          <w:lang w:val="en-US"/>
        </w:rPr>
        <w:t>healthcare</w:t>
      </w:r>
      <w:r w:rsidR="003A19DC" w:rsidRPr="001245E4">
        <w:rPr>
          <w:rFonts w:cs="Arial"/>
          <w:lang w:val="en-US"/>
        </w:rPr>
        <w:t xml:space="preserve"> </w:t>
      </w:r>
      <w:r w:rsidR="00CC7983" w:rsidRPr="001245E4">
        <w:rPr>
          <w:rFonts w:cs="Arial"/>
          <w:lang w:val="en-US"/>
        </w:rPr>
        <w:t xml:space="preserve">as well as </w:t>
      </w:r>
      <w:r w:rsidR="003A19DC" w:rsidRPr="001245E4">
        <w:rPr>
          <w:rFonts w:cs="Arial"/>
          <w:lang w:val="en-US"/>
        </w:rPr>
        <w:t>critical infrastructure</w:t>
      </w:r>
      <w:r w:rsidR="00CC7983" w:rsidRPr="001245E4">
        <w:rPr>
          <w:rFonts w:cs="Arial"/>
          <w:lang w:val="en-US"/>
        </w:rPr>
        <w:t>s</w:t>
      </w:r>
      <w:r w:rsidR="00286533" w:rsidRPr="001245E4">
        <w:rPr>
          <w:rFonts w:cs="Arial"/>
          <w:lang w:val="en-US"/>
        </w:rPr>
        <w:t>, we have</w:t>
      </w:r>
      <w:r w:rsidR="003A19DC" w:rsidRPr="001245E4">
        <w:rPr>
          <w:rFonts w:cs="Arial"/>
          <w:lang w:val="en-US"/>
        </w:rPr>
        <w:t xml:space="preserve"> a solid </w:t>
      </w:r>
      <w:r w:rsidR="00286533" w:rsidRPr="001245E4">
        <w:rPr>
          <w:rFonts w:cs="Arial"/>
          <w:lang w:val="en-US"/>
        </w:rPr>
        <w:t>foundation to catapult our</w:t>
      </w:r>
      <w:r w:rsidR="00592DB8" w:rsidRPr="001245E4">
        <w:rPr>
          <w:rFonts w:cs="Arial"/>
          <w:lang w:val="en-US"/>
        </w:rPr>
        <w:t xml:space="preserve"> established </w:t>
      </w:r>
      <w:r w:rsidR="00303ED0" w:rsidRPr="001245E4">
        <w:rPr>
          <w:rFonts w:cs="Arial"/>
          <w:lang w:val="en-US"/>
        </w:rPr>
        <w:t xml:space="preserve">and prospering </w:t>
      </w:r>
      <w:r w:rsidR="00592DB8" w:rsidRPr="001245E4">
        <w:rPr>
          <w:rFonts w:cs="Arial"/>
          <w:lang w:val="en-US"/>
        </w:rPr>
        <w:t>cooperation</w:t>
      </w:r>
      <w:r w:rsidR="00303ED0" w:rsidRPr="001245E4">
        <w:rPr>
          <w:rFonts w:cs="Arial"/>
          <w:lang w:val="en-US"/>
        </w:rPr>
        <w:t xml:space="preserve"> </w:t>
      </w:r>
      <w:r w:rsidR="00592DB8" w:rsidRPr="001245E4">
        <w:rPr>
          <w:rFonts w:cs="Arial"/>
          <w:lang w:val="en-US"/>
        </w:rPr>
        <w:t>into a strategic partnership to multiply this success</w:t>
      </w:r>
      <w:r w:rsidR="00424158" w:rsidRPr="001245E4">
        <w:rPr>
          <w:rFonts w:cs="Arial"/>
          <w:lang w:val="en-US"/>
        </w:rPr>
        <w:t>,</w:t>
      </w:r>
      <w:r w:rsidR="00592DB8" w:rsidRPr="001245E4">
        <w:rPr>
          <w:rFonts w:cs="Arial"/>
          <w:lang w:val="en-US"/>
        </w:rPr>
        <w:t xml:space="preserve">” </w:t>
      </w:r>
      <w:r w:rsidR="00A04B82" w:rsidRPr="001245E4">
        <w:rPr>
          <w:rFonts w:cs="Arial"/>
          <w:lang w:val="en-US"/>
        </w:rPr>
        <w:t xml:space="preserve">said </w:t>
      </w:r>
      <w:r w:rsidR="006F755E" w:rsidRPr="001245E4">
        <w:rPr>
          <w:rFonts w:cs="Arial"/>
          <w:lang w:val="en-US"/>
        </w:rPr>
        <w:t>congatec</w:t>
      </w:r>
      <w:r w:rsidR="00015302" w:rsidRPr="001245E4">
        <w:rPr>
          <w:rFonts w:cs="Arial"/>
          <w:lang w:val="en-US"/>
        </w:rPr>
        <w:t xml:space="preserve"> </w:t>
      </w:r>
      <w:r w:rsidR="007753EA" w:rsidRPr="001245E4">
        <w:rPr>
          <w:rFonts w:cs="Arial"/>
          <w:lang w:val="en-US"/>
        </w:rPr>
        <w:t>CSO Gerhard Edi</w:t>
      </w:r>
      <w:r w:rsidR="00592DB8" w:rsidRPr="001245E4">
        <w:rPr>
          <w:rFonts w:cs="Arial"/>
          <w:lang w:val="en-US"/>
        </w:rPr>
        <w:t xml:space="preserve">, </w:t>
      </w:r>
      <w:r w:rsidR="00424158" w:rsidRPr="001245E4">
        <w:rPr>
          <w:rFonts w:cs="Arial"/>
          <w:lang w:val="en-US"/>
        </w:rPr>
        <w:t>expressing his delight</w:t>
      </w:r>
      <w:r w:rsidR="00592DB8" w:rsidRPr="001245E4">
        <w:rPr>
          <w:rFonts w:cs="Arial"/>
          <w:lang w:val="en-US"/>
        </w:rPr>
        <w:t xml:space="preserve"> </w:t>
      </w:r>
      <w:r w:rsidR="00424158" w:rsidRPr="001245E4">
        <w:rPr>
          <w:rFonts w:cs="Arial"/>
          <w:lang w:val="en-US"/>
        </w:rPr>
        <w:t xml:space="preserve">over </w:t>
      </w:r>
      <w:r w:rsidR="00592DB8" w:rsidRPr="001245E4">
        <w:rPr>
          <w:rFonts w:cs="Arial"/>
          <w:lang w:val="en-US"/>
        </w:rPr>
        <w:t>the cooperation with S.I.E.</w:t>
      </w:r>
    </w:p>
    <w:p w14:paraId="33F16BD5" w14:textId="77777777" w:rsidR="00303ED0" w:rsidRPr="001245E4" w:rsidRDefault="00303ED0" w:rsidP="001245E4">
      <w:pPr>
        <w:rPr>
          <w:rFonts w:cs="Arial"/>
          <w:lang w:val="en-US"/>
        </w:rPr>
      </w:pPr>
    </w:p>
    <w:p w14:paraId="4FC29335" w14:textId="37891B65" w:rsidR="00303ED0" w:rsidRPr="001245E4" w:rsidRDefault="00303ED0" w:rsidP="001245E4">
      <w:pPr>
        <w:rPr>
          <w:rFonts w:cs="Arial"/>
          <w:lang w:val="en-US"/>
        </w:rPr>
      </w:pPr>
      <w:r w:rsidRPr="001245E4">
        <w:rPr>
          <w:rFonts w:cs="Arial"/>
          <w:lang w:val="en-US"/>
        </w:rPr>
        <w:t xml:space="preserve">“Looking at the rising risk of cyber attacks to critical </w:t>
      </w:r>
      <w:r w:rsidR="005142D1" w:rsidRPr="001245E4">
        <w:rPr>
          <w:rFonts w:cs="Arial"/>
          <w:lang w:val="en-US"/>
        </w:rPr>
        <w:t>infrastructures</w:t>
      </w:r>
      <w:r w:rsidRPr="001245E4">
        <w:rPr>
          <w:rFonts w:cs="Arial"/>
          <w:lang w:val="en-US"/>
        </w:rPr>
        <w:t xml:space="preserve"> and the need for a higher class of quality</w:t>
      </w:r>
      <w:r w:rsidR="005142D1" w:rsidRPr="001245E4">
        <w:rPr>
          <w:rFonts w:cs="Arial"/>
          <w:lang w:val="en-US"/>
        </w:rPr>
        <w:t xml:space="preserve">, traceability and documentation </w:t>
      </w:r>
      <w:r w:rsidRPr="001245E4">
        <w:rPr>
          <w:rFonts w:cs="Arial"/>
          <w:lang w:val="en-US"/>
        </w:rPr>
        <w:t>that comes with MD</w:t>
      </w:r>
      <w:r w:rsidR="00424158" w:rsidRPr="001245E4">
        <w:rPr>
          <w:rFonts w:cs="Arial"/>
          <w:lang w:val="en-US"/>
        </w:rPr>
        <w:t>R</w:t>
      </w:r>
      <w:r w:rsidRPr="001245E4">
        <w:rPr>
          <w:rFonts w:cs="Arial"/>
          <w:lang w:val="en-US"/>
        </w:rPr>
        <w:t xml:space="preserve"> regulations</w:t>
      </w:r>
      <w:r w:rsidR="003E221A" w:rsidRPr="001245E4">
        <w:rPr>
          <w:rFonts w:cs="Arial"/>
          <w:lang w:val="en-US"/>
        </w:rPr>
        <w:t>,</w:t>
      </w:r>
      <w:r w:rsidRPr="001245E4">
        <w:rPr>
          <w:rFonts w:cs="Arial"/>
          <w:lang w:val="en-US"/>
        </w:rPr>
        <w:t xml:space="preserve"> we see </w:t>
      </w:r>
      <w:r w:rsidR="00AC5A2D" w:rsidRPr="001245E4">
        <w:rPr>
          <w:rFonts w:cs="Arial"/>
          <w:lang w:val="en-US"/>
        </w:rPr>
        <w:t xml:space="preserve">an </w:t>
      </w:r>
      <w:r w:rsidR="007753EA" w:rsidRPr="001245E4">
        <w:rPr>
          <w:rFonts w:cs="Arial"/>
          <w:lang w:val="en-US"/>
        </w:rPr>
        <w:t>ever-increasing</w:t>
      </w:r>
      <w:r w:rsidR="00AC5A2D" w:rsidRPr="001245E4">
        <w:rPr>
          <w:rFonts w:cs="Arial"/>
          <w:lang w:val="en-US"/>
        </w:rPr>
        <w:t xml:space="preserve"> amount of </w:t>
      </w:r>
      <w:r w:rsidRPr="001245E4">
        <w:rPr>
          <w:rFonts w:cs="Arial"/>
          <w:lang w:val="en-US"/>
        </w:rPr>
        <w:t xml:space="preserve">applications that </w:t>
      </w:r>
      <w:r w:rsidR="00AC5A2D" w:rsidRPr="001245E4">
        <w:rPr>
          <w:rFonts w:cs="Arial"/>
          <w:lang w:val="en-US"/>
        </w:rPr>
        <w:t xml:space="preserve">can </w:t>
      </w:r>
      <w:r w:rsidRPr="001245E4">
        <w:rPr>
          <w:rFonts w:cs="Arial"/>
          <w:lang w:val="en-US"/>
        </w:rPr>
        <w:t xml:space="preserve">benefit from </w:t>
      </w:r>
      <w:r w:rsidR="005142D1" w:rsidRPr="001245E4">
        <w:rPr>
          <w:rFonts w:cs="Arial"/>
          <w:lang w:val="en-US"/>
        </w:rPr>
        <w:t>the</w:t>
      </w:r>
      <w:r w:rsidRPr="001245E4">
        <w:rPr>
          <w:rFonts w:cs="Arial"/>
          <w:lang w:val="en-US"/>
        </w:rPr>
        <w:t xml:space="preserve"> </w:t>
      </w:r>
      <w:r w:rsidR="005142D1" w:rsidRPr="001245E4">
        <w:rPr>
          <w:rFonts w:cs="Arial"/>
          <w:lang w:val="en-US"/>
        </w:rPr>
        <w:t>strategic partnership</w:t>
      </w:r>
      <w:r w:rsidRPr="001245E4">
        <w:rPr>
          <w:rFonts w:cs="Arial"/>
          <w:lang w:val="en-US"/>
        </w:rPr>
        <w:t xml:space="preserve"> between congatec and S.I.E</w:t>
      </w:r>
      <w:r w:rsidR="003E221A" w:rsidRPr="001245E4">
        <w:rPr>
          <w:rFonts w:cs="Arial"/>
          <w:lang w:val="en-US"/>
        </w:rPr>
        <w:t>,</w:t>
      </w:r>
      <w:r w:rsidRPr="001245E4">
        <w:rPr>
          <w:rFonts w:cs="Arial"/>
          <w:lang w:val="en-US"/>
        </w:rPr>
        <w:t xml:space="preserve"> </w:t>
      </w:r>
      <w:r w:rsidR="006F755E" w:rsidRPr="001245E4">
        <w:rPr>
          <w:rFonts w:cs="Arial"/>
          <w:lang w:val="en-US"/>
        </w:rPr>
        <w:t>which</w:t>
      </w:r>
      <w:r w:rsidRPr="001245E4">
        <w:rPr>
          <w:rFonts w:cs="Arial"/>
          <w:lang w:val="en-US"/>
        </w:rPr>
        <w:t xml:space="preserve"> bundle</w:t>
      </w:r>
      <w:r w:rsidR="006F755E" w:rsidRPr="001245E4">
        <w:rPr>
          <w:rFonts w:cs="Arial"/>
          <w:lang w:val="en-US"/>
        </w:rPr>
        <w:t>s</w:t>
      </w:r>
      <w:r w:rsidRPr="001245E4">
        <w:rPr>
          <w:rFonts w:cs="Arial"/>
          <w:lang w:val="en-US"/>
        </w:rPr>
        <w:t xml:space="preserve"> each of our </w:t>
      </w:r>
      <w:r w:rsidR="005142D1" w:rsidRPr="001245E4">
        <w:rPr>
          <w:rFonts w:cs="Arial"/>
          <w:lang w:val="en-US"/>
        </w:rPr>
        <w:t xml:space="preserve">strong </w:t>
      </w:r>
      <w:r w:rsidRPr="001245E4">
        <w:rPr>
          <w:rFonts w:cs="Arial"/>
          <w:lang w:val="en-US"/>
        </w:rPr>
        <w:t xml:space="preserve">core competences </w:t>
      </w:r>
      <w:r w:rsidR="003E221A" w:rsidRPr="001245E4">
        <w:rPr>
          <w:rFonts w:cs="Arial"/>
          <w:lang w:val="en-US"/>
        </w:rPr>
        <w:t>in</w:t>
      </w:r>
      <w:r w:rsidRPr="001245E4">
        <w:rPr>
          <w:rFonts w:cs="Arial"/>
          <w:lang w:val="en-US"/>
        </w:rPr>
        <w:t xml:space="preserve">to </w:t>
      </w:r>
      <w:r w:rsidR="005142D1" w:rsidRPr="001245E4">
        <w:rPr>
          <w:rFonts w:cs="Arial"/>
          <w:lang w:val="en-US"/>
        </w:rPr>
        <w:t>best</w:t>
      </w:r>
      <w:r w:rsidR="003E221A" w:rsidRPr="001245E4">
        <w:rPr>
          <w:rFonts w:cs="Arial"/>
          <w:lang w:val="en-US"/>
        </w:rPr>
        <w:t>-in-</w:t>
      </w:r>
      <w:r w:rsidR="005142D1" w:rsidRPr="001245E4">
        <w:rPr>
          <w:rFonts w:cs="Arial"/>
          <w:lang w:val="en-US"/>
        </w:rPr>
        <w:t xml:space="preserve">class </w:t>
      </w:r>
      <w:r w:rsidRPr="001245E4">
        <w:rPr>
          <w:rFonts w:cs="Arial"/>
          <w:lang w:val="en-US"/>
        </w:rPr>
        <w:t xml:space="preserve">quality </w:t>
      </w:r>
      <w:r w:rsidR="005142D1" w:rsidRPr="001245E4">
        <w:rPr>
          <w:rFonts w:cs="Arial"/>
          <w:lang w:val="en-US"/>
        </w:rPr>
        <w:t xml:space="preserve">for </w:t>
      </w:r>
      <w:r w:rsidR="00AC5A2D" w:rsidRPr="001245E4">
        <w:rPr>
          <w:rFonts w:cs="Arial"/>
          <w:lang w:val="en-US"/>
        </w:rPr>
        <w:t xml:space="preserve">our </w:t>
      </w:r>
      <w:r w:rsidR="00A04B82" w:rsidRPr="001245E4">
        <w:rPr>
          <w:rFonts w:cs="Arial"/>
          <w:lang w:val="en-US"/>
        </w:rPr>
        <w:t xml:space="preserve">OEM </w:t>
      </w:r>
      <w:r w:rsidR="00AC5A2D" w:rsidRPr="001245E4">
        <w:rPr>
          <w:rFonts w:cs="Arial"/>
          <w:lang w:val="en-US"/>
        </w:rPr>
        <w:t>customers</w:t>
      </w:r>
      <w:r w:rsidR="006F755E" w:rsidRPr="001245E4">
        <w:rPr>
          <w:rFonts w:cs="Arial"/>
          <w:lang w:val="en-US"/>
        </w:rPr>
        <w:t xml:space="preserve">. </w:t>
      </w:r>
      <w:r w:rsidR="00CE1B1B" w:rsidRPr="001245E4">
        <w:rPr>
          <w:rFonts w:cs="Arial"/>
          <w:lang w:val="en-US"/>
        </w:rPr>
        <w:t>We see ourselves as one company and t</w:t>
      </w:r>
      <w:r w:rsidR="006F755E" w:rsidRPr="001245E4">
        <w:rPr>
          <w:rFonts w:cs="Arial"/>
          <w:lang w:val="en-US"/>
        </w:rPr>
        <w:t xml:space="preserve">ogether we offer </w:t>
      </w:r>
      <w:r w:rsidR="00AC5A2D" w:rsidRPr="001245E4">
        <w:rPr>
          <w:rFonts w:cs="Arial"/>
          <w:lang w:val="en-US"/>
        </w:rPr>
        <w:t xml:space="preserve">an unparalleled value proposition with </w:t>
      </w:r>
      <w:r w:rsidR="006F755E" w:rsidRPr="001245E4">
        <w:rPr>
          <w:rFonts w:cs="Arial"/>
          <w:lang w:val="en-US"/>
        </w:rPr>
        <w:t>full system responsibility</w:t>
      </w:r>
      <w:r w:rsidR="003E221A" w:rsidRPr="001245E4">
        <w:rPr>
          <w:rFonts w:cs="Arial"/>
          <w:lang w:val="en-US"/>
        </w:rPr>
        <w:t xml:space="preserve"> </w:t>
      </w:r>
      <w:r w:rsidR="00A04B82" w:rsidRPr="001245E4">
        <w:rPr>
          <w:rFonts w:cs="Arial"/>
          <w:lang w:val="en-US"/>
        </w:rPr>
        <w:t xml:space="preserve">– </w:t>
      </w:r>
      <w:r w:rsidRPr="001245E4">
        <w:rPr>
          <w:rFonts w:cs="Arial"/>
          <w:lang w:val="en-US"/>
        </w:rPr>
        <w:t xml:space="preserve">from the computing core to </w:t>
      </w:r>
      <w:r w:rsidR="006F755E" w:rsidRPr="001245E4">
        <w:rPr>
          <w:rFonts w:cs="Arial"/>
          <w:lang w:val="en-US"/>
        </w:rPr>
        <w:t xml:space="preserve">certification, </w:t>
      </w:r>
      <w:r w:rsidR="00A04B82" w:rsidRPr="001245E4">
        <w:rPr>
          <w:rFonts w:cs="Arial"/>
          <w:lang w:val="en-US"/>
        </w:rPr>
        <w:t xml:space="preserve">mass </w:t>
      </w:r>
      <w:r w:rsidRPr="001245E4">
        <w:rPr>
          <w:rFonts w:cs="Arial"/>
          <w:lang w:val="en-US"/>
        </w:rPr>
        <w:t xml:space="preserve">production </w:t>
      </w:r>
      <w:r w:rsidR="006F755E" w:rsidRPr="001245E4">
        <w:rPr>
          <w:rFonts w:cs="Arial"/>
          <w:lang w:val="en-US"/>
        </w:rPr>
        <w:t>and life cycle management</w:t>
      </w:r>
      <w:r w:rsidR="003E221A" w:rsidRPr="001245E4">
        <w:rPr>
          <w:rFonts w:cs="Arial"/>
          <w:lang w:val="en-US"/>
        </w:rPr>
        <w:t>. This is</w:t>
      </w:r>
      <w:r w:rsidRPr="001245E4">
        <w:rPr>
          <w:rFonts w:cs="Arial"/>
          <w:lang w:val="en-US"/>
        </w:rPr>
        <w:t xml:space="preserve"> especially </w:t>
      </w:r>
      <w:r w:rsidR="003E221A" w:rsidRPr="001245E4">
        <w:rPr>
          <w:rFonts w:cs="Arial"/>
          <w:lang w:val="en-US"/>
        </w:rPr>
        <w:t xml:space="preserve">valuable if </w:t>
      </w:r>
      <w:r w:rsidR="00AC5A2D" w:rsidRPr="001245E4">
        <w:rPr>
          <w:rFonts w:cs="Arial"/>
          <w:lang w:val="en-US"/>
        </w:rPr>
        <w:t xml:space="preserve">customers </w:t>
      </w:r>
      <w:r w:rsidR="00A04B82" w:rsidRPr="001245E4">
        <w:rPr>
          <w:rFonts w:cs="Arial"/>
          <w:lang w:val="en-US"/>
        </w:rPr>
        <w:t xml:space="preserve">in regulated markets </w:t>
      </w:r>
      <w:r w:rsidRPr="001245E4">
        <w:rPr>
          <w:rFonts w:cs="Arial"/>
          <w:lang w:val="en-US"/>
        </w:rPr>
        <w:t>are looking for a source with central European roots</w:t>
      </w:r>
      <w:r w:rsidR="006F755E" w:rsidRPr="001245E4">
        <w:rPr>
          <w:rFonts w:cs="Arial"/>
          <w:lang w:val="en-US"/>
        </w:rPr>
        <w:t xml:space="preserve">,” underlines Josef </w:t>
      </w:r>
      <w:proofErr w:type="spellStart"/>
      <w:r w:rsidR="006F755E" w:rsidRPr="001245E4">
        <w:rPr>
          <w:rFonts w:cs="Arial"/>
          <w:lang w:val="en-US"/>
        </w:rPr>
        <w:t>Krojer</w:t>
      </w:r>
      <w:proofErr w:type="spellEnd"/>
      <w:r w:rsidR="006F755E" w:rsidRPr="001245E4">
        <w:rPr>
          <w:rFonts w:cs="Arial"/>
          <w:lang w:val="en-US"/>
        </w:rPr>
        <w:t xml:space="preserve">, </w:t>
      </w:r>
      <w:r w:rsidR="00FF60FA" w:rsidRPr="001245E4">
        <w:rPr>
          <w:rFonts w:cs="Arial"/>
          <w:lang w:val="en-US"/>
        </w:rPr>
        <w:t xml:space="preserve">General Manager </w:t>
      </w:r>
      <w:r w:rsidR="006F755E" w:rsidRPr="001245E4">
        <w:rPr>
          <w:rFonts w:cs="Arial"/>
          <w:lang w:val="en-US"/>
        </w:rPr>
        <w:t>at S.I.E System Industrie Electronic.</w:t>
      </w:r>
    </w:p>
    <w:p w14:paraId="7696475F" w14:textId="77777777" w:rsidR="00AC5A2D" w:rsidRPr="001245E4" w:rsidRDefault="00AC5A2D" w:rsidP="001245E4">
      <w:pPr>
        <w:rPr>
          <w:rFonts w:cs="Arial"/>
          <w:lang w:val="en-US"/>
        </w:rPr>
      </w:pPr>
    </w:p>
    <w:p w14:paraId="7E3CEFA9" w14:textId="2E52D2FE" w:rsidR="00F64EA4" w:rsidRPr="001245E4" w:rsidRDefault="00986608" w:rsidP="001245E4">
      <w:pPr>
        <w:rPr>
          <w:rFonts w:cs="Arial"/>
          <w:lang w:val="en-US"/>
        </w:rPr>
      </w:pPr>
      <w:r w:rsidRPr="001245E4">
        <w:rPr>
          <w:rFonts w:cs="Arial"/>
          <w:lang w:val="en-US"/>
        </w:rPr>
        <w:t xml:space="preserve">Among other OEM solution </w:t>
      </w:r>
      <w:r w:rsidR="00AC5A2D" w:rsidRPr="001245E4">
        <w:rPr>
          <w:rFonts w:cs="Arial"/>
          <w:lang w:val="en-US"/>
        </w:rPr>
        <w:t>platforms</w:t>
      </w:r>
      <w:r w:rsidRPr="001245E4">
        <w:rPr>
          <w:rFonts w:cs="Arial"/>
          <w:lang w:val="en-US"/>
        </w:rPr>
        <w:t>, the two partners have already</w:t>
      </w:r>
      <w:r w:rsidR="007A5F00" w:rsidRPr="001245E4">
        <w:rPr>
          <w:rFonts w:cs="Arial"/>
          <w:lang w:val="en-US"/>
        </w:rPr>
        <w:t xml:space="preserve"> jointly</w:t>
      </w:r>
      <w:r w:rsidRPr="001245E4">
        <w:rPr>
          <w:rFonts w:cs="Arial"/>
          <w:lang w:val="en-US"/>
        </w:rPr>
        <w:t xml:space="preserve"> developed the BSI-certified secunet </w:t>
      </w:r>
      <w:r w:rsidR="00C12E5E" w:rsidRPr="001245E4">
        <w:rPr>
          <w:rFonts w:cs="Arial"/>
          <w:lang w:val="en-US"/>
        </w:rPr>
        <w:t>K</w:t>
      </w:r>
      <w:r w:rsidRPr="001245E4">
        <w:rPr>
          <w:rFonts w:cs="Arial"/>
          <w:lang w:val="en-US"/>
        </w:rPr>
        <w:t>onne</w:t>
      </w:r>
      <w:r w:rsidR="00C12E5E" w:rsidRPr="001245E4">
        <w:rPr>
          <w:rFonts w:cs="Arial"/>
          <w:lang w:val="en-US"/>
        </w:rPr>
        <w:t>k</w:t>
      </w:r>
      <w:r w:rsidRPr="001245E4">
        <w:rPr>
          <w:rFonts w:cs="Arial"/>
          <w:lang w:val="en-US"/>
        </w:rPr>
        <w:t>tor for cybersecurity specialist secunet</w:t>
      </w:r>
      <w:r w:rsidR="00015302" w:rsidRPr="001245E4">
        <w:rPr>
          <w:rFonts w:cs="Arial"/>
          <w:lang w:val="en-US"/>
        </w:rPr>
        <w:t>.</w:t>
      </w:r>
      <w:r w:rsidRPr="001245E4">
        <w:rPr>
          <w:rFonts w:cs="Arial"/>
          <w:lang w:val="en-US"/>
        </w:rPr>
        <w:t xml:space="preserve"> </w:t>
      </w:r>
      <w:r w:rsidR="00015302" w:rsidRPr="001245E4">
        <w:rPr>
          <w:rFonts w:cs="Arial"/>
          <w:lang w:val="en-US"/>
        </w:rPr>
        <w:t xml:space="preserve">This </w:t>
      </w:r>
      <w:r w:rsidR="00691EC9" w:rsidRPr="001245E4">
        <w:rPr>
          <w:rFonts w:cs="Arial"/>
          <w:lang w:val="en-US"/>
        </w:rPr>
        <w:t xml:space="preserve">Konnektor </w:t>
      </w:r>
      <w:r w:rsidRPr="001245E4">
        <w:rPr>
          <w:rFonts w:cs="Arial"/>
          <w:lang w:val="en-US"/>
        </w:rPr>
        <w:t xml:space="preserve">is now part of </w:t>
      </w:r>
      <w:proofErr w:type="spellStart"/>
      <w:r w:rsidR="00BA15CE" w:rsidRPr="001245E4">
        <w:rPr>
          <w:rFonts w:cs="Arial"/>
          <w:lang w:val="en-US"/>
        </w:rPr>
        <w:t>gematik’s</w:t>
      </w:r>
      <w:proofErr w:type="spellEnd"/>
      <w:r w:rsidR="00BA15CE" w:rsidRPr="001245E4">
        <w:rPr>
          <w:rFonts w:cs="Arial"/>
          <w:lang w:val="en-US"/>
        </w:rPr>
        <w:t xml:space="preserve"> </w:t>
      </w:r>
      <w:r w:rsidRPr="001245E4">
        <w:rPr>
          <w:rFonts w:cs="Arial"/>
          <w:lang w:val="en-US"/>
        </w:rPr>
        <w:t>telematics infrastructure</w:t>
      </w:r>
      <w:r w:rsidR="00BA15CE" w:rsidRPr="001245E4">
        <w:rPr>
          <w:rFonts w:cs="Arial"/>
          <w:lang w:val="en-US"/>
        </w:rPr>
        <w:t xml:space="preserve">. As </w:t>
      </w:r>
      <w:r w:rsidR="00B35A37" w:rsidRPr="001245E4">
        <w:rPr>
          <w:rFonts w:cs="Arial"/>
          <w:lang w:val="en-US"/>
        </w:rPr>
        <w:t xml:space="preserve">Germany’s national agency for </w:t>
      </w:r>
      <w:r w:rsidR="00BA15CE" w:rsidRPr="001245E4">
        <w:rPr>
          <w:rFonts w:cs="Arial"/>
          <w:lang w:val="en-US"/>
        </w:rPr>
        <w:t xml:space="preserve">digital medicine </w:t>
      </w:r>
      <w:r w:rsidR="00CE556C" w:rsidRPr="001245E4">
        <w:rPr>
          <w:rFonts w:cs="Arial"/>
          <w:lang w:val="en-US"/>
        </w:rPr>
        <w:t xml:space="preserve">the company </w:t>
      </w:r>
      <w:r w:rsidRPr="001245E4">
        <w:rPr>
          <w:rFonts w:cs="Arial"/>
          <w:lang w:val="en-US"/>
        </w:rPr>
        <w:t>promote</w:t>
      </w:r>
      <w:r w:rsidR="00CE556C" w:rsidRPr="001245E4">
        <w:rPr>
          <w:rFonts w:cs="Arial"/>
          <w:lang w:val="en-US"/>
        </w:rPr>
        <w:t>s</w:t>
      </w:r>
      <w:r w:rsidRPr="001245E4">
        <w:rPr>
          <w:rFonts w:cs="Arial"/>
          <w:lang w:val="en-US"/>
        </w:rPr>
        <w:t xml:space="preserve"> and coordinate</w:t>
      </w:r>
      <w:r w:rsidR="00CE556C" w:rsidRPr="001245E4">
        <w:rPr>
          <w:rFonts w:cs="Arial"/>
          <w:lang w:val="en-US"/>
        </w:rPr>
        <w:t>s</w:t>
      </w:r>
      <w:r w:rsidRPr="001245E4">
        <w:rPr>
          <w:rFonts w:cs="Arial"/>
          <w:lang w:val="en-US"/>
        </w:rPr>
        <w:t xml:space="preserve"> the introduction, maintenance and further development of </w:t>
      </w:r>
      <w:r w:rsidR="00B35A37" w:rsidRPr="001245E4">
        <w:rPr>
          <w:rFonts w:cs="Arial"/>
          <w:lang w:val="en-US"/>
        </w:rPr>
        <w:t>digital applications</w:t>
      </w:r>
      <w:r w:rsidR="00CE556C" w:rsidRPr="001245E4">
        <w:rPr>
          <w:rFonts w:cs="Arial"/>
          <w:lang w:val="en-US"/>
        </w:rPr>
        <w:t xml:space="preserve"> in healthcare and </w:t>
      </w:r>
      <w:r w:rsidR="007753EA" w:rsidRPr="001245E4">
        <w:rPr>
          <w:rFonts w:cs="Arial"/>
          <w:lang w:val="en-US"/>
        </w:rPr>
        <w:t>ensures</w:t>
      </w:r>
      <w:r w:rsidRPr="001245E4">
        <w:rPr>
          <w:rFonts w:cs="Arial"/>
          <w:lang w:val="en-US"/>
        </w:rPr>
        <w:t xml:space="preserve"> the interoperability of the components involved. The secunet </w:t>
      </w:r>
      <w:r w:rsidR="00C23744" w:rsidRPr="001245E4">
        <w:rPr>
          <w:rFonts w:cs="Arial"/>
          <w:lang w:val="en-US"/>
        </w:rPr>
        <w:t>K</w:t>
      </w:r>
      <w:r w:rsidRPr="001245E4">
        <w:rPr>
          <w:rFonts w:cs="Arial"/>
          <w:lang w:val="en-US"/>
        </w:rPr>
        <w:t>onnektor is offered as a single-box connector for smaller facilities such as doctors' offices or pharmacies</w:t>
      </w:r>
      <w:r w:rsidR="004E67B1" w:rsidRPr="001245E4">
        <w:rPr>
          <w:rFonts w:cs="Arial"/>
          <w:lang w:val="en-US"/>
        </w:rPr>
        <w:t>,</w:t>
      </w:r>
      <w:r w:rsidRPr="001245E4">
        <w:rPr>
          <w:rFonts w:cs="Arial"/>
          <w:lang w:val="en-US"/>
        </w:rPr>
        <w:t xml:space="preserve"> and as a data center connector for hospitals and large medical facilities</w:t>
      </w:r>
      <w:r w:rsidR="00B52A9B" w:rsidRPr="001245E4">
        <w:rPr>
          <w:rFonts w:cs="Arial"/>
          <w:lang w:val="en-US"/>
        </w:rPr>
        <w:t xml:space="preserve"> as well as other service providers</w:t>
      </w:r>
      <w:r w:rsidR="004E67B1" w:rsidRPr="001245E4">
        <w:rPr>
          <w:rFonts w:cs="Arial"/>
          <w:lang w:val="en-US"/>
        </w:rPr>
        <w:t>.</w:t>
      </w:r>
      <w:r w:rsidRPr="001245E4">
        <w:rPr>
          <w:rFonts w:cs="Arial"/>
          <w:lang w:val="en-US"/>
        </w:rPr>
        <w:t xml:space="preserve"> </w:t>
      </w:r>
      <w:r w:rsidR="004E67B1" w:rsidRPr="001245E4">
        <w:rPr>
          <w:rFonts w:cs="Arial"/>
          <w:lang w:val="en-US"/>
        </w:rPr>
        <w:t>To date,</w:t>
      </w:r>
      <w:r w:rsidRPr="001245E4">
        <w:rPr>
          <w:rFonts w:cs="Arial"/>
          <w:lang w:val="en-US"/>
        </w:rPr>
        <w:t xml:space="preserve"> secunet has already </w:t>
      </w:r>
      <w:r w:rsidR="004E67B1" w:rsidRPr="001245E4">
        <w:rPr>
          <w:rFonts w:cs="Arial"/>
          <w:lang w:val="en-US"/>
        </w:rPr>
        <w:t xml:space="preserve">installed </w:t>
      </w:r>
      <w:r w:rsidRPr="001245E4">
        <w:rPr>
          <w:rFonts w:cs="Arial"/>
          <w:lang w:val="en-US"/>
        </w:rPr>
        <w:t>more than 8</w:t>
      </w:r>
      <w:r w:rsidR="00B52A9B" w:rsidRPr="001245E4">
        <w:rPr>
          <w:rFonts w:cs="Arial"/>
          <w:lang w:val="en-US"/>
        </w:rPr>
        <w:t>3</w:t>
      </w:r>
      <w:r w:rsidRPr="001245E4">
        <w:rPr>
          <w:rFonts w:cs="Arial"/>
          <w:lang w:val="en-US"/>
        </w:rPr>
        <w:t xml:space="preserve">,000 units. </w:t>
      </w:r>
      <w:r w:rsidR="00161820" w:rsidRPr="001245E4">
        <w:rPr>
          <w:rFonts w:cs="Arial"/>
          <w:lang w:val="en-US"/>
        </w:rPr>
        <w:t>T</w:t>
      </w:r>
      <w:r w:rsidR="00425A8A" w:rsidRPr="001245E4">
        <w:rPr>
          <w:rFonts w:cs="Arial"/>
          <w:lang w:val="en-US"/>
        </w:rPr>
        <w:t>he three companies are taking the next step</w:t>
      </w:r>
      <w:r w:rsidR="00161820" w:rsidRPr="001245E4">
        <w:rPr>
          <w:rFonts w:cs="Arial"/>
          <w:lang w:val="en-US"/>
        </w:rPr>
        <w:t xml:space="preserve"> with the development of an MDR-certified gateway for medical technology</w:t>
      </w:r>
      <w:r w:rsidR="00F64EA4" w:rsidRPr="001245E4">
        <w:rPr>
          <w:rFonts w:cs="Arial"/>
          <w:lang w:val="en-US"/>
        </w:rPr>
        <w:t xml:space="preserve">. </w:t>
      </w:r>
      <w:r w:rsidR="0023589F" w:rsidRPr="001245E4">
        <w:rPr>
          <w:rFonts w:cs="Arial"/>
          <w:lang w:val="en-US"/>
        </w:rPr>
        <w:t xml:space="preserve">In such complex projects </w:t>
      </w:r>
      <w:r w:rsidR="00B94264" w:rsidRPr="001245E4">
        <w:rPr>
          <w:rFonts w:cs="Arial"/>
          <w:lang w:val="en-US"/>
        </w:rPr>
        <w:t>t</w:t>
      </w:r>
      <w:r w:rsidR="00F64EA4" w:rsidRPr="001245E4">
        <w:rPr>
          <w:rFonts w:cs="Arial"/>
          <w:lang w:val="en-US"/>
        </w:rPr>
        <w:t xml:space="preserve">he proven close cooperation of specialists makes </w:t>
      </w:r>
      <w:r w:rsidR="00DC3CF9" w:rsidRPr="001245E4">
        <w:rPr>
          <w:rFonts w:cs="Arial"/>
          <w:lang w:val="en-US"/>
        </w:rPr>
        <w:t xml:space="preserve">a </w:t>
      </w:r>
      <w:r w:rsidR="00BE4206" w:rsidRPr="001245E4">
        <w:rPr>
          <w:rFonts w:cs="Arial"/>
          <w:lang w:val="en-US"/>
        </w:rPr>
        <w:t>decisive</w:t>
      </w:r>
      <w:r w:rsidR="00425A8A" w:rsidRPr="001245E4">
        <w:rPr>
          <w:rFonts w:cs="Arial"/>
          <w:lang w:val="en-US"/>
        </w:rPr>
        <w:t xml:space="preserve"> difference</w:t>
      </w:r>
      <w:r w:rsidR="00F64EA4" w:rsidRPr="001245E4">
        <w:rPr>
          <w:rFonts w:cs="Arial"/>
          <w:lang w:val="en-US"/>
        </w:rPr>
        <w:t>.</w:t>
      </w:r>
    </w:p>
    <w:p w14:paraId="02C312D2" w14:textId="77777777" w:rsidR="00DC3CF9" w:rsidRPr="001245E4" w:rsidRDefault="00DC3CF9" w:rsidP="001245E4">
      <w:pPr>
        <w:rPr>
          <w:rFonts w:cs="Arial"/>
          <w:lang w:val="en-US"/>
        </w:rPr>
      </w:pPr>
    </w:p>
    <w:p w14:paraId="10B5AF79" w14:textId="77777777" w:rsidR="002F0D88" w:rsidRPr="001245E4" w:rsidRDefault="00986608" w:rsidP="001245E4">
      <w:pPr>
        <w:rPr>
          <w:rFonts w:cs="Arial"/>
          <w:lang w:val="en-US"/>
        </w:rPr>
      </w:pPr>
      <w:r w:rsidRPr="001245E4">
        <w:rPr>
          <w:rFonts w:cs="Arial"/>
          <w:lang w:val="en-US"/>
        </w:rPr>
        <w:t xml:space="preserve">In addition to </w:t>
      </w:r>
      <w:r w:rsidR="00A04B82" w:rsidRPr="001245E4">
        <w:rPr>
          <w:rFonts w:cs="Arial"/>
          <w:lang w:val="en-US"/>
        </w:rPr>
        <w:t xml:space="preserve">critical </w:t>
      </w:r>
      <w:r w:rsidR="00AC5A2D" w:rsidRPr="001245E4">
        <w:rPr>
          <w:rFonts w:cs="Arial"/>
          <w:lang w:val="en-US"/>
        </w:rPr>
        <w:t xml:space="preserve">healthcare </w:t>
      </w:r>
      <w:r w:rsidRPr="001245E4">
        <w:rPr>
          <w:rFonts w:cs="Arial"/>
          <w:lang w:val="en-US"/>
        </w:rPr>
        <w:t>infrastructure</w:t>
      </w:r>
      <w:r w:rsidR="001132F7" w:rsidRPr="001245E4">
        <w:rPr>
          <w:rFonts w:cs="Arial"/>
          <w:lang w:val="en-US"/>
        </w:rPr>
        <w:t>s</w:t>
      </w:r>
      <w:r w:rsidRPr="001245E4">
        <w:rPr>
          <w:rFonts w:cs="Arial"/>
          <w:lang w:val="en-US"/>
        </w:rPr>
        <w:t xml:space="preserve"> and </w:t>
      </w:r>
      <w:r w:rsidR="00A04B82" w:rsidRPr="001245E4">
        <w:rPr>
          <w:rFonts w:cs="Arial"/>
          <w:lang w:val="en-US"/>
        </w:rPr>
        <w:t xml:space="preserve">medical </w:t>
      </w:r>
      <w:r w:rsidRPr="001245E4">
        <w:rPr>
          <w:rFonts w:cs="Arial"/>
          <w:lang w:val="en-US"/>
        </w:rPr>
        <w:t>OEM equipment</w:t>
      </w:r>
      <w:r w:rsidR="001132F7" w:rsidRPr="001245E4">
        <w:rPr>
          <w:rFonts w:cs="Arial"/>
          <w:lang w:val="en-US"/>
        </w:rPr>
        <w:t>,</w:t>
      </w:r>
      <w:r w:rsidRPr="001245E4">
        <w:rPr>
          <w:rFonts w:cs="Arial"/>
          <w:lang w:val="en-US"/>
        </w:rPr>
        <w:t xml:space="preserve"> the two companies also </w:t>
      </w:r>
      <w:r w:rsidR="00AC5A2D" w:rsidRPr="001245E4">
        <w:rPr>
          <w:rFonts w:cs="Arial"/>
          <w:lang w:val="en-US"/>
        </w:rPr>
        <w:t xml:space="preserve">aim </w:t>
      </w:r>
      <w:r w:rsidR="002A785C" w:rsidRPr="001245E4">
        <w:rPr>
          <w:rFonts w:cs="Arial"/>
          <w:lang w:val="en-US"/>
        </w:rPr>
        <w:t xml:space="preserve">to enter </w:t>
      </w:r>
      <w:r w:rsidR="00AC5A2D" w:rsidRPr="001245E4">
        <w:rPr>
          <w:rFonts w:cs="Arial"/>
          <w:lang w:val="en-US"/>
        </w:rPr>
        <w:t>further</w:t>
      </w:r>
      <w:r w:rsidRPr="001245E4">
        <w:rPr>
          <w:rFonts w:cs="Arial"/>
          <w:lang w:val="en-US"/>
        </w:rPr>
        <w:t xml:space="preserve"> </w:t>
      </w:r>
      <w:r w:rsidR="007A5F00" w:rsidRPr="001245E4">
        <w:rPr>
          <w:rFonts w:cs="Arial"/>
          <w:lang w:val="en-US"/>
        </w:rPr>
        <w:t xml:space="preserve">embedded and edge computing </w:t>
      </w:r>
      <w:r w:rsidRPr="001245E4">
        <w:rPr>
          <w:rFonts w:cs="Arial"/>
          <w:lang w:val="en-US"/>
        </w:rPr>
        <w:t xml:space="preserve">markets </w:t>
      </w:r>
      <w:r w:rsidR="00AC5A2D" w:rsidRPr="001245E4">
        <w:rPr>
          <w:rFonts w:cs="Arial"/>
          <w:lang w:val="en-US"/>
        </w:rPr>
        <w:t xml:space="preserve">for </w:t>
      </w:r>
      <w:r w:rsidRPr="001245E4">
        <w:rPr>
          <w:rFonts w:cs="Arial"/>
          <w:lang w:val="en-US"/>
        </w:rPr>
        <w:t xml:space="preserve">critical infrastructures, such as the financial and insurance </w:t>
      </w:r>
      <w:r w:rsidR="002A785C" w:rsidRPr="001245E4">
        <w:rPr>
          <w:rFonts w:cs="Arial"/>
          <w:lang w:val="en-US"/>
        </w:rPr>
        <w:t>sector</w:t>
      </w:r>
      <w:r w:rsidRPr="001245E4">
        <w:rPr>
          <w:rFonts w:cs="Arial"/>
          <w:lang w:val="en-US"/>
        </w:rPr>
        <w:t xml:space="preserve">, water and energy </w:t>
      </w:r>
      <w:r w:rsidR="002A785C" w:rsidRPr="001245E4">
        <w:rPr>
          <w:rFonts w:cs="Arial"/>
          <w:lang w:val="en-US"/>
        </w:rPr>
        <w:t>utilities</w:t>
      </w:r>
      <w:r w:rsidRPr="001245E4">
        <w:rPr>
          <w:rFonts w:cs="Arial"/>
          <w:lang w:val="en-US"/>
        </w:rPr>
        <w:t xml:space="preserve">, information technology and telecommunications, </w:t>
      </w:r>
      <w:r w:rsidR="0076260A" w:rsidRPr="001245E4">
        <w:rPr>
          <w:rFonts w:cs="Arial"/>
          <w:lang w:val="en-US"/>
        </w:rPr>
        <w:t>and</w:t>
      </w:r>
      <w:r w:rsidR="00A04B82" w:rsidRPr="001245E4">
        <w:rPr>
          <w:rFonts w:cs="Arial"/>
          <w:lang w:val="en-US"/>
        </w:rPr>
        <w:t xml:space="preserve"> </w:t>
      </w:r>
      <w:r w:rsidRPr="001245E4">
        <w:rPr>
          <w:rFonts w:cs="Arial"/>
          <w:lang w:val="en-US"/>
        </w:rPr>
        <w:t>even transport</w:t>
      </w:r>
      <w:r w:rsidR="002A785C" w:rsidRPr="001245E4">
        <w:rPr>
          <w:rFonts w:cs="Arial"/>
          <w:lang w:val="en-US"/>
        </w:rPr>
        <w:t>ation</w:t>
      </w:r>
      <w:r w:rsidRPr="001245E4">
        <w:rPr>
          <w:rFonts w:cs="Arial"/>
          <w:lang w:val="en-US"/>
        </w:rPr>
        <w:t xml:space="preserve"> and traffic, all of which rely on cyber-secure systems for their IT infrastructure.</w:t>
      </w:r>
    </w:p>
    <w:p w14:paraId="25197CBE" w14:textId="77777777" w:rsidR="00AC5A2D" w:rsidRPr="001245E4" w:rsidRDefault="00AC5A2D" w:rsidP="001245E4">
      <w:pPr>
        <w:rPr>
          <w:rFonts w:cs="Arial"/>
          <w:sz w:val="16"/>
          <w:szCs w:val="16"/>
          <w:lang w:val="en-US"/>
        </w:rPr>
      </w:pPr>
    </w:p>
    <w:p w14:paraId="5DD34FF3" w14:textId="77777777" w:rsidR="00F76F29" w:rsidRPr="001245E4" w:rsidRDefault="00F76F29" w:rsidP="001245E4">
      <w:pPr>
        <w:jc w:val="center"/>
        <w:rPr>
          <w:rFonts w:cs="Arial"/>
          <w:sz w:val="16"/>
          <w:szCs w:val="16"/>
          <w:lang w:val="en-US"/>
        </w:rPr>
      </w:pPr>
      <w:r w:rsidRPr="001245E4">
        <w:rPr>
          <w:rFonts w:cs="Arial"/>
          <w:sz w:val="16"/>
          <w:szCs w:val="16"/>
          <w:lang w:val="en-US"/>
        </w:rPr>
        <w:lastRenderedPageBreak/>
        <w:t>* * *</w:t>
      </w:r>
    </w:p>
    <w:p w14:paraId="0EAF0FB2" w14:textId="77777777" w:rsidR="008005B7" w:rsidRPr="001245E4" w:rsidRDefault="008005B7" w:rsidP="001245E4">
      <w:pPr>
        <w:pStyle w:val="xxmsonormal"/>
        <w:rPr>
          <w:rFonts w:ascii="Arial" w:hAnsi="Arial" w:cs="Arial"/>
          <w:b/>
          <w:bCs/>
          <w:sz w:val="16"/>
          <w:szCs w:val="16"/>
          <w:lang w:val="en-US"/>
        </w:rPr>
      </w:pPr>
    </w:p>
    <w:p w14:paraId="6CF9E126" w14:textId="77777777" w:rsidR="00425A8A" w:rsidRPr="001245E4" w:rsidRDefault="00425A8A" w:rsidP="001245E4">
      <w:pPr>
        <w:pStyle w:val="xxmsonormal"/>
        <w:spacing w:line="276" w:lineRule="auto"/>
        <w:rPr>
          <w:rFonts w:ascii="Arial" w:hAnsi="Arial" w:cs="Arial"/>
          <w:b/>
          <w:bCs/>
          <w:sz w:val="16"/>
          <w:szCs w:val="16"/>
          <w:lang w:val="en-US"/>
        </w:rPr>
      </w:pPr>
      <w:r w:rsidRPr="001245E4">
        <w:rPr>
          <w:rFonts w:ascii="Arial" w:hAnsi="Arial" w:cs="Arial"/>
          <w:b/>
          <w:bCs/>
          <w:sz w:val="16"/>
          <w:szCs w:val="16"/>
          <w:lang w:val="en-US"/>
        </w:rPr>
        <w:t>About S.I.E</w:t>
      </w:r>
    </w:p>
    <w:p w14:paraId="493F6591" w14:textId="5D0D19C0" w:rsidR="00425A8A" w:rsidRPr="001245E4" w:rsidRDefault="00425A8A" w:rsidP="001245E4">
      <w:pPr>
        <w:pStyle w:val="xxstandard1"/>
        <w:spacing w:line="276" w:lineRule="auto"/>
        <w:ind w:right="283"/>
        <w:rPr>
          <w:rFonts w:cs="Arial"/>
          <w:sz w:val="16"/>
          <w:szCs w:val="16"/>
          <w:lang w:val="en-US"/>
        </w:rPr>
      </w:pPr>
      <w:r w:rsidRPr="001245E4">
        <w:rPr>
          <w:rFonts w:cs="Arial"/>
          <w:sz w:val="16"/>
          <w:szCs w:val="16"/>
          <w:lang w:val="en-US"/>
        </w:rPr>
        <w:t>S.I.E is one of the market-leading engineering and manufacturing specialists for embedded systems and cyber-physical systems in challenging regulatory environments (medicine, industry, cyber security).</w:t>
      </w:r>
    </w:p>
    <w:p w14:paraId="202841C5" w14:textId="37602E7B" w:rsidR="00425A8A" w:rsidRPr="001245E4" w:rsidRDefault="00425A8A" w:rsidP="001245E4">
      <w:pPr>
        <w:pStyle w:val="xxstandard1"/>
        <w:spacing w:line="276" w:lineRule="auto"/>
        <w:ind w:right="283"/>
        <w:rPr>
          <w:rFonts w:cs="Arial"/>
          <w:sz w:val="16"/>
          <w:szCs w:val="16"/>
          <w:lang w:val="en-US"/>
        </w:rPr>
      </w:pPr>
    </w:p>
    <w:p w14:paraId="436FF117" w14:textId="77777777" w:rsidR="00425A8A" w:rsidRPr="001245E4" w:rsidRDefault="00425A8A" w:rsidP="001245E4">
      <w:pPr>
        <w:pStyle w:val="xxstandard1"/>
        <w:spacing w:line="276" w:lineRule="auto"/>
        <w:ind w:right="283"/>
        <w:rPr>
          <w:rFonts w:cs="Arial"/>
          <w:sz w:val="16"/>
          <w:szCs w:val="16"/>
          <w:lang w:val="en-US"/>
        </w:rPr>
      </w:pPr>
      <w:r w:rsidRPr="001245E4">
        <w:rPr>
          <w:rFonts w:cs="Arial"/>
          <w:sz w:val="16"/>
          <w:szCs w:val="16"/>
          <w:lang w:val="en-US"/>
        </w:rPr>
        <w:t>As a full-service provider, the company supports its customers throughout the entire product lifecycle, starting with creative ideation and consulting processes, through development and production, to quality and lifecycle services. Despite all digital DNA, the focus and common ambition is to generate sustainable added value for people.</w:t>
      </w:r>
    </w:p>
    <w:p w14:paraId="3880E6FB" w14:textId="77777777" w:rsidR="007E0285" w:rsidRPr="00FB56D3" w:rsidRDefault="007E0285" w:rsidP="001245E4">
      <w:pPr>
        <w:pStyle w:val="xxmsonormal"/>
        <w:spacing w:line="276" w:lineRule="auto"/>
        <w:rPr>
          <w:rFonts w:ascii="Arial" w:hAnsi="Arial" w:cs="Arial"/>
          <w:sz w:val="16"/>
          <w:szCs w:val="16"/>
          <w:lang w:val="en-US"/>
        </w:rPr>
      </w:pPr>
    </w:p>
    <w:p w14:paraId="442A0D0A" w14:textId="77777777" w:rsidR="00016677" w:rsidRPr="001245E4" w:rsidRDefault="00016677" w:rsidP="001245E4">
      <w:pPr>
        <w:pStyle w:val="xxmsonormal"/>
        <w:spacing w:line="276" w:lineRule="auto"/>
        <w:rPr>
          <w:rFonts w:ascii="Arial" w:hAnsi="Arial" w:cs="Arial"/>
          <w:sz w:val="16"/>
          <w:szCs w:val="16"/>
          <w:lang w:val="en-US"/>
        </w:rPr>
      </w:pPr>
      <w:r w:rsidRPr="001245E4">
        <w:rPr>
          <w:rFonts w:ascii="Arial" w:hAnsi="Arial" w:cs="Arial"/>
          <w:b/>
          <w:bCs/>
          <w:sz w:val="16"/>
          <w:szCs w:val="16"/>
          <w:lang w:val="en-US"/>
        </w:rPr>
        <w:t xml:space="preserve">About congatec </w:t>
      </w:r>
    </w:p>
    <w:p w14:paraId="1C431B04" w14:textId="06687B27" w:rsidR="00016677" w:rsidRPr="001245E4" w:rsidRDefault="00016677" w:rsidP="001245E4">
      <w:pPr>
        <w:pStyle w:val="xxstandard1"/>
        <w:spacing w:line="276" w:lineRule="auto"/>
        <w:ind w:right="283"/>
        <w:rPr>
          <w:rFonts w:cs="Arial"/>
          <w:sz w:val="16"/>
          <w:szCs w:val="16"/>
          <w:lang w:val="en-US"/>
        </w:rPr>
      </w:pPr>
      <w:r w:rsidRPr="001245E4">
        <w:rPr>
          <w:rFonts w:cs="Arial"/>
          <w:sz w:val="16"/>
          <w:szCs w:val="16"/>
          <w:lang w:val="en-US"/>
        </w:rPr>
        <w:t xml:space="preserve">congatec is a rapidly growing technology company focusing on embedded and edge computing products and services. The high-performance computer modules are used in a wide range of applications and devices in industrial automation, medical technology, transportation,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w:t>
      </w:r>
      <w:proofErr w:type="gramStart"/>
      <w:r w:rsidRPr="001245E4">
        <w:rPr>
          <w:rFonts w:cs="Arial"/>
          <w:sz w:val="16"/>
          <w:szCs w:val="16"/>
          <w:lang w:val="en-US"/>
        </w:rPr>
        <w:t>blue chip</w:t>
      </w:r>
      <w:proofErr w:type="gramEnd"/>
      <w:r w:rsidRPr="001245E4">
        <w:rPr>
          <w:rFonts w:cs="Arial"/>
          <w:sz w:val="16"/>
          <w:szCs w:val="16"/>
          <w:lang w:val="en-US"/>
        </w:rPr>
        <w:t xml:space="preserve"> companies. More information is available on our website at </w:t>
      </w:r>
      <w:hyperlink r:id="rId10" w:history="1">
        <w:r w:rsidR="004B73BD" w:rsidRPr="001245E4">
          <w:rPr>
            <w:rStyle w:val="Hyperlink"/>
            <w:rFonts w:cs="Arial"/>
            <w:sz w:val="16"/>
            <w:szCs w:val="16"/>
            <w:lang w:val="en-US"/>
          </w:rPr>
          <w:t>www.congatec.com</w:t>
        </w:r>
      </w:hyperlink>
      <w:r w:rsidR="00250799" w:rsidRPr="001245E4">
        <w:rPr>
          <w:rStyle w:val="Hyperlink"/>
          <w:rFonts w:cs="Arial"/>
          <w:sz w:val="16"/>
          <w:szCs w:val="16"/>
          <w:u w:val="none"/>
          <w:lang w:val="en-US"/>
        </w:rPr>
        <w:t xml:space="preserve"> </w:t>
      </w:r>
      <w:r w:rsidRPr="001245E4">
        <w:rPr>
          <w:rFonts w:cs="Arial"/>
          <w:sz w:val="16"/>
          <w:szCs w:val="16"/>
          <w:lang w:val="en-US"/>
        </w:rPr>
        <w:t xml:space="preserve">or via </w:t>
      </w:r>
      <w:hyperlink r:id="rId11" w:history="1">
        <w:r w:rsidRPr="001245E4">
          <w:rPr>
            <w:rStyle w:val="Hyperlink"/>
            <w:rFonts w:cs="Arial"/>
            <w:sz w:val="16"/>
            <w:szCs w:val="16"/>
            <w:lang w:val="en-US"/>
          </w:rPr>
          <w:t>LinkedIn</w:t>
        </w:r>
      </w:hyperlink>
      <w:r w:rsidRPr="001245E4">
        <w:rPr>
          <w:rFonts w:cs="Arial"/>
          <w:sz w:val="16"/>
          <w:szCs w:val="16"/>
          <w:lang w:val="en-US"/>
        </w:rPr>
        <w:t xml:space="preserve">, </w:t>
      </w:r>
      <w:hyperlink r:id="rId12" w:history="1">
        <w:r w:rsidRPr="001245E4">
          <w:rPr>
            <w:rStyle w:val="Hyperlink"/>
            <w:rFonts w:cs="Arial"/>
            <w:sz w:val="16"/>
            <w:szCs w:val="16"/>
            <w:lang w:val="en-US"/>
          </w:rPr>
          <w:t>Twitter</w:t>
        </w:r>
      </w:hyperlink>
      <w:r w:rsidRPr="001245E4">
        <w:rPr>
          <w:rFonts w:cs="Arial"/>
          <w:sz w:val="16"/>
          <w:szCs w:val="16"/>
          <w:lang w:val="en-US"/>
        </w:rPr>
        <w:t xml:space="preserve"> and </w:t>
      </w:r>
      <w:hyperlink r:id="rId13" w:history="1">
        <w:r w:rsidRPr="001245E4">
          <w:rPr>
            <w:rStyle w:val="Hyperlink"/>
            <w:rFonts w:cs="Arial"/>
            <w:sz w:val="16"/>
            <w:szCs w:val="16"/>
            <w:lang w:val="en-US"/>
          </w:rPr>
          <w:t>YouTube</w:t>
        </w:r>
      </w:hyperlink>
      <w:r w:rsidRPr="001245E4">
        <w:rPr>
          <w:rFonts w:cs="Arial"/>
          <w:sz w:val="16"/>
          <w:szCs w:val="16"/>
          <w:lang w:val="en-US"/>
        </w:rPr>
        <w:t>.</w:t>
      </w:r>
    </w:p>
    <w:p w14:paraId="55702EE2" w14:textId="77777777" w:rsidR="00EC364C" w:rsidRPr="001245E4" w:rsidRDefault="00EC364C" w:rsidP="001245E4">
      <w:pPr>
        <w:pStyle w:val="Standard1"/>
        <w:spacing w:line="200" w:lineRule="atLeast"/>
        <w:rPr>
          <w:rFonts w:ascii="Arial" w:hAnsi="Arial" w:cs="Arial"/>
          <w:b/>
          <w:sz w:val="16"/>
          <w:szCs w:val="16"/>
          <w:lang w:val="en-US"/>
        </w:rPr>
      </w:pPr>
    </w:p>
    <w:tbl>
      <w:tblPr>
        <w:tblW w:w="0" w:type="auto"/>
        <w:tblLayout w:type="fixed"/>
        <w:tblCellMar>
          <w:left w:w="0" w:type="dxa"/>
          <w:right w:w="0" w:type="dxa"/>
        </w:tblCellMar>
        <w:tblLook w:val="0000" w:firstRow="0" w:lastRow="0" w:firstColumn="0" w:lastColumn="0" w:noHBand="0" w:noVBand="0"/>
      </w:tblPr>
      <w:tblGrid>
        <w:gridCol w:w="2552"/>
        <w:gridCol w:w="2551"/>
      </w:tblGrid>
      <w:tr w:rsidR="00B10D57" w:rsidRPr="00FB56D3" w14:paraId="70F1EACE" w14:textId="77777777" w:rsidTr="00CE748D">
        <w:trPr>
          <w:trHeight w:val="270"/>
        </w:trPr>
        <w:tc>
          <w:tcPr>
            <w:tcW w:w="2552" w:type="dxa"/>
            <w:shd w:val="clear" w:color="auto" w:fill="auto"/>
          </w:tcPr>
          <w:p w14:paraId="4BC38A6A" w14:textId="77777777" w:rsidR="003E4F91" w:rsidRPr="001245E4" w:rsidRDefault="003E4F91" w:rsidP="001245E4">
            <w:pPr>
              <w:pStyle w:val="Standard1"/>
              <w:snapToGrid w:val="0"/>
              <w:spacing w:line="276" w:lineRule="auto"/>
              <w:rPr>
                <w:rFonts w:ascii="Arial" w:hAnsi="Arial" w:cs="Arial"/>
                <w:b/>
                <w:sz w:val="18"/>
                <w:szCs w:val="18"/>
                <w:lang w:val="en-US"/>
              </w:rPr>
            </w:pPr>
          </w:p>
          <w:p w14:paraId="27A1D715" w14:textId="77777777" w:rsidR="00B10D57" w:rsidRPr="001245E4" w:rsidRDefault="00B10D57" w:rsidP="001245E4">
            <w:pPr>
              <w:pStyle w:val="Standard1"/>
              <w:snapToGrid w:val="0"/>
              <w:spacing w:line="276" w:lineRule="auto"/>
              <w:rPr>
                <w:rFonts w:ascii="Arial" w:hAnsi="Arial" w:cs="Arial"/>
                <w:b/>
                <w:sz w:val="18"/>
                <w:szCs w:val="18"/>
                <w:lang w:val="en-US"/>
              </w:rPr>
            </w:pPr>
            <w:r w:rsidRPr="001245E4">
              <w:rPr>
                <w:rFonts w:ascii="Arial" w:hAnsi="Arial" w:cs="Arial"/>
                <w:b/>
                <w:sz w:val="18"/>
                <w:szCs w:val="18"/>
                <w:lang w:val="en-US"/>
              </w:rPr>
              <w:t>Reader enquiries:</w:t>
            </w:r>
          </w:p>
          <w:p w14:paraId="06C4FA8D" w14:textId="77777777" w:rsidR="00B10D57" w:rsidRPr="001245E4" w:rsidRDefault="00B10D57" w:rsidP="001245E4">
            <w:pPr>
              <w:pStyle w:val="Standard1"/>
              <w:tabs>
                <w:tab w:val="left" w:pos="2020"/>
              </w:tabs>
              <w:snapToGrid w:val="0"/>
              <w:spacing w:line="276" w:lineRule="auto"/>
              <w:rPr>
                <w:rFonts w:ascii="Arial" w:hAnsi="Arial" w:cs="Arial"/>
                <w:sz w:val="18"/>
                <w:szCs w:val="18"/>
                <w:u w:val="single"/>
                <w:lang w:val="en-US"/>
              </w:rPr>
            </w:pPr>
            <w:r w:rsidRPr="001245E4">
              <w:rPr>
                <w:rFonts w:ascii="Arial" w:hAnsi="Arial" w:cs="Arial"/>
                <w:sz w:val="18"/>
                <w:szCs w:val="18"/>
                <w:lang w:val="en-US"/>
              </w:rPr>
              <w:t>congatec GmbH</w:t>
            </w:r>
          </w:p>
          <w:p w14:paraId="4DCCB65C" w14:textId="77777777" w:rsidR="00B10D57" w:rsidRPr="001245E4" w:rsidRDefault="00B10D57" w:rsidP="001245E4">
            <w:pPr>
              <w:pStyle w:val="Standard1"/>
              <w:snapToGrid w:val="0"/>
              <w:spacing w:line="276" w:lineRule="auto"/>
              <w:rPr>
                <w:rFonts w:ascii="Arial" w:hAnsi="Arial" w:cs="Arial"/>
                <w:sz w:val="18"/>
                <w:szCs w:val="18"/>
                <w:u w:val="single"/>
                <w:lang w:val="en-US"/>
              </w:rPr>
            </w:pPr>
            <w:r w:rsidRPr="001245E4">
              <w:rPr>
                <w:rFonts w:ascii="Arial" w:hAnsi="Arial" w:cs="Arial"/>
                <w:sz w:val="18"/>
                <w:szCs w:val="18"/>
                <w:lang w:val="en-US"/>
              </w:rPr>
              <w:t>Christian Eder</w:t>
            </w:r>
          </w:p>
          <w:p w14:paraId="417CB7AC" w14:textId="77777777" w:rsidR="00B10D57" w:rsidRPr="001245E4" w:rsidRDefault="00B10D57" w:rsidP="001245E4">
            <w:pPr>
              <w:pStyle w:val="Standard1"/>
              <w:snapToGrid w:val="0"/>
              <w:spacing w:line="276" w:lineRule="auto"/>
              <w:rPr>
                <w:rFonts w:ascii="Arial" w:hAnsi="Arial" w:cs="Arial"/>
                <w:sz w:val="18"/>
                <w:szCs w:val="18"/>
                <w:u w:val="single"/>
                <w:lang w:val="en-US"/>
              </w:rPr>
            </w:pPr>
            <w:r w:rsidRPr="001245E4">
              <w:rPr>
                <w:rFonts w:ascii="Arial" w:hAnsi="Arial" w:cs="Arial"/>
                <w:sz w:val="18"/>
                <w:szCs w:val="18"/>
                <w:lang w:val="en-US"/>
              </w:rPr>
              <w:t>Phone: +49-991-2700-0</w:t>
            </w:r>
          </w:p>
          <w:p w14:paraId="689F0990" w14:textId="77777777" w:rsidR="00B10D57" w:rsidRPr="001245E4" w:rsidRDefault="001A1BF3" w:rsidP="001245E4">
            <w:pPr>
              <w:pStyle w:val="Standard1"/>
              <w:snapToGrid w:val="0"/>
              <w:spacing w:line="276" w:lineRule="auto"/>
              <w:rPr>
                <w:rFonts w:ascii="Arial" w:hAnsi="Arial" w:cs="Arial"/>
                <w:sz w:val="18"/>
                <w:szCs w:val="18"/>
                <w:lang w:val="en-US"/>
              </w:rPr>
            </w:pPr>
            <w:hyperlink r:id="rId14" w:history="1">
              <w:r w:rsidR="00B10D57" w:rsidRPr="001245E4">
                <w:rPr>
                  <w:rStyle w:val="Hyperlink"/>
                  <w:rFonts w:ascii="Arial" w:hAnsi="Arial" w:cs="Arial"/>
                  <w:sz w:val="18"/>
                  <w:szCs w:val="18"/>
                  <w:lang w:val="en-US"/>
                </w:rPr>
                <w:t>info@congatec.com</w:t>
              </w:r>
            </w:hyperlink>
            <w:r w:rsidR="00B10D57" w:rsidRPr="001245E4">
              <w:rPr>
                <w:rFonts w:ascii="Arial" w:hAnsi="Arial" w:cs="Arial"/>
                <w:sz w:val="18"/>
                <w:szCs w:val="18"/>
                <w:lang w:val="en-US"/>
              </w:rPr>
              <w:t xml:space="preserve"> </w:t>
            </w:r>
          </w:p>
          <w:p w14:paraId="383ECF7A" w14:textId="77777777" w:rsidR="00B10D57" w:rsidRPr="001245E4" w:rsidRDefault="001A1BF3" w:rsidP="001245E4">
            <w:pPr>
              <w:pStyle w:val="Standard1"/>
              <w:snapToGrid w:val="0"/>
              <w:spacing w:line="276" w:lineRule="auto"/>
              <w:rPr>
                <w:rFonts w:ascii="Arial" w:hAnsi="Arial" w:cs="Arial"/>
                <w:sz w:val="18"/>
                <w:szCs w:val="18"/>
                <w:lang w:val="en-US"/>
              </w:rPr>
            </w:pPr>
            <w:hyperlink r:id="rId15" w:history="1">
              <w:r w:rsidR="00B10D57" w:rsidRPr="001245E4">
                <w:rPr>
                  <w:rStyle w:val="Hyperlink"/>
                  <w:rFonts w:ascii="Arial" w:hAnsi="Arial" w:cs="Arial"/>
                  <w:sz w:val="18"/>
                  <w:szCs w:val="18"/>
                  <w:lang w:val="en-US"/>
                </w:rPr>
                <w:t>www.congatec.com</w:t>
              </w:r>
            </w:hyperlink>
          </w:p>
          <w:p w14:paraId="5CAA3FF4" w14:textId="77777777" w:rsidR="00561E70" w:rsidRPr="001245E4" w:rsidRDefault="00561E70" w:rsidP="001245E4">
            <w:pPr>
              <w:pStyle w:val="Standard1"/>
              <w:snapToGrid w:val="0"/>
              <w:spacing w:line="276" w:lineRule="auto"/>
              <w:ind w:right="-1058"/>
              <w:rPr>
                <w:rFonts w:ascii="Arial" w:hAnsi="Arial" w:cs="Arial"/>
                <w:sz w:val="18"/>
                <w:szCs w:val="18"/>
                <w:u w:val="single"/>
                <w:lang w:val="en-US"/>
              </w:rPr>
            </w:pPr>
          </w:p>
        </w:tc>
        <w:tc>
          <w:tcPr>
            <w:tcW w:w="2551" w:type="dxa"/>
            <w:shd w:val="clear" w:color="auto" w:fill="auto"/>
          </w:tcPr>
          <w:p w14:paraId="0A645C2B" w14:textId="77777777" w:rsidR="003E4F91" w:rsidRPr="001245E4" w:rsidRDefault="003E4F91" w:rsidP="001245E4">
            <w:pPr>
              <w:pStyle w:val="Standard1"/>
              <w:tabs>
                <w:tab w:val="left" w:pos="1590"/>
              </w:tabs>
              <w:snapToGrid w:val="0"/>
              <w:spacing w:line="276" w:lineRule="auto"/>
              <w:rPr>
                <w:rFonts w:ascii="Arial" w:hAnsi="Arial" w:cs="Arial"/>
                <w:b/>
                <w:sz w:val="18"/>
                <w:szCs w:val="18"/>
                <w:lang w:val="en-US"/>
              </w:rPr>
            </w:pPr>
          </w:p>
          <w:p w14:paraId="4730A002" w14:textId="77777777" w:rsidR="00B10D57" w:rsidRPr="001245E4" w:rsidRDefault="00B10D57" w:rsidP="001245E4">
            <w:pPr>
              <w:pStyle w:val="Standard1"/>
              <w:tabs>
                <w:tab w:val="left" w:pos="1590"/>
              </w:tabs>
              <w:snapToGrid w:val="0"/>
              <w:spacing w:line="276" w:lineRule="auto"/>
              <w:rPr>
                <w:rFonts w:ascii="Arial" w:hAnsi="Arial" w:cs="Arial"/>
                <w:b/>
                <w:sz w:val="18"/>
                <w:szCs w:val="18"/>
                <w:lang w:val="en-US"/>
              </w:rPr>
            </w:pPr>
            <w:r w:rsidRPr="001245E4">
              <w:rPr>
                <w:rFonts w:ascii="Arial" w:hAnsi="Arial" w:cs="Arial"/>
                <w:b/>
                <w:sz w:val="18"/>
                <w:szCs w:val="18"/>
                <w:lang w:val="en-US"/>
              </w:rPr>
              <w:t>Press contact:</w:t>
            </w:r>
          </w:p>
          <w:p w14:paraId="2F774405" w14:textId="77777777" w:rsidR="00B10D57" w:rsidRPr="001245E4" w:rsidRDefault="00B10D57" w:rsidP="001245E4">
            <w:pPr>
              <w:pStyle w:val="Standard1"/>
              <w:snapToGrid w:val="0"/>
              <w:spacing w:line="276" w:lineRule="auto"/>
              <w:rPr>
                <w:rFonts w:ascii="Arial" w:hAnsi="Arial" w:cs="Arial"/>
                <w:sz w:val="18"/>
                <w:szCs w:val="18"/>
                <w:lang w:val="en-US"/>
              </w:rPr>
            </w:pPr>
            <w:r w:rsidRPr="001245E4">
              <w:rPr>
                <w:rFonts w:ascii="Arial" w:hAnsi="Arial" w:cs="Arial"/>
                <w:sz w:val="18"/>
                <w:szCs w:val="18"/>
                <w:lang w:val="en-US"/>
              </w:rPr>
              <w:t>SAMS Network</w:t>
            </w:r>
          </w:p>
          <w:p w14:paraId="0D793EC0" w14:textId="77777777" w:rsidR="00B10D57" w:rsidRPr="001245E4" w:rsidRDefault="00B10D57" w:rsidP="001245E4">
            <w:pPr>
              <w:pStyle w:val="Standard1"/>
              <w:snapToGrid w:val="0"/>
              <w:spacing w:line="276" w:lineRule="auto"/>
              <w:rPr>
                <w:rFonts w:ascii="Arial" w:hAnsi="Arial" w:cs="Arial"/>
                <w:sz w:val="18"/>
                <w:szCs w:val="18"/>
                <w:lang w:val="en-US"/>
              </w:rPr>
            </w:pPr>
            <w:r w:rsidRPr="001245E4">
              <w:rPr>
                <w:rFonts w:ascii="Arial" w:hAnsi="Arial" w:cs="Arial"/>
                <w:sz w:val="18"/>
                <w:szCs w:val="18"/>
                <w:lang w:val="en-US"/>
              </w:rPr>
              <w:t>Michael Hennen</w:t>
            </w:r>
          </w:p>
          <w:p w14:paraId="7F68F16F" w14:textId="77777777" w:rsidR="00B10D57" w:rsidRPr="001245E4" w:rsidRDefault="00B10D57" w:rsidP="001245E4">
            <w:pPr>
              <w:pStyle w:val="Standard1"/>
              <w:snapToGrid w:val="0"/>
              <w:spacing w:line="276" w:lineRule="auto"/>
              <w:rPr>
                <w:rFonts w:ascii="Arial" w:hAnsi="Arial" w:cs="Arial"/>
                <w:sz w:val="18"/>
                <w:szCs w:val="18"/>
                <w:lang w:val="en-US"/>
              </w:rPr>
            </w:pPr>
            <w:r w:rsidRPr="001245E4">
              <w:rPr>
                <w:rFonts w:ascii="Arial" w:hAnsi="Arial" w:cs="Arial"/>
                <w:sz w:val="18"/>
                <w:szCs w:val="18"/>
                <w:lang w:val="en-US"/>
              </w:rPr>
              <w:t>Phone: +49-2405-4526720</w:t>
            </w:r>
          </w:p>
          <w:p w14:paraId="78033D89" w14:textId="77777777" w:rsidR="00B10D57" w:rsidRPr="001245E4" w:rsidRDefault="001A1BF3" w:rsidP="001245E4">
            <w:pPr>
              <w:pStyle w:val="Standard1"/>
              <w:snapToGrid w:val="0"/>
              <w:spacing w:line="276" w:lineRule="auto"/>
              <w:rPr>
                <w:rFonts w:ascii="Arial" w:hAnsi="Arial" w:cs="Arial"/>
                <w:sz w:val="18"/>
                <w:szCs w:val="18"/>
                <w:lang w:val="en-US"/>
              </w:rPr>
            </w:pPr>
            <w:hyperlink r:id="rId16" w:history="1">
              <w:r w:rsidR="00B10D57" w:rsidRPr="001245E4">
                <w:rPr>
                  <w:rStyle w:val="Hyperlink"/>
                  <w:rFonts w:ascii="Arial" w:hAnsi="Arial" w:cs="Arial"/>
                  <w:sz w:val="18"/>
                  <w:szCs w:val="18"/>
                  <w:lang w:val="en-US"/>
                </w:rPr>
                <w:t>info@sams-network.com</w:t>
              </w:r>
            </w:hyperlink>
            <w:r w:rsidR="00B10D57" w:rsidRPr="001245E4">
              <w:rPr>
                <w:rFonts w:ascii="Arial" w:hAnsi="Arial" w:cs="Arial"/>
                <w:sz w:val="18"/>
                <w:szCs w:val="18"/>
                <w:lang w:val="en-US"/>
              </w:rPr>
              <w:t xml:space="preserve"> </w:t>
            </w:r>
          </w:p>
          <w:p w14:paraId="2F5CA7AF" w14:textId="77777777" w:rsidR="00B10D57" w:rsidRPr="001245E4" w:rsidRDefault="001A1BF3" w:rsidP="001245E4">
            <w:pPr>
              <w:pStyle w:val="Standard1"/>
              <w:snapToGrid w:val="0"/>
              <w:spacing w:line="276" w:lineRule="auto"/>
              <w:rPr>
                <w:rFonts w:ascii="Arial" w:hAnsi="Arial" w:cs="Arial"/>
                <w:sz w:val="18"/>
                <w:szCs w:val="18"/>
                <w:lang w:val="en-US"/>
              </w:rPr>
            </w:pPr>
            <w:hyperlink r:id="rId17" w:history="1">
              <w:r w:rsidR="00B10D57" w:rsidRPr="001245E4">
                <w:rPr>
                  <w:rStyle w:val="Hyperlink"/>
                  <w:rFonts w:ascii="Arial" w:hAnsi="Arial" w:cs="Arial"/>
                  <w:sz w:val="18"/>
                  <w:szCs w:val="18"/>
                  <w:lang w:val="en-US"/>
                </w:rPr>
                <w:t>www.sams-network.com</w:t>
              </w:r>
            </w:hyperlink>
          </w:p>
          <w:p w14:paraId="1099A23E" w14:textId="77777777" w:rsidR="00561E70" w:rsidRPr="001245E4" w:rsidRDefault="00561E70" w:rsidP="001245E4">
            <w:pPr>
              <w:pStyle w:val="Standard1"/>
              <w:snapToGrid w:val="0"/>
              <w:spacing w:line="276" w:lineRule="auto"/>
              <w:rPr>
                <w:rFonts w:ascii="Arial" w:hAnsi="Arial" w:cs="Arial"/>
                <w:sz w:val="18"/>
                <w:szCs w:val="18"/>
                <w:u w:val="single"/>
                <w:lang w:val="en-US"/>
              </w:rPr>
            </w:pPr>
          </w:p>
        </w:tc>
      </w:tr>
    </w:tbl>
    <w:p w14:paraId="0BC9C937" w14:textId="77777777" w:rsidR="00B10D57" w:rsidRPr="001245E4" w:rsidRDefault="00B10D57" w:rsidP="001245E4">
      <w:pPr>
        <w:pStyle w:val="Standard1"/>
        <w:spacing w:line="200" w:lineRule="atLeast"/>
        <w:rPr>
          <w:rFonts w:ascii="Arial" w:hAnsi="Arial" w:cs="Arial"/>
          <w:i/>
          <w:iCs/>
          <w:sz w:val="16"/>
          <w:szCs w:val="16"/>
          <w:lang w:val="en-US"/>
        </w:rPr>
      </w:pPr>
    </w:p>
    <w:p w14:paraId="5738F781" w14:textId="77777777" w:rsidR="00B10D57" w:rsidRPr="001245E4" w:rsidRDefault="00B10D57" w:rsidP="001245E4">
      <w:pPr>
        <w:pStyle w:val="Standard1"/>
        <w:rPr>
          <w:rFonts w:ascii="Arial" w:hAnsi="Arial" w:cs="Arial"/>
          <w:sz w:val="16"/>
          <w:szCs w:val="16"/>
          <w:lang w:val="en-US"/>
        </w:rPr>
      </w:pPr>
      <w:r w:rsidRPr="001245E4">
        <w:rPr>
          <w:rFonts w:ascii="Arial" w:hAnsi="Arial" w:cs="Arial"/>
          <w:sz w:val="16"/>
          <w:szCs w:val="16"/>
          <w:lang w:val="en-US" w:eastAsia="de-DE"/>
        </w:rPr>
        <w:t>Text and photograph available at</w:t>
      </w:r>
      <w:r w:rsidRPr="001245E4">
        <w:rPr>
          <w:rFonts w:ascii="Arial" w:hAnsi="Arial" w:cs="Arial"/>
          <w:iCs/>
          <w:color w:val="000000"/>
          <w:sz w:val="16"/>
          <w:szCs w:val="16"/>
          <w:lang w:val="en-US"/>
        </w:rPr>
        <w:t xml:space="preserve">: </w:t>
      </w:r>
      <w:hyperlink r:id="rId18" w:history="1">
        <w:r w:rsidRPr="001245E4">
          <w:rPr>
            <w:rStyle w:val="Hyperlink"/>
            <w:rFonts w:ascii="Arial" w:hAnsi="Arial" w:cs="Arial"/>
            <w:iCs/>
            <w:sz w:val="16"/>
            <w:szCs w:val="16"/>
            <w:lang w:val="en-US"/>
          </w:rPr>
          <w:t>https://www.congatec.com/en/congatec/press-releases.html</w:t>
        </w:r>
      </w:hyperlink>
    </w:p>
    <w:p w14:paraId="3F7BF65E" w14:textId="77777777" w:rsidR="00B10D57" w:rsidRPr="001245E4" w:rsidRDefault="00B10D57" w:rsidP="001245E4">
      <w:pPr>
        <w:pStyle w:val="Standard1"/>
        <w:spacing w:line="200" w:lineRule="atLeast"/>
        <w:rPr>
          <w:rFonts w:ascii="Arial" w:hAnsi="Arial" w:cs="Arial"/>
          <w:b/>
          <w:sz w:val="16"/>
          <w:szCs w:val="16"/>
          <w:lang w:val="en-US"/>
        </w:rPr>
      </w:pPr>
    </w:p>
    <w:p w14:paraId="11A73A36" w14:textId="77777777" w:rsidR="009C76DA" w:rsidRPr="001245E4" w:rsidRDefault="009C76DA" w:rsidP="001245E4">
      <w:pPr>
        <w:pStyle w:val="Standard1"/>
        <w:ind w:right="283"/>
        <w:rPr>
          <w:rFonts w:ascii="Arial" w:hAnsi="Arial" w:cs="Arial"/>
          <w:i/>
          <w:iCs/>
          <w:sz w:val="16"/>
          <w:szCs w:val="16"/>
          <w:lang w:val="en-US"/>
        </w:rPr>
      </w:pPr>
    </w:p>
    <w:sectPr w:rsidR="009C76DA" w:rsidRPr="001245E4" w:rsidSect="00B62671">
      <w:headerReference w:type="default" r:id="rId19"/>
      <w:footerReference w:type="default" r:id="rId20"/>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A5029" w14:textId="77777777" w:rsidR="003B45B8" w:rsidRDefault="003B45B8" w:rsidP="00D97483">
      <w:r>
        <w:separator/>
      </w:r>
    </w:p>
  </w:endnote>
  <w:endnote w:type="continuationSeparator" w:id="0">
    <w:p w14:paraId="1618EDA2" w14:textId="77777777" w:rsidR="003B45B8" w:rsidRDefault="003B45B8" w:rsidP="00D97483">
      <w:r>
        <w:continuationSeparator/>
      </w:r>
    </w:p>
  </w:endnote>
  <w:endnote w:type="continuationNotice" w:id="1">
    <w:p w14:paraId="0C59CAB6" w14:textId="77777777" w:rsidR="003B45B8" w:rsidRDefault="003B45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nd107 Light">
    <w:charset w:val="00"/>
    <w:family w:val="auto"/>
    <w:pitch w:val="variable"/>
    <w:sig w:usb0="00008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11DF" w14:textId="77777777" w:rsidR="0076260A" w:rsidRDefault="0076260A"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0D54" w14:textId="77777777" w:rsidR="003B45B8" w:rsidRDefault="003B45B8" w:rsidP="00D97483">
      <w:r>
        <w:separator/>
      </w:r>
    </w:p>
  </w:footnote>
  <w:footnote w:type="continuationSeparator" w:id="0">
    <w:p w14:paraId="2EC521B2" w14:textId="77777777" w:rsidR="003B45B8" w:rsidRDefault="003B45B8" w:rsidP="00D97483">
      <w:r>
        <w:continuationSeparator/>
      </w:r>
    </w:p>
  </w:footnote>
  <w:footnote w:type="continuationNotice" w:id="1">
    <w:p w14:paraId="32CF53B9" w14:textId="77777777" w:rsidR="003B45B8" w:rsidRDefault="003B45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659F" w14:textId="77777777" w:rsidR="0076260A" w:rsidRPr="00BD2850" w:rsidRDefault="0076260A" w:rsidP="00BD2850">
    <w:pPr>
      <w:pStyle w:val="Pressemitteilung"/>
      <w:spacing w:before="0" w:after="0" w:line="240" w:lineRule="auto"/>
      <w:jc w:val="right"/>
      <w:rPr>
        <w:rFonts w:cs="Arial"/>
        <w:b w:val="0"/>
        <w:sz w:val="20"/>
        <w:u w:val="none"/>
      </w:rPr>
    </w:pPr>
  </w:p>
  <w:p w14:paraId="64594C51" w14:textId="77777777" w:rsidR="0076260A" w:rsidRPr="00BD2850" w:rsidRDefault="0076260A" w:rsidP="00BD2850">
    <w:pPr>
      <w:pStyle w:val="Pressemitteilung"/>
      <w:spacing w:before="0" w:after="0" w:line="240" w:lineRule="auto"/>
      <w:jc w:val="right"/>
      <w:rPr>
        <w:rFonts w:cs="Arial"/>
        <w:b w:val="0"/>
        <w:sz w:val="20"/>
        <w:u w:val="none"/>
      </w:rPr>
    </w:pPr>
  </w:p>
  <w:p w14:paraId="50D1AB2C" w14:textId="77777777" w:rsidR="0076260A" w:rsidRPr="00BD2850" w:rsidRDefault="0076260A" w:rsidP="00BD2850">
    <w:pPr>
      <w:pStyle w:val="Pressemitteilung"/>
      <w:spacing w:before="0" w:after="0" w:line="240" w:lineRule="auto"/>
      <w:jc w:val="right"/>
      <w:rPr>
        <w:rFonts w:cs="Arial"/>
        <w:b w:val="0"/>
        <w:sz w:val="20"/>
        <w:u w:val="none"/>
      </w:rPr>
    </w:pPr>
  </w:p>
  <w:p w14:paraId="16A09878" w14:textId="77777777" w:rsidR="0076260A" w:rsidRPr="00BD2850" w:rsidRDefault="0076260A" w:rsidP="00BD2850">
    <w:pPr>
      <w:pStyle w:val="Pressemitteilung"/>
      <w:spacing w:before="0" w:after="0" w:line="240" w:lineRule="auto"/>
      <w:jc w:val="right"/>
      <w:rPr>
        <w:rFonts w:cs="Arial"/>
        <w:b w:val="0"/>
        <w:sz w:val="20"/>
        <w:u w:val="none"/>
      </w:rPr>
    </w:pPr>
  </w:p>
  <w:p w14:paraId="2A05F322" w14:textId="77777777" w:rsidR="0076260A" w:rsidRPr="00BD2850" w:rsidRDefault="0076260A" w:rsidP="00BD2850">
    <w:pPr>
      <w:pStyle w:val="Pressemitteilung"/>
      <w:spacing w:before="0" w:after="0" w:line="240" w:lineRule="auto"/>
      <w:jc w:val="right"/>
      <w:rPr>
        <w:rFonts w:cs="Arial"/>
        <w:b w:val="0"/>
        <w:sz w:val="20"/>
        <w:u w:val="none"/>
      </w:rPr>
    </w:pPr>
  </w:p>
  <w:p w14:paraId="414D3A64" w14:textId="77777777" w:rsidR="0076260A" w:rsidRPr="00BD2850" w:rsidRDefault="0076260A" w:rsidP="00BD2850">
    <w:pPr>
      <w:pStyle w:val="Pressemitteilung"/>
      <w:spacing w:before="0" w:after="0" w:line="240" w:lineRule="auto"/>
      <w:jc w:val="right"/>
      <w:rPr>
        <w:rFonts w:cs="Arial"/>
        <w:b w:val="0"/>
        <w:sz w:val="20"/>
        <w:u w:val="none"/>
      </w:rPr>
    </w:pPr>
  </w:p>
  <w:p w14:paraId="4AC5DC67" w14:textId="77777777" w:rsidR="0076260A" w:rsidRPr="00BD2850" w:rsidRDefault="0076260A" w:rsidP="00BD2850">
    <w:pPr>
      <w:pStyle w:val="Pressemitteilung"/>
      <w:spacing w:before="0" w:after="0" w:line="240" w:lineRule="auto"/>
      <w:jc w:val="right"/>
      <w:rPr>
        <w:rFonts w:cs="Arial"/>
        <w:b w:val="0"/>
        <w:sz w:val="20"/>
        <w:u w:val="none"/>
      </w:rPr>
    </w:pPr>
  </w:p>
  <w:p w14:paraId="23A53F99" w14:textId="77777777" w:rsidR="0076260A" w:rsidRPr="00BD2850" w:rsidRDefault="0076260A" w:rsidP="00BD2850">
    <w:pPr>
      <w:pStyle w:val="Pressemitteilung"/>
      <w:spacing w:before="0" w:after="0" w:line="240" w:lineRule="auto"/>
      <w:jc w:val="right"/>
      <w:rPr>
        <w:rFonts w:cs="Arial"/>
        <w:b w:val="0"/>
        <w:sz w:val="20"/>
        <w:u w:val="none"/>
      </w:rPr>
    </w:pPr>
  </w:p>
  <w:p w14:paraId="1585A4CE" w14:textId="77777777" w:rsidR="0076260A" w:rsidRPr="00BD2850" w:rsidRDefault="0076260A" w:rsidP="00BD2850">
    <w:pPr>
      <w:pStyle w:val="Pressemitteilung"/>
      <w:spacing w:before="0" w:after="0" w:line="240" w:lineRule="auto"/>
      <w:jc w:val="right"/>
      <w:rPr>
        <w:rFonts w:cs="Arial"/>
        <w:b w:val="0"/>
        <w:sz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4974DF"/>
    <w:multiLevelType w:val="hybridMultilevel"/>
    <w:tmpl w:val="056671BC"/>
    <w:lvl w:ilvl="0" w:tplc="8302475C">
      <w:start w:val="22"/>
      <w:numFmt w:val="bullet"/>
      <w:lvlText w:val="-"/>
      <w:lvlJc w:val="left"/>
      <w:pPr>
        <w:ind w:left="720" w:hanging="360"/>
      </w:pPr>
      <w:rPr>
        <w:rFonts w:ascii="Hind107 Light" w:eastAsiaTheme="minorEastAsia" w:hAnsi="Hind107 Light" w:cs="Hind107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108AC"/>
    <w:rsid w:val="00003FA7"/>
    <w:rsid w:val="00006D58"/>
    <w:rsid w:val="00010369"/>
    <w:rsid w:val="00010745"/>
    <w:rsid w:val="00011D55"/>
    <w:rsid w:val="00015302"/>
    <w:rsid w:val="00016677"/>
    <w:rsid w:val="00021457"/>
    <w:rsid w:val="000236EA"/>
    <w:rsid w:val="00027983"/>
    <w:rsid w:val="000355AD"/>
    <w:rsid w:val="00035738"/>
    <w:rsid w:val="00042600"/>
    <w:rsid w:val="00043787"/>
    <w:rsid w:val="00045E58"/>
    <w:rsid w:val="00047E06"/>
    <w:rsid w:val="00050C80"/>
    <w:rsid w:val="000528BF"/>
    <w:rsid w:val="000553FB"/>
    <w:rsid w:val="00060788"/>
    <w:rsid w:val="00061578"/>
    <w:rsid w:val="0006483E"/>
    <w:rsid w:val="00066483"/>
    <w:rsid w:val="00073E7D"/>
    <w:rsid w:val="00074F95"/>
    <w:rsid w:val="00086C00"/>
    <w:rsid w:val="00090CF8"/>
    <w:rsid w:val="00091542"/>
    <w:rsid w:val="0009529F"/>
    <w:rsid w:val="00096758"/>
    <w:rsid w:val="0009734E"/>
    <w:rsid w:val="000A1392"/>
    <w:rsid w:val="000A2C1E"/>
    <w:rsid w:val="000A2EAF"/>
    <w:rsid w:val="000A30F4"/>
    <w:rsid w:val="000A394C"/>
    <w:rsid w:val="000A4662"/>
    <w:rsid w:val="000A4B1D"/>
    <w:rsid w:val="000A603B"/>
    <w:rsid w:val="000A7084"/>
    <w:rsid w:val="000B2D97"/>
    <w:rsid w:val="000B53F9"/>
    <w:rsid w:val="000B6F0B"/>
    <w:rsid w:val="000C0962"/>
    <w:rsid w:val="000D66D4"/>
    <w:rsid w:val="000D68BA"/>
    <w:rsid w:val="000E2307"/>
    <w:rsid w:val="000E395C"/>
    <w:rsid w:val="000E736A"/>
    <w:rsid w:val="000F15EB"/>
    <w:rsid w:val="000F34E8"/>
    <w:rsid w:val="00100CE2"/>
    <w:rsid w:val="00101DF6"/>
    <w:rsid w:val="00105BFE"/>
    <w:rsid w:val="00110C8C"/>
    <w:rsid w:val="0011134D"/>
    <w:rsid w:val="001132F7"/>
    <w:rsid w:val="00123D77"/>
    <w:rsid w:val="001245E4"/>
    <w:rsid w:val="00132DD8"/>
    <w:rsid w:val="0013354F"/>
    <w:rsid w:val="00135EBC"/>
    <w:rsid w:val="00136E20"/>
    <w:rsid w:val="0014653E"/>
    <w:rsid w:val="0014730F"/>
    <w:rsid w:val="00157343"/>
    <w:rsid w:val="00157749"/>
    <w:rsid w:val="00161820"/>
    <w:rsid w:val="00161A0A"/>
    <w:rsid w:val="00175EB3"/>
    <w:rsid w:val="00181222"/>
    <w:rsid w:val="00184D6F"/>
    <w:rsid w:val="001854B5"/>
    <w:rsid w:val="00187AFE"/>
    <w:rsid w:val="00187BA0"/>
    <w:rsid w:val="00191804"/>
    <w:rsid w:val="00191F41"/>
    <w:rsid w:val="00192298"/>
    <w:rsid w:val="001A1ABC"/>
    <w:rsid w:val="001A1BF3"/>
    <w:rsid w:val="001A277C"/>
    <w:rsid w:val="001B02DE"/>
    <w:rsid w:val="001B0700"/>
    <w:rsid w:val="001B20CA"/>
    <w:rsid w:val="001B5B8D"/>
    <w:rsid w:val="001B6B34"/>
    <w:rsid w:val="001C0038"/>
    <w:rsid w:val="001D055C"/>
    <w:rsid w:val="001E130F"/>
    <w:rsid w:val="001E2E5F"/>
    <w:rsid w:val="001E3D01"/>
    <w:rsid w:val="001E4483"/>
    <w:rsid w:val="001E4FB1"/>
    <w:rsid w:val="001E7371"/>
    <w:rsid w:val="001F4D48"/>
    <w:rsid w:val="002065F2"/>
    <w:rsid w:val="00212286"/>
    <w:rsid w:val="00223722"/>
    <w:rsid w:val="00231F74"/>
    <w:rsid w:val="0023589F"/>
    <w:rsid w:val="002368AC"/>
    <w:rsid w:val="002376DB"/>
    <w:rsid w:val="002438D8"/>
    <w:rsid w:val="00250799"/>
    <w:rsid w:val="002571A3"/>
    <w:rsid w:val="0025796B"/>
    <w:rsid w:val="00265C83"/>
    <w:rsid w:val="00286533"/>
    <w:rsid w:val="00286CC1"/>
    <w:rsid w:val="002872D2"/>
    <w:rsid w:val="0029182F"/>
    <w:rsid w:val="00292D50"/>
    <w:rsid w:val="002961BC"/>
    <w:rsid w:val="0029792A"/>
    <w:rsid w:val="00297A5C"/>
    <w:rsid w:val="002A1662"/>
    <w:rsid w:val="002A785C"/>
    <w:rsid w:val="002A7A02"/>
    <w:rsid w:val="002B14DE"/>
    <w:rsid w:val="002B28B4"/>
    <w:rsid w:val="002B4B21"/>
    <w:rsid w:val="002B5DD9"/>
    <w:rsid w:val="002C28DA"/>
    <w:rsid w:val="002C4D3A"/>
    <w:rsid w:val="002C6553"/>
    <w:rsid w:val="002C6A1D"/>
    <w:rsid w:val="002D1383"/>
    <w:rsid w:val="002D3F17"/>
    <w:rsid w:val="002D56A3"/>
    <w:rsid w:val="002D6076"/>
    <w:rsid w:val="002E333A"/>
    <w:rsid w:val="002E5262"/>
    <w:rsid w:val="002F035E"/>
    <w:rsid w:val="002F066A"/>
    <w:rsid w:val="002F0D88"/>
    <w:rsid w:val="002F16A9"/>
    <w:rsid w:val="002F1A60"/>
    <w:rsid w:val="002F2955"/>
    <w:rsid w:val="002F6466"/>
    <w:rsid w:val="00300096"/>
    <w:rsid w:val="00303ED0"/>
    <w:rsid w:val="0031068D"/>
    <w:rsid w:val="00311214"/>
    <w:rsid w:val="00316678"/>
    <w:rsid w:val="00331264"/>
    <w:rsid w:val="00333447"/>
    <w:rsid w:val="0033387F"/>
    <w:rsid w:val="00333EB3"/>
    <w:rsid w:val="00334450"/>
    <w:rsid w:val="0033610A"/>
    <w:rsid w:val="00336657"/>
    <w:rsid w:val="00337468"/>
    <w:rsid w:val="0034162E"/>
    <w:rsid w:val="0034266E"/>
    <w:rsid w:val="00344249"/>
    <w:rsid w:val="00345375"/>
    <w:rsid w:val="00350002"/>
    <w:rsid w:val="00353C44"/>
    <w:rsid w:val="0035576A"/>
    <w:rsid w:val="0035632F"/>
    <w:rsid w:val="00360338"/>
    <w:rsid w:val="00361541"/>
    <w:rsid w:val="003674FC"/>
    <w:rsid w:val="00371CDB"/>
    <w:rsid w:val="00381183"/>
    <w:rsid w:val="003839C2"/>
    <w:rsid w:val="003853EC"/>
    <w:rsid w:val="00385A11"/>
    <w:rsid w:val="00386E85"/>
    <w:rsid w:val="00394EEA"/>
    <w:rsid w:val="003A0171"/>
    <w:rsid w:val="003A19DC"/>
    <w:rsid w:val="003A7091"/>
    <w:rsid w:val="003B002F"/>
    <w:rsid w:val="003B45B8"/>
    <w:rsid w:val="003B6167"/>
    <w:rsid w:val="003B7234"/>
    <w:rsid w:val="003B7808"/>
    <w:rsid w:val="003C513C"/>
    <w:rsid w:val="003D0210"/>
    <w:rsid w:val="003D131D"/>
    <w:rsid w:val="003D4675"/>
    <w:rsid w:val="003D5ED4"/>
    <w:rsid w:val="003E221A"/>
    <w:rsid w:val="003E397A"/>
    <w:rsid w:val="003E4F91"/>
    <w:rsid w:val="003E6413"/>
    <w:rsid w:val="003E64B3"/>
    <w:rsid w:val="003E7E6B"/>
    <w:rsid w:val="003F3269"/>
    <w:rsid w:val="003F62FC"/>
    <w:rsid w:val="00413FB9"/>
    <w:rsid w:val="004163E0"/>
    <w:rsid w:val="00424158"/>
    <w:rsid w:val="00425A8A"/>
    <w:rsid w:val="00430E92"/>
    <w:rsid w:val="00431604"/>
    <w:rsid w:val="00431F25"/>
    <w:rsid w:val="0044075A"/>
    <w:rsid w:val="00443C7F"/>
    <w:rsid w:val="00446472"/>
    <w:rsid w:val="00450C5C"/>
    <w:rsid w:val="00451C75"/>
    <w:rsid w:val="00451E34"/>
    <w:rsid w:val="00453F55"/>
    <w:rsid w:val="00455039"/>
    <w:rsid w:val="00455D31"/>
    <w:rsid w:val="00456BA4"/>
    <w:rsid w:val="00460E5C"/>
    <w:rsid w:val="00462316"/>
    <w:rsid w:val="00464103"/>
    <w:rsid w:val="00466A57"/>
    <w:rsid w:val="00475771"/>
    <w:rsid w:val="00476500"/>
    <w:rsid w:val="00480CD4"/>
    <w:rsid w:val="004841F7"/>
    <w:rsid w:val="00484EBC"/>
    <w:rsid w:val="0048544A"/>
    <w:rsid w:val="00490E6A"/>
    <w:rsid w:val="004930EB"/>
    <w:rsid w:val="004A06AF"/>
    <w:rsid w:val="004A2EEC"/>
    <w:rsid w:val="004A4EF0"/>
    <w:rsid w:val="004A6525"/>
    <w:rsid w:val="004B1541"/>
    <w:rsid w:val="004B35A4"/>
    <w:rsid w:val="004B4B85"/>
    <w:rsid w:val="004B73BD"/>
    <w:rsid w:val="004D2177"/>
    <w:rsid w:val="004D3BA0"/>
    <w:rsid w:val="004D7F6A"/>
    <w:rsid w:val="004E4624"/>
    <w:rsid w:val="004E67B1"/>
    <w:rsid w:val="004F08CB"/>
    <w:rsid w:val="004F3EA8"/>
    <w:rsid w:val="00505378"/>
    <w:rsid w:val="00513692"/>
    <w:rsid w:val="005142D1"/>
    <w:rsid w:val="005168E6"/>
    <w:rsid w:val="00526076"/>
    <w:rsid w:val="00527922"/>
    <w:rsid w:val="005368EB"/>
    <w:rsid w:val="00544E33"/>
    <w:rsid w:val="005502A5"/>
    <w:rsid w:val="0055046D"/>
    <w:rsid w:val="0055155D"/>
    <w:rsid w:val="0055706B"/>
    <w:rsid w:val="00560ED4"/>
    <w:rsid w:val="00561E70"/>
    <w:rsid w:val="00566927"/>
    <w:rsid w:val="005674E1"/>
    <w:rsid w:val="00570232"/>
    <w:rsid w:val="0057349D"/>
    <w:rsid w:val="0058053F"/>
    <w:rsid w:val="00583533"/>
    <w:rsid w:val="005876A1"/>
    <w:rsid w:val="00587F84"/>
    <w:rsid w:val="005905AA"/>
    <w:rsid w:val="00592DB8"/>
    <w:rsid w:val="00594079"/>
    <w:rsid w:val="005A656D"/>
    <w:rsid w:val="005B031E"/>
    <w:rsid w:val="005B049C"/>
    <w:rsid w:val="005B4653"/>
    <w:rsid w:val="005C35E2"/>
    <w:rsid w:val="005C585A"/>
    <w:rsid w:val="005C6F13"/>
    <w:rsid w:val="005D2D52"/>
    <w:rsid w:val="005E03EB"/>
    <w:rsid w:val="005E2474"/>
    <w:rsid w:val="005E401C"/>
    <w:rsid w:val="005E6DB3"/>
    <w:rsid w:val="005F08FF"/>
    <w:rsid w:val="005F1760"/>
    <w:rsid w:val="005F1A54"/>
    <w:rsid w:val="005F2D01"/>
    <w:rsid w:val="005F7CEF"/>
    <w:rsid w:val="00600860"/>
    <w:rsid w:val="00604696"/>
    <w:rsid w:val="006061F7"/>
    <w:rsid w:val="00606A72"/>
    <w:rsid w:val="006125D4"/>
    <w:rsid w:val="006142D4"/>
    <w:rsid w:val="00623BD6"/>
    <w:rsid w:val="00625E49"/>
    <w:rsid w:val="006269A4"/>
    <w:rsid w:val="00627B30"/>
    <w:rsid w:val="00630751"/>
    <w:rsid w:val="00635478"/>
    <w:rsid w:val="00640D57"/>
    <w:rsid w:val="00640FFB"/>
    <w:rsid w:val="0064417B"/>
    <w:rsid w:val="00650D54"/>
    <w:rsid w:val="006551EF"/>
    <w:rsid w:val="006578A1"/>
    <w:rsid w:val="00662488"/>
    <w:rsid w:val="00662AB5"/>
    <w:rsid w:val="00664028"/>
    <w:rsid w:val="00667B3E"/>
    <w:rsid w:val="0067240C"/>
    <w:rsid w:val="00673527"/>
    <w:rsid w:val="00690ECD"/>
    <w:rsid w:val="00691EC9"/>
    <w:rsid w:val="0069359A"/>
    <w:rsid w:val="006A1238"/>
    <w:rsid w:val="006A1254"/>
    <w:rsid w:val="006A29AE"/>
    <w:rsid w:val="006A3CB0"/>
    <w:rsid w:val="006A6542"/>
    <w:rsid w:val="006B0EE9"/>
    <w:rsid w:val="006B1568"/>
    <w:rsid w:val="006C3B8A"/>
    <w:rsid w:val="006C45B4"/>
    <w:rsid w:val="006D162D"/>
    <w:rsid w:val="006E3A49"/>
    <w:rsid w:val="006E3B67"/>
    <w:rsid w:val="006E4456"/>
    <w:rsid w:val="006E78FC"/>
    <w:rsid w:val="006E7CDD"/>
    <w:rsid w:val="006F2F40"/>
    <w:rsid w:val="006F35F5"/>
    <w:rsid w:val="006F6952"/>
    <w:rsid w:val="006F755E"/>
    <w:rsid w:val="00703F23"/>
    <w:rsid w:val="00706359"/>
    <w:rsid w:val="00706CDC"/>
    <w:rsid w:val="007074D1"/>
    <w:rsid w:val="00717C1C"/>
    <w:rsid w:val="00723D1A"/>
    <w:rsid w:val="0072445C"/>
    <w:rsid w:val="00730753"/>
    <w:rsid w:val="007347A1"/>
    <w:rsid w:val="00735FC8"/>
    <w:rsid w:val="007372D4"/>
    <w:rsid w:val="00740CE2"/>
    <w:rsid w:val="00745D08"/>
    <w:rsid w:val="00745E4D"/>
    <w:rsid w:val="00747135"/>
    <w:rsid w:val="00747A2A"/>
    <w:rsid w:val="00751A5C"/>
    <w:rsid w:val="007527B5"/>
    <w:rsid w:val="0076260A"/>
    <w:rsid w:val="00765B08"/>
    <w:rsid w:val="00767A44"/>
    <w:rsid w:val="00771AFC"/>
    <w:rsid w:val="007753EA"/>
    <w:rsid w:val="00775B1E"/>
    <w:rsid w:val="0077601C"/>
    <w:rsid w:val="00776AE3"/>
    <w:rsid w:val="0078279A"/>
    <w:rsid w:val="00784949"/>
    <w:rsid w:val="007873C5"/>
    <w:rsid w:val="0078770A"/>
    <w:rsid w:val="007923DD"/>
    <w:rsid w:val="0079344C"/>
    <w:rsid w:val="00795F3E"/>
    <w:rsid w:val="00796054"/>
    <w:rsid w:val="007A073A"/>
    <w:rsid w:val="007A1EAB"/>
    <w:rsid w:val="007A2866"/>
    <w:rsid w:val="007A3A88"/>
    <w:rsid w:val="007A5F00"/>
    <w:rsid w:val="007B794A"/>
    <w:rsid w:val="007C46E3"/>
    <w:rsid w:val="007C5914"/>
    <w:rsid w:val="007D09E1"/>
    <w:rsid w:val="007D1C15"/>
    <w:rsid w:val="007D4C34"/>
    <w:rsid w:val="007E0285"/>
    <w:rsid w:val="007E0AEB"/>
    <w:rsid w:val="007E5156"/>
    <w:rsid w:val="007E594F"/>
    <w:rsid w:val="007E752C"/>
    <w:rsid w:val="007F3D6F"/>
    <w:rsid w:val="008005B7"/>
    <w:rsid w:val="00800B73"/>
    <w:rsid w:val="008014CA"/>
    <w:rsid w:val="008021E1"/>
    <w:rsid w:val="0080538D"/>
    <w:rsid w:val="00810EE0"/>
    <w:rsid w:val="00811681"/>
    <w:rsid w:val="008119CB"/>
    <w:rsid w:val="00813F3F"/>
    <w:rsid w:val="00815A0F"/>
    <w:rsid w:val="00815EEB"/>
    <w:rsid w:val="0082049A"/>
    <w:rsid w:val="00832012"/>
    <w:rsid w:val="008326A9"/>
    <w:rsid w:val="00835D8A"/>
    <w:rsid w:val="008417D5"/>
    <w:rsid w:val="00841B78"/>
    <w:rsid w:val="00842166"/>
    <w:rsid w:val="00843FE7"/>
    <w:rsid w:val="00846053"/>
    <w:rsid w:val="00846888"/>
    <w:rsid w:val="00847678"/>
    <w:rsid w:val="00847972"/>
    <w:rsid w:val="00855286"/>
    <w:rsid w:val="008640F9"/>
    <w:rsid w:val="00871874"/>
    <w:rsid w:val="00872CFB"/>
    <w:rsid w:val="00877349"/>
    <w:rsid w:val="00881537"/>
    <w:rsid w:val="00881673"/>
    <w:rsid w:val="00881B43"/>
    <w:rsid w:val="0088225E"/>
    <w:rsid w:val="008851D2"/>
    <w:rsid w:val="00886219"/>
    <w:rsid w:val="00891D3E"/>
    <w:rsid w:val="00893A96"/>
    <w:rsid w:val="00896530"/>
    <w:rsid w:val="00897D1F"/>
    <w:rsid w:val="008A3AC6"/>
    <w:rsid w:val="008B4A04"/>
    <w:rsid w:val="008B5CE9"/>
    <w:rsid w:val="008C012F"/>
    <w:rsid w:val="008C136D"/>
    <w:rsid w:val="008C1549"/>
    <w:rsid w:val="008D099A"/>
    <w:rsid w:val="008D24CD"/>
    <w:rsid w:val="008D3028"/>
    <w:rsid w:val="008E50E8"/>
    <w:rsid w:val="008E5A1D"/>
    <w:rsid w:val="008F0184"/>
    <w:rsid w:val="008F1CE0"/>
    <w:rsid w:val="008F54B5"/>
    <w:rsid w:val="008F70A2"/>
    <w:rsid w:val="00901B98"/>
    <w:rsid w:val="009055B3"/>
    <w:rsid w:val="00911950"/>
    <w:rsid w:val="00915B34"/>
    <w:rsid w:val="0091604D"/>
    <w:rsid w:val="00916886"/>
    <w:rsid w:val="00917ECC"/>
    <w:rsid w:val="009269F9"/>
    <w:rsid w:val="009310CF"/>
    <w:rsid w:val="009310D6"/>
    <w:rsid w:val="009335F3"/>
    <w:rsid w:val="009348CC"/>
    <w:rsid w:val="009366AB"/>
    <w:rsid w:val="00942ADF"/>
    <w:rsid w:val="00943C17"/>
    <w:rsid w:val="00946819"/>
    <w:rsid w:val="009507AA"/>
    <w:rsid w:val="00951D56"/>
    <w:rsid w:val="00955E11"/>
    <w:rsid w:val="00957615"/>
    <w:rsid w:val="00957EBF"/>
    <w:rsid w:val="00961278"/>
    <w:rsid w:val="009632B1"/>
    <w:rsid w:val="009651A1"/>
    <w:rsid w:val="009702BE"/>
    <w:rsid w:val="0097120A"/>
    <w:rsid w:val="00976754"/>
    <w:rsid w:val="00976F6B"/>
    <w:rsid w:val="00983A26"/>
    <w:rsid w:val="00983B6D"/>
    <w:rsid w:val="00986608"/>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A6847"/>
    <w:rsid w:val="009A7288"/>
    <w:rsid w:val="009B280B"/>
    <w:rsid w:val="009B4B6B"/>
    <w:rsid w:val="009B6E8A"/>
    <w:rsid w:val="009C2318"/>
    <w:rsid w:val="009C5493"/>
    <w:rsid w:val="009C5D41"/>
    <w:rsid w:val="009C65B6"/>
    <w:rsid w:val="009C67E6"/>
    <w:rsid w:val="009C6D45"/>
    <w:rsid w:val="009C76DA"/>
    <w:rsid w:val="009D4AFF"/>
    <w:rsid w:val="009D595E"/>
    <w:rsid w:val="009E3A63"/>
    <w:rsid w:val="009E5E22"/>
    <w:rsid w:val="009F0FAF"/>
    <w:rsid w:val="009F1BCA"/>
    <w:rsid w:val="009F1E40"/>
    <w:rsid w:val="009F20C4"/>
    <w:rsid w:val="009F2D29"/>
    <w:rsid w:val="009F4667"/>
    <w:rsid w:val="009F5C8A"/>
    <w:rsid w:val="009F6D80"/>
    <w:rsid w:val="00A03D96"/>
    <w:rsid w:val="00A04B82"/>
    <w:rsid w:val="00A12150"/>
    <w:rsid w:val="00A12F2D"/>
    <w:rsid w:val="00A171BD"/>
    <w:rsid w:val="00A31844"/>
    <w:rsid w:val="00A31A5E"/>
    <w:rsid w:val="00A31EE8"/>
    <w:rsid w:val="00A342D1"/>
    <w:rsid w:val="00A44F2E"/>
    <w:rsid w:val="00A4732D"/>
    <w:rsid w:val="00A54FB5"/>
    <w:rsid w:val="00A61518"/>
    <w:rsid w:val="00A634ED"/>
    <w:rsid w:val="00A67A16"/>
    <w:rsid w:val="00A71933"/>
    <w:rsid w:val="00A8157E"/>
    <w:rsid w:val="00A863AE"/>
    <w:rsid w:val="00A906AA"/>
    <w:rsid w:val="00A90AE1"/>
    <w:rsid w:val="00A91859"/>
    <w:rsid w:val="00AA5C4C"/>
    <w:rsid w:val="00AB3308"/>
    <w:rsid w:val="00AB6EDF"/>
    <w:rsid w:val="00AC5A2D"/>
    <w:rsid w:val="00AD2B3D"/>
    <w:rsid w:val="00AD560F"/>
    <w:rsid w:val="00AD6B52"/>
    <w:rsid w:val="00AE6368"/>
    <w:rsid w:val="00AF60DB"/>
    <w:rsid w:val="00B000CE"/>
    <w:rsid w:val="00B0389C"/>
    <w:rsid w:val="00B10D57"/>
    <w:rsid w:val="00B1253C"/>
    <w:rsid w:val="00B14955"/>
    <w:rsid w:val="00B2216B"/>
    <w:rsid w:val="00B33182"/>
    <w:rsid w:val="00B353F5"/>
    <w:rsid w:val="00B35A37"/>
    <w:rsid w:val="00B37B7A"/>
    <w:rsid w:val="00B416C3"/>
    <w:rsid w:val="00B515F0"/>
    <w:rsid w:val="00B52A9B"/>
    <w:rsid w:val="00B56D4A"/>
    <w:rsid w:val="00B62671"/>
    <w:rsid w:val="00B638FF"/>
    <w:rsid w:val="00B74386"/>
    <w:rsid w:val="00B76850"/>
    <w:rsid w:val="00B83A06"/>
    <w:rsid w:val="00B845D4"/>
    <w:rsid w:val="00B86632"/>
    <w:rsid w:val="00B86D2C"/>
    <w:rsid w:val="00B8731A"/>
    <w:rsid w:val="00B93BA5"/>
    <w:rsid w:val="00B94264"/>
    <w:rsid w:val="00B94688"/>
    <w:rsid w:val="00B95301"/>
    <w:rsid w:val="00B96ED0"/>
    <w:rsid w:val="00BA08E3"/>
    <w:rsid w:val="00BA1458"/>
    <w:rsid w:val="00BA15CE"/>
    <w:rsid w:val="00BA1CB0"/>
    <w:rsid w:val="00BA5EC5"/>
    <w:rsid w:val="00BA651B"/>
    <w:rsid w:val="00BB3BA7"/>
    <w:rsid w:val="00BB575C"/>
    <w:rsid w:val="00BD26D1"/>
    <w:rsid w:val="00BD2850"/>
    <w:rsid w:val="00BD4A92"/>
    <w:rsid w:val="00BD5699"/>
    <w:rsid w:val="00BE4206"/>
    <w:rsid w:val="00BE6A4C"/>
    <w:rsid w:val="00BE6CEF"/>
    <w:rsid w:val="00C07938"/>
    <w:rsid w:val="00C1056E"/>
    <w:rsid w:val="00C1254F"/>
    <w:rsid w:val="00C12E5E"/>
    <w:rsid w:val="00C178C8"/>
    <w:rsid w:val="00C23744"/>
    <w:rsid w:val="00C25E9F"/>
    <w:rsid w:val="00C379E2"/>
    <w:rsid w:val="00C42100"/>
    <w:rsid w:val="00C51840"/>
    <w:rsid w:val="00C67C16"/>
    <w:rsid w:val="00C67E97"/>
    <w:rsid w:val="00C701D0"/>
    <w:rsid w:val="00C80E04"/>
    <w:rsid w:val="00C83D12"/>
    <w:rsid w:val="00C87AB3"/>
    <w:rsid w:val="00C958C5"/>
    <w:rsid w:val="00C9595F"/>
    <w:rsid w:val="00C96F92"/>
    <w:rsid w:val="00CA0D75"/>
    <w:rsid w:val="00CA5BBA"/>
    <w:rsid w:val="00CB3F57"/>
    <w:rsid w:val="00CB4A50"/>
    <w:rsid w:val="00CB4D4E"/>
    <w:rsid w:val="00CC137C"/>
    <w:rsid w:val="00CC5773"/>
    <w:rsid w:val="00CC7983"/>
    <w:rsid w:val="00CD19EC"/>
    <w:rsid w:val="00CD3B59"/>
    <w:rsid w:val="00CD6592"/>
    <w:rsid w:val="00CE1B1B"/>
    <w:rsid w:val="00CE2C7F"/>
    <w:rsid w:val="00CE3C20"/>
    <w:rsid w:val="00CE556C"/>
    <w:rsid w:val="00CE748D"/>
    <w:rsid w:val="00CF0B0F"/>
    <w:rsid w:val="00CF2C1D"/>
    <w:rsid w:val="00CF3806"/>
    <w:rsid w:val="00D00E35"/>
    <w:rsid w:val="00D03022"/>
    <w:rsid w:val="00D03C82"/>
    <w:rsid w:val="00D07129"/>
    <w:rsid w:val="00D07D9F"/>
    <w:rsid w:val="00D108AC"/>
    <w:rsid w:val="00D10AA2"/>
    <w:rsid w:val="00D1421C"/>
    <w:rsid w:val="00D14666"/>
    <w:rsid w:val="00D22DCD"/>
    <w:rsid w:val="00D26CA7"/>
    <w:rsid w:val="00D300FD"/>
    <w:rsid w:val="00D308A6"/>
    <w:rsid w:val="00D37EFC"/>
    <w:rsid w:val="00D401F9"/>
    <w:rsid w:val="00D4045F"/>
    <w:rsid w:val="00D406F4"/>
    <w:rsid w:val="00D4310E"/>
    <w:rsid w:val="00D44BFF"/>
    <w:rsid w:val="00D514B5"/>
    <w:rsid w:val="00D52C4D"/>
    <w:rsid w:val="00D5329A"/>
    <w:rsid w:val="00D6303C"/>
    <w:rsid w:val="00D65D4F"/>
    <w:rsid w:val="00D66622"/>
    <w:rsid w:val="00D75EA8"/>
    <w:rsid w:val="00D77A64"/>
    <w:rsid w:val="00D82DFF"/>
    <w:rsid w:val="00D85315"/>
    <w:rsid w:val="00D94CC4"/>
    <w:rsid w:val="00D97483"/>
    <w:rsid w:val="00DA2F1F"/>
    <w:rsid w:val="00DA4058"/>
    <w:rsid w:val="00DA4873"/>
    <w:rsid w:val="00DA57D6"/>
    <w:rsid w:val="00DB0399"/>
    <w:rsid w:val="00DB7A3D"/>
    <w:rsid w:val="00DC0982"/>
    <w:rsid w:val="00DC3A6C"/>
    <w:rsid w:val="00DC3B55"/>
    <w:rsid w:val="00DC3BD0"/>
    <w:rsid w:val="00DC3CF9"/>
    <w:rsid w:val="00DC7155"/>
    <w:rsid w:val="00DD0A3D"/>
    <w:rsid w:val="00DE14B9"/>
    <w:rsid w:val="00DE150B"/>
    <w:rsid w:val="00DE2A02"/>
    <w:rsid w:val="00DF42D0"/>
    <w:rsid w:val="00DF642F"/>
    <w:rsid w:val="00E018BE"/>
    <w:rsid w:val="00E0599D"/>
    <w:rsid w:val="00E06489"/>
    <w:rsid w:val="00E077EE"/>
    <w:rsid w:val="00E12255"/>
    <w:rsid w:val="00E235C7"/>
    <w:rsid w:val="00E2429A"/>
    <w:rsid w:val="00E27999"/>
    <w:rsid w:val="00E27A16"/>
    <w:rsid w:val="00E36DD7"/>
    <w:rsid w:val="00E403CC"/>
    <w:rsid w:val="00E42FC7"/>
    <w:rsid w:val="00E529F9"/>
    <w:rsid w:val="00E5322D"/>
    <w:rsid w:val="00E55D4E"/>
    <w:rsid w:val="00E57901"/>
    <w:rsid w:val="00E6142F"/>
    <w:rsid w:val="00E61991"/>
    <w:rsid w:val="00E6204C"/>
    <w:rsid w:val="00E6293B"/>
    <w:rsid w:val="00E660F8"/>
    <w:rsid w:val="00E6752E"/>
    <w:rsid w:val="00E676BF"/>
    <w:rsid w:val="00E743D2"/>
    <w:rsid w:val="00E8535F"/>
    <w:rsid w:val="00E91D8A"/>
    <w:rsid w:val="00E94B78"/>
    <w:rsid w:val="00E953EE"/>
    <w:rsid w:val="00EA0E59"/>
    <w:rsid w:val="00EA28D0"/>
    <w:rsid w:val="00EA602D"/>
    <w:rsid w:val="00EA6510"/>
    <w:rsid w:val="00EA6BD4"/>
    <w:rsid w:val="00EB31F0"/>
    <w:rsid w:val="00EC06F4"/>
    <w:rsid w:val="00EC0F56"/>
    <w:rsid w:val="00EC364C"/>
    <w:rsid w:val="00EC5DB5"/>
    <w:rsid w:val="00EC6357"/>
    <w:rsid w:val="00EC6ACF"/>
    <w:rsid w:val="00ED020E"/>
    <w:rsid w:val="00ED0D3B"/>
    <w:rsid w:val="00EE2731"/>
    <w:rsid w:val="00EE3921"/>
    <w:rsid w:val="00EE3DF8"/>
    <w:rsid w:val="00EE4AB0"/>
    <w:rsid w:val="00EE5596"/>
    <w:rsid w:val="00EE5C79"/>
    <w:rsid w:val="00EF73DF"/>
    <w:rsid w:val="00F014BE"/>
    <w:rsid w:val="00F0237C"/>
    <w:rsid w:val="00F0567D"/>
    <w:rsid w:val="00F074A1"/>
    <w:rsid w:val="00F14659"/>
    <w:rsid w:val="00F14FAA"/>
    <w:rsid w:val="00F23EC1"/>
    <w:rsid w:val="00F2409C"/>
    <w:rsid w:val="00F24F75"/>
    <w:rsid w:val="00F27D90"/>
    <w:rsid w:val="00F30BF4"/>
    <w:rsid w:val="00F316C9"/>
    <w:rsid w:val="00F318E7"/>
    <w:rsid w:val="00F33CF0"/>
    <w:rsid w:val="00F356A3"/>
    <w:rsid w:val="00F425CD"/>
    <w:rsid w:val="00F453DD"/>
    <w:rsid w:val="00F4736C"/>
    <w:rsid w:val="00F53780"/>
    <w:rsid w:val="00F5465D"/>
    <w:rsid w:val="00F55095"/>
    <w:rsid w:val="00F56512"/>
    <w:rsid w:val="00F57BB5"/>
    <w:rsid w:val="00F618B0"/>
    <w:rsid w:val="00F62304"/>
    <w:rsid w:val="00F64EA4"/>
    <w:rsid w:val="00F6729F"/>
    <w:rsid w:val="00F7300D"/>
    <w:rsid w:val="00F763C6"/>
    <w:rsid w:val="00F76F29"/>
    <w:rsid w:val="00F80D86"/>
    <w:rsid w:val="00F814C1"/>
    <w:rsid w:val="00F82E06"/>
    <w:rsid w:val="00F907D6"/>
    <w:rsid w:val="00F91E62"/>
    <w:rsid w:val="00F96573"/>
    <w:rsid w:val="00FA1EB2"/>
    <w:rsid w:val="00FA21C9"/>
    <w:rsid w:val="00FA3174"/>
    <w:rsid w:val="00FB1113"/>
    <w:rsid w:val="00FB135C"/>
    <w:rsid w:val="00FB1EC5"/>
    <w:rsid w:val="00FB2636"/>
    <w:rsid w:val="00FB48BA"/>
    <w:rsid w:val="00FB56D3"/>
    <w:rsid w:val="00FB69EB"/>
    <w:rsid w:val="00FB7553"/>
    <w:rsid w:val="00FC2026"/>
    <w:rsid w:val="00FC2B3A"/>
    <w:rsid w:val="00FC7064"/>
    <w:rsid w:val="00FC76D5"/>
    <w:rsid w:val="00FD506B"/>
    <w:rsid w:val="00FD57F4"/>
    <w:rsid w:val="00FD5D5C"/>
    <w:rsid w:val="00FE4043"/>
    <w:rsid w:val="00FE4168"/>
    <w:rsid w:val="00FF10D7"/>
    <w:rsid w:val="00FF4F91"/>
    <w:rsid w:val="00FF60F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02135"/>
  <w15:docId w15:val="{B99B06F2-6D19-4A52-A392-B8C1A610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63C6"/>
    <w:pPr>
      <w:suppressAutoHyphens/>
      <w:spacing w:line="360" w:lineRule="auto"/>
    </w:pPr>
    <w:rPr>
      <w:rFonts w:ascii="Arial" w:eastAsia="Times New Roman" w:hAnsi="Arial" w:cs="Times New Roman"/>
      <w:kern w:val="1"/>
      <w:szCs w:val="24"/>
      <w:lang w:eastAsia="ar-SA"/>
    </w:rPr>
  </w:style>
  <w:style w:type="paragraph" w:styleId="berschrift1">
    <w:name w:val="heading 1"/>
    <w:basedOn w:val="Standard"/>
    <w:next w:val="Standard"/>
    <w:link w:val="berschrift1Zchn"/>
    <w:uiPriority w:val="9"/>
    <w:qFormat/>
    <w:rsid w:val="00BD2850"/>
    <w:pPr>
      <w:tabs>
        <w:tab w:val="left" w:pos="6513"/>
      </w:tabs>
      <w:spacing w:line="276" w:lineRule="auto"/>
      <w:outlineLvl w:val="0"/>
    </w:pPr>
    <w:rPr>
      <w:rFonts w:cs="Arial"/>
      <w:b/>
      <w:noProof/>
      <w:sz w:val="36"/>
      <w:szCs w:val="36"/>
      <w:lang w:val="en-US"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29182F"/>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2850"/>
    <w:rPr>
      <w:rFonts w:ascii="Arial" w:eastAsia="Times New Roman" w:hAnsi="Arial" w:cs="Arial"/>
      <w:b/>
      <w:noProof/>
      <w:kern w:val="1"/>
      <w:sz w:val="36"/>
      <w:szCs w:val="36"/>
      <w:lang w:val="en-US"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szCs w:val="22"/>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customStyle="1" w:styleId="berschrift3Zchn">
    <w:name w:val="Überschrift 3 Zchn"/>
    <w:basedOn w:val="Absatz-Standardschriftart"/>
    <w:link w:val="berschrift3"/>
    <w:uiPriority w:val="9"/>
    <w:semiHidden/>
    <w:rsid w:val="0029182F"/>
    <w:rPr>
      <w:rFonts w:asciiTheme="majorHAnsi" w:eastAsiaTheme="majorEastAsia" w:hAnsiTheme="majorHAnsi" w:cstheme="majorBidi"/>
      <w:b/>
      <w:bCs/>
      <w:color w:val="4F81BD" w:themeColor="accent1"/>
      <w:kern w:val="1"/>
      <w:szCs w:val="24"/>
      <w:lang w:eastAsia="ar-SA"/>
    </w:rPr>
  </w:style>
  <w:style w:type="paragraph" w:styleId="berarbeitung">
    <w:name w:val="Revision"/>
    <w:hidden/>
    <w:uiPriority w:val="99"/>
    <w:semiHidden/>
    <w:rsid w:val="001B20CA"/>
    <w:rPr>
      <w:rFonts w:ascii="Arial" w:eastAsia="Times New Roman" w:hAnsi="Arial" w:cs="Times New Roman"/>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787552104">
      <w:bodyDiv w:val="1"/>
      <w:marLeft w:val="0"/>
      <w:marRight w:val="0"/>
      <w:marTop w:val="0"/>
      <w:marBottom w:val="0"/>
      <w:divBdr>
        <w:top w:val="none" w:sz="0" w:space="0" w:color="auto"/>
        <w:left w:val="none" w:sz="0" w:space="0" w:color="auto"/>
        <w:bottom w:val="none" w:sz="0" w:space="0" w:color="auto"/>
        <w:right w:val="none" w:sz="0" w:space="0" w:color="auto"/>
      </w:divBdr>
    </w:div>
    <w:div w:id="888809876">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4391915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user/congatecAE" TargetMode="External"/><Relationship Id="rId18" Type="http://schemas.openxmlformats.org/officeDocument/2006/relationships/hyperlink" Target="https://www.congatec.com/en/congatec/press-releases.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witter.com/congatecAG" TargetMode="External"/><Relationship Id="rId17" Type="http://schemas.openxmlformats.org/officeDocument/2006/relationships/hyperlink" Target="http://www.sams-network.com" TargetMode="External"/><Relationship Id="rId2" Type="http://schemas.openxmlformats.org/officeDocument/2006/relationships/numbering" Target="numbering.xml"/><Relationship Id="rId16" Type="http://schemas.openxmlformats.org/officeDocument/2006/relationships/hyperlink" Target="mailto:info@sams-network.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congatec/" TargetMode="External"/><Relationship Id="rId5" Type="http://schemas.openxmlformats.org/officeDocument/2006/relationships/webSettings" Target="webSettings.xml"/><Relationship Id="rId15" Type="http://schemas.openxmlformats.org/officeDocument/2006/relationships/hyperlink" Target="http://www.congatec.com" TargetMode="External"/><Relationship Id="rId10" Type="http://schemas.openxmlformats.org/officeDocument/2006/relationships/hyperlink" Target="https://www.congatec.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congatec.com"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DF40C-CDBB-44EA-9D9B-17A0670E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5452</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5</cp:revision>
  <cp:lastPrinted>2020-12-07T11:00:00Z</cp:lastPrinted>
  <dcterms:created xsi:type="dcterms:W3CDTF">2022-03-08T15:24:00Z</dcterms:created>
  <dcterms:modified xsi:type="dcterms:W3CDTF">2022-03-08T15:31:00Z</dcterms:modified>
</cp:coreProperties>
</file>