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785201" w:rsidR="0039714B" w:rsidRDefault="001E6739">
      <w:pPr>
        <w:pStyle w:val="berschrift1"/>
      </w:pPr>
      <w:r>
        <w:t>Press</w:t>
      </w:r>
      <w:r w:rsidR="004046E6">
        <w:t>emitteilung</w:t>
      </w:r>
      <w:r>
        <w:t xml:space="preserve"> </w:t>
      </w:r>
      <w:r>
        <w:rPr>
          <w:noProof/>
        </w:rPr>
        <w:drawing>
          <wp:anchor distT="0" distB="0" distL="114300" distR="114300" simplePos="0" relativeHeight="251658240" behindDoc="0" locked="0" layoutInCell="1" hidden="0" allowOverlap="1" wp14:anchorId="059CD758" wp14:editId="6CFE0F9A">
            <wp:simplePos x="0" y="0"/>
            <wp:positionH relativeFrom="column">
              <wp:posOffset>4349839</wp:posOffset>
            </wp:positionH>
            <wp:positionV relativeFrom="paragraph">
              <wp:posOffset>-345910</wp:posOffset>
            </wp:positionV>
            <wp:extent cx="1150531" cy="903767"/>
            <wp:effectExtent l="0" t="0" r="0" b="0"/>
            <wp:wrapNone/>
            <wp:docPr id="18" name="Grafik 18"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00000002" w14:textId="77777777" w:rsidR="0039714B" w:rsidRDefault="0039714B">
      <w:pPr>
        <w:pStyle w:val="berschrift1"/>
      </w:pPr>
    </w:p>
    <w:p w14:paraId="00000003" w14:textId="77777777" w:rsidR="0039714B" w:rsidRDefault="0039714B">
      <w:pPr>
        <w:pStyle w:val="berschrift1"/>
      </w:pPr>
    </w:p>
    <w:p w14:paraId="4DFD660A" w14:textId="2CD90A46" w:rsidR="0096651F" w:rsidRDefault="0096651F" w:rsidP="0096651F">
      <w:proofErr w:type="spellStart"/>
      <w:r>
        <w:t>congatec</w:t>
      </w:r>
      <w:proofErr w:type="spellEnd"/>
      <w:r>
        <w:t xml:space="preserve"> übernimmt den Vertrieb der </w:t>
      </w:r>
      <w:r w:rsidR="00E87937">
        <w:t xml:space="preserve">Produkte </w:t>
      </w:r>
      <w:r>
        <w:t>von Real-Time Systems</w:t>
      </w:r>
    </w:p>
    <w:p w14:paraId="0D407975" w14:textId="77777777" w:rsidR="0096651F" w:rsidRPr="0096651F" w:rsidRDefault="0096651F" w:rsidP="0096651F">
      <w:pPr>
        <w:rPr>
          <w:b/>
          <w:bCs/>
          <w:sz w:val="36"/>
          <w:szCs w:val="36"/>
        </w:rPr>
      </w:pPr>
      <w:r w:rsidRPr="0096651F">
        <w:rPr>
          <w:b/>
          <w:bCs/>
          <w:sz w:val="36"/>
          <w:szCs w:val="36"/>
        </w:rPr>
        <w:t>Das Ziel: Ganzheitliche Konsolidierungs- und Digitalisierungsangebote</w:t>
      </w:r>
    </w:p>
    <w:p w14:paraId="7D803F96" w14:textId="238F14EE" w:rsidR="0096651F" w:rsidRDefault="0096651F" w:rsidP="0096651F">
      <w:pPr>
        <w:rPr>
          <w:lang w:val="en-US"/>
        </w:rPr>
      </w:pPr>
      <w:r>
        <w:rPr>
          <w:noProof/>
          <w:lang w:val="en-US"/>
        </w:rPr>
        <w:drawing>
          <wp:inline distT="0" distB="0" distL="0" distR="0" wp14:anchorId="4322A4B6" wp14:editId="0C5FF366">
            <wp:extent cx="5579745" cy="3719830"/>
            <wp:effectExtent l="0" t="0" r="1905" b="0"/>
            <wp:docPr id="900842866" name="Grafik 900842866" descr="Ein Bild, das Menschliches Gesicht, Person, Kleidung, Anzug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42866" name="Grafik 1" descr="Ein Bild, das Menschliches Gesicht, Person, Kleidung, Anzug enthä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4158129F" w14:textId="1EC61496" w:rsidR="0096651F" w:rsidRPr="006B13B1" w:rsidRDefault="009B2E66" w:rsidP="0096651F">
      <w:pPr>
        <w:rPr>
          <w:b/>
          <w:sz w:val="16"/>
          <w:szCs w:val="16"/>
        </w:rPr>
      </w:pPr>
      <w:r>
        <w:rPr>
          <w:b/>
          <w:sz w:val="16"/>
          <w:szCs w:val="16"/>
        </w:rPr>
        <w:t>Ge</w:t>
      </w:r>
      <w:r w:rsidRPr="006B13B1">
        <w:rPr>
          <w:b/>
          <w:sz w:val="16"/>
          <w:szCs w:val="16"/>
        </w:rPr>
        <w:t xml:space="preserve">schäftsführer der </w:t>
      </w:r>
      <w:proofErr w:type="spellStart"/>
      <w:r w:rsidRPr="006B13B1">
        <w:rPr>
          <w:b/>
          <w:sz w:val="16"/>
          <w:szCs w:val="16"/>
        </w:rPr>
        <w:t>congatec</w:t>
      </w:r>
      <w:proofErr w:type="spellEnd"/>
      <w:r w:rsidRPr="006B13B1">
        <w:rPr>
          <w:b/>
          <w:sz w:val="16"/>
          <w:szCs w:val="16"/>
        </w:rPr>
        <w:t xml:space="preserve"> Group </w:t>
      </w:r>
      <w:r w:rsidR="00424E4E" w:rsidRPr="006B13B1">
        <w:rPr>
          <w:b/>
          <w:sz w:val="16"/>
          <w:szCs w:val="16"/>
        </w:rPr>
        <w:t xml:space="preserve">(v.l.n.r.) </w:t>
      </w:r>
      <w:r w:rsidR="00424E4E" w:rsidRPr="00AF456C">
        <w:rPr>
          <w:b/>
          <w:sz w:val="16"/>
          <w:szCs w:val="16"/>
        </w:rPr>
        <w:t xml:space="preserve">Daniel Jürgens </w:t>
      </w:r>
      <w:r>
        <w:rPr>
          <w:b/>
          <w:sz w:val="16"/>
          <w:szCs w:val="16"/>
        </w:rPr>
        <w:t>u</w:t>
      </w:r>
      <w:r w:rsidR="00424E4E" w:rsidRPr="00AF456C">
        <w:rPr>
          <w:b/>
          <w:sz w:val="16"/>
          <w:szCs w:val="16"/>
        </w:rPr>
        <w:t>nd Konrad Garhammer</w:t>
      </w:r>
    </w:p>
    <w:p w14:paraId="73506CBB" w14:textId="77777777" w:rsidR="00424E4E" w:rsidRDefault="00424E4E" w:rsidP="0096651F">
      <w:pPr>
        <w:rPr>
          <w:b/>
          <w:bCs/>
        </w:rPr>
      </w:pPr>
    </w:p>
    <w:p w14:paraId="758BF9B3" w14:textId="51A9317C" w:rsidR="0096651F" w:rsidRDefault="0096651F" w:rsidP="0096651F">
      <w:r w:rsidRPr="0096651F">
        <w:rPr>
          <w:b/>
          <w:bCs/>
        </w:rPr>
        <w:t>Deggendorf, 24. Oktober 2023 * * *</w:t>
      </w:r>
      <w:r>
        <w:t xml:space="preserve"> </w:t>
      </w:r>
      <w:proofErr w:type="spellStart"/>
      <w:r>
        <w:t>congatec</w:t>
      </w:r>
      <w:proofErr w:type="spellEnd"/>
      <w:r>
        <w:t xml:space="preserve"> – ein führender Anbieter von Embedded- und Edge-Computing-Technologie – übernimmt den weltweiten Vertrieb der Real-Time Systems (RTS) Produkte. </w:t>
      </w:r>
      <w:r w:rsidR="00312D45">
        <w:t>Rund 80</w:t>
      </w:r>
      <w:r>
        <w:t xml:space="preserve"> Vertriebsmitarbeiter und Field </w:t>
      </w:r>
      <w:proofErr w:type="spellStart"/>
      <w:r>
        <w:t>Application</w:t>
      </w:r>
      <w:proofErr w:type="spellEnd"/>
      <w:r>
        <w:t xml:space="preserve"> Engineers werden nun den Vertrieb des Real-Time Hypervisors und der IoT-Plattform von RTS – bisher als </w:t>
      </w:r>
      <w:proofErr w:type="spellStart"/>
      <w:r>
        <w:t>Arendar</w:t>
      </w:r>
      <w:proofErr w:type="spellEnd"/>
      <w:r>
        <w:t xml:space="preserve"> bekannt – unterstützen. </w:t>
      </w:r>
      <w:proofErr w:type="spellStart"/>
      <w:r>
        <w:t>congatec</w:t>
      </w:r>
      <w:proofErr w:type="spellEnd"/>
      <w:r>
        <w:t xml:space="preserve"> erwartet von </w:t>
      </w:r>
      <w:r w:rsidR="00C030E5">
        <w:t xml:space="preserve">der Konsolidierung des Vertriebs </w:t>
      </w:r>
      <w:r>
        <w:t xml:space="preserve">einen deutlich beschleunigten </w:t>
      </w:r>
      <w:r w:rsidR="00C030E5">
        <w:t xml:space="preserve">Einsatz </w:t>
      </w:r>
      <w:r>
        <w:t xml:space="preserve">der Angebote von Real-Time Systems. Darüber hinaus bieten neue Hardware- und </w:t>
      </w:r>
      <w:proofErr w:type="spellStart"/>
      <w:r>
        <w:t>Software</w:t>
      </w:r>
      <w:r w:rsidR="00A11B07">
        <w:t>bundles</w:t>
      </w:r>
      <w:proofErr w:type="spellEnd"/>
      <w:r>
        <w:t xml:space="preserve"> künftig einen ganzheitlichen Ansatz, </w:t>
      </w:r>
      <w:r w:rsidR="00A11B07">
        <w:t xml:space="preserve">mit dem </w:t>
      </w:r>
      <w:r>
        <w:t xml:space="preserve">Kunden ihre Hardware </w:t>
      </w:r>
      <w:r w:rsidR="00A11B07">
        <w:t xml:space="preserve">leichter </w:t>
      </w:r>
      <w:r>
        <w:t xml:space="preserve">konsolidieren und das industrielle </w:t>
      </w:r>
      <w:proofErr w:type="spellStart"/>
      <w:r>
        <w:t>Brownfield</w:t>
      </w:r>
      <w:proofErr w:type="spellEnd"/>
      <w:r>
        <w:t xml:space="preserve"> digitalisieren</w:t>
      </w:r>
      <w:r w:rsidR="00A11B07">
        <w:t xml:space="preserve"> können</w:t>
      </w:r>
      <w:r>
        <w:t>.</w:t>
      </w:r>
    </w:p>
    <w:p w14:paraId="15F73FEA" w14:textId="77777777" w:rsidR="0096651F" w:rsidRDefault="0096651F" w:rsidP="0096651F"/>
    <w:p w14:paraId="495BBF76" w14:textId="0A6F8ACE" w:rsidR="0096651F" w:rsidRDefault="0096651F" w:rsidP="0096651F">
      <w:r>
        <w:t xml:space="preserve">„Durch die </w:t>
      </w:r>
      <w:r w:rsidR="00A11B07">
        <w:t xml:space="preserve">Zusammenlegung </w:t>
      </w:r>
      <w:r>
        <w:t xml:space="preserve">des Vertriebs aller Produkte der </w:t>
      </w:r>
      <w:proofErr w:type="spellStart"/>
      <w:r>
        <w:t>congatec</w:t>
      </w:r>
      <w:proofErr w:type="spellEnd"/>
      <w:r w:rsidR="009D3A70">
        <w:t xml:space="preserve"> </w:t>
      </w:r>
      <w:r>
        <w:t xml:space="preserve">Gruppe stärken wir nicht nur die Position der RTS-Produkte. Wir bieten unseren Kunden auch ein </w:t>
      </w:r>
      <w:r>
        <w:lastRenderedPageBreak/>
        <w:t xml:space="preserve">umfassenderes Angebot aus einer Hand“, sagt Konrad Garhammer, Geschäftsführer der </w:t>
      </w:r>
      <w:proofErr w:type="spellStart"/>
      <w:r>
        <w:t>congatec</w:t>
      </w:r>
      <w:proofErr w:type="spellEnd"/>
      <w:r w:rsidR="009D3A70">
        <w:t xml:space="preserve"> </w:t>
      </w:r>
      <w:r>
        <w:t>Gruppe. „Darüber hinaus kann RTS seine innovativen Konsolidierungs- und Digitalisierungsangebote einfacher und kosteneffizienter in die Hardwareplattformen der Kunden integrieren.“</w:t>
      </w:r>
    </w:p>
    <w:p w14:paraId="5FCCE855" w14:textId="77777777" w:rsidR="0096651F" w:rsidRDefault="0096651F" w:rsidP="0096651F"/>
    <w:p w14:paraId="52F9F63F" w14:textId="77C33A19" w:rsidR="0096651F" w:rsidRDefault="0096651F" w:rsidP="0096651F">
      <w:r>
        <w:t>„Durch die Übernahme des Vertriebs erweitern wir unsere High-Performance-</w:t>
      </w:r>
      <w:proofErr w:type="spellStart"/>
      <w:r>
        <w:t>Ecosystems</w:t>
      </w:r>
      <w:proofErr w:type="spellEnd"/>
      <w:r w:rsidR="00A11B07">
        <w:t xml:space="preserve"> Angebote.</w:t>
      </w:r>
      <w:r>
        <w:t xml:space="preserve"> Ein Ansprechpartner, kürzere Wege, eine schnellere und reibungslosere Entwicklung sowie ein gestärktes Projektmanagement sind nur einige Vorteile der </w:t>
      </w:r>
      <w:r w:rsidR="00A11B07">
        <w:t xml:space="preserve">Zusammenlegung </w:t>
      </w:r>
      <w:r>
        <w:t xml:space="preserve">der Vertriebsaktivitäten," sagt Daniel Jürgens, Geschäftsführer der </w:t>
      </w:r>
      <w:proofErr w:type="spellStart"/>
      <w:r>
        <w:t>congatec</w:t>
      </w:r>
      <w:proofErr w:type="spellEnd"/>
      <w:r w:rsidR="009D3A70">
        <w:t xml:space="preserve"> </w:t>
      </w:r>
      <w:r>
        <w:t>Gruppe.</w:t>
      </w:r>
    </w:p>
    <w:p w14:paraId="5A68A1E8" w14:textId="77777777" w:rsidR="0096651F" w:rsidRDefault="0096651F" w:rsidP="0096651F"/>
    <w:p w14:paraId="7B182502" w14:textId="417D14A2" w:rsidR="0096651F" w:rsidRDefault="0096651F" w:rsidP="0096651F">
      <w:r>
        <w:t xml:space="preserve">Dieser vereinte Vertriebsansatz wird keine Auswirkungen auf die Dienstleistungen oder die Betriebsstruktur von Real-Time Systems haben. Auch die bestehende Vertriebsstrategie für Real-Time Systems-Produkte wird davon nicht berührt. Alle bestehenden Kunden und Zielgruppen – inklusive </w:t>
      </w:r>
      <w:r w:rsidR="00E07344">
        <w:t>anderer Hardwarehersteller</w:t>
      </w:r>
      <w:r>
        <w:t xml:space="preserve"> werden weiterhin aktiv adressiert.</w:t>
      </w:r>
    </w:p>
    <w:p w14:paraId="12B9482F" w14:textId="77777777" w:rsidR="0096651F" w:rsidRDefault="0096651F" w:rsidP="0096651F"/>
    <w:p w14:paraId="1DCAFB39" w14:textId="1798CF0A" w:rsidR="00317C4A" w:rsidRDefault="00317C4A" w:rsidP="0096651F">
      <w:r w:rsidRPr="00317C4A">
        <w:t xml:space="preserve">Für weitere Informationen besuchen Sie bitte: </w:t>
      </w:r>
      <w:hyperlink r:id="rId12" w:history="1">
        <w:r w:rsidRPr="00DA4AB4">
          <w:rPr>
            <w:rStyle w:val="Hyperlink"/>
          </w:rPr>
          <w:t>https://www.congatec.com/</w:t>
        </w:r>
      </w:hyperlink>
      <w:r>
        <w:t xml:space="preserve"> </w:t>
      </w:r>
    </w:p>
    <w:p w14:paraId="167F5434" w14:textId="77777777" w:rsidR="00317C4A" w:rsidRDefault="00317C4A" w:rsidP="0096651F"/>
    <w:p w14:paraId="6850B4DC" w14:textId="77777777" w:rsidR="0096651F" w:rsidRDefault="0096651F" w:rsidP="0096651F">
      <w:pPr>
        <w:jc w:val="center"/>
      </w:pPr>
      <w:r>
        <w:t>* * *</w:t>
      </w:r>
    </w:p>
    <w:p w14:paraId="7B3754EE" w14:textId="77777777" w:rsidR="0096651F" w:rsidRDefault="0096651F" w:rsidP="0096651F"/>
    <w:p w14:paraId="14C215B7" w14:textId="77777777" w:rsidR="0096651F" w:rsidRPr="0096651F" w:rsidRDefault="0096651F" w:rsidP="0096651F">
      <w:pPr>
        <w:spacing w:line="240" w:lineRule="auto"/>
        <w:rPr>
          <w:b/>
          <w:bCs/>
          <w:sz w:val="18"/>
          <w:szCs w:val="18"/>
        </w:rPr>
      </w:pPr>
      <w:r w:rsidRPr="0096651F">
        <w:rPr>
          <w:b/>
          <w:bCs/>
          <w:sz w:val="18"/>
          <w:szCs w:val="18"/>
        </w:rPr>
        <w:t xml:space="preserve">Über </w:t>
      </w:r>
      <w:proofErr w:type="spellStart"/>
      <w:r w:rsidRPr="0096651F">
        <w:rPr>
          <w:b/>
          <w:bCs/>
          <w:sz w:val="18"/>
          <w:szCs w:val="18"/>
        </w:rPr>
        <w:t>congatec</w:t>
      </w:r>
      <w:proofErr w:type="spellEnd"/>
    </w:p>
    <w:p w14:paraId="74C7CCA4" w14:textId="58EBAB0E" w:rsidR="0096651F" w:rsidRPr="0096651F" w:rsidRDefault="0096651F" w:rsidP="0096651F">
      <w:pPr>
        <w:spacing w:line="240" w:lineRule="auto"/>
        <w:rPr>
          <w:sz w:val="18"/>
          <w:szCs w:val="18"/>
        </w:rPr>
      </w:pPr>
      <w:proofErr w:type="spellStart"/>
      <w:r w:rsidRPr="0096651F">
        <w:rPr>
          <w:sz w:val="18"/>
          <w:szCs w:val="18"/>
        </w:rPr>
        <w:t>congatec</w:t>
      </w:r>
      <w:proofErr w:type="spellEnd"/>
      <w:r w:rsidRPr="0096651F">
        <w:rPr>
          <w:sz w:val="18"/>
          <w:szCs w:val="18"/>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w:t>
      </w:r>
      <w:proofErr w:type="gramStart"/>
      <w:r w:rsidRPr="0096651F">
        <w:rPr>
          <w:sz w:val="18"/>
          <w:szCs w:val="18"/>
        </w:rPr>
        <w:t>auf wachsende</w:t>
      </w:r>
      <w:proofErr w:type="gramEnd"/>
      <w:r w:rsidRPr="0096651F">
        <w:rPr>
          <w:sz w:val="18"/>
          <w:szCs w:val="18"/>
        </w:rPr>
        <w:t xml:space="preserve"> Industrieunternehmen, verfügt </w:t>
      </w:r>
      <w:proofErr w:type="spellStart"/>
      <w:r w:rsidRPr="0096651F">
        <w:rPr>
          <w:sz w:val="18"/>
          <w:szCs w:val="18"/>
        </w:rPr>
        <w:t>congatec</w:t>
      </w:r>
      <w:proofErr w:type="spellEnd"/>
      <w:r w:rsidRPr="0096651F">
        <w:rPr>
          <w:sz w:val="18"/>
          <w:szCs w:val="18"/>
        </w:rPr>
        <w:t xml:space="preserve"> über die Finanzierungs- und M&amp;A Erfahrung, um diese expandierenden Marktchancen zu nutzen. Im Segment Computer-on-Module ist </w:t>
      </w:r>
      <w:proofErr w:type="spellStart"/>
      <w:r w:rsidRPr="0096651F">
        <w:rPr>
          <w:sz w:val="18"/>
          <w:szCs w:val="18"/>
        </w:rPr>
        <w:t>congatec</w:t>
      </w:r>
      <w:proofErr w:type="spellEnd"/>
      <w:r w:rsidRPr="0096651F">
        <w:rPr>
          <w:sz w:val="18"/>
          <w:szCs w:val="18"/>
        </w:rPr>
        <w:t xml:space="preserve"> globaler Marktführer mit einer exzellenten Kundenbasis von Start-ups bis zu internationalen Blue-Chip-Unternehmen. Weitere Informationen finden Sie unter </w:t>
      </w:r>
      <w:hyperlink r:id="rId13" w:history="1">
        <w:r w:rsidRPr="005D1596">
          <w:rPr>
            <w:rStyle w:val="Hyperlink"/>
            <w:sz w:val="18"/>
            <w:szCs w:val="18"/>
          </w:rPr>
          <w:t>www.congatec.de</w:t>
        </w:r>
      </w:hyperlink>
      <w:r w:rsidRPr="0096651F">
        <w:rPr>
          <w:sz w:val="18"/>
          <w:szCs w:val="18"/>
        </w:rPr>
        <w:t xml:space="preserve"> oder bei </w:t>
      </w:r>
      <w:hyperlink r:id="rId14" w:history="1">
        <w:r w:rsidRPr="005D1596">
          <w:rPr>
            <w:rStyle w:val="Hyperlink"/>
            <w:sz w:val="18"/>
            <w:szCs w:val="18"/>
          </w:rPr>
          <w:t>LinkedIn</w:t>
        </w:r>
      </w:hyperlink>
      <w:r w:rsidRPr="0096651F">
        <w:rPr>
          <w:sz w:val="18"/>
          <w:szCs w:val="18"/>
        </w:rPr>
        <w:t xml:space="preserve">, </w:t>
      </w:r>
      <w:hyperlink r:id="rId15" w:history="1">
        <w:r w:rsidRPr="005D1596">
          <w:rPr>
            <w:rStyle w:val="Hyperlink"/>
            <w:sz w:val="18"/>
            <w:szCs w:val="18"/>
          </w:rPr>
          <w:t>X</w:t>
        </w:r>
      </w:hyperlink>
      <w:r w:rsidRPr="0096651F">
        <w:rPr>
          <w:sz w:val="18"/>
          <w:szCs w:val="18"/>
        </w:rPr>
        <w:t xml:space="preserve"> und </w:t>
      </w:r>
      <w:r w:rsidR="005D1596">
        <w:rPr>
          <w:sz w:val="18"/>
          <w:szCs w:val="18"/>
        </w:rPr>
        <w:fldChar w:fldCharType="begin"/>
      </w:r>
      <w:r w:rsidR="005D1596">
        <w:rPr>
          <w:sz w:val="18"/>
          <w:szCs w:val="18"/>
        </w:rPr>
        <w:instrText>HYPERLINK "https://www.youtube.com/congatecAE"</w:instrText>
      </w:r>
      <w:r w:rsidR="005D1596">
        <w:rPr>
          <w:sz w:val="18"/>
          <w:szCs w:val="18"/>
        </w:rPr>
      </w:r>
      <w:r w:rsidR="005D1596">
        <w:rPr>
          <w:sz w:val="18"/>
          <w:szCs w:val="18"/>
        </w:rPr>
        <w:fldChar w:fldCharType="separate"/>
      </w:r>
      <w:r w:rsidRPr="005D1596">
        <w:rPr>
          <w:rStyle w:val="Hyperlink"/>
          <w:sz w:val="18"/>
          <w:szCs w:val="18"/>
        </w:rPr>
        <w:t>YouTube</w:t>
      </w:r>
      <w:r w:rsidR="005D1596">
        <w:rPr>
          <w:sz w:val="18"/>
          <w:szCs w:val="18"/>
        </w:rPr>
        <w:fldChar w:fldCharType="end"/>
      </w:r>
      <w:r w:rsidRPr="0096651F">
        <w:rPr>
          <w:sz w:val="18"/>
          <w:szCs w:val="18"/>
        </w:rPr>
        <w:t>.</w:t>
      </w:r>
    </w:p>
    <w:p w14:paraId="3002B481" w14:textId="6FA78C78" w:rsidR="0096651F" w:rsidRDefault="0096651F" w:rsidP="0096651F">
      <w:pPr>
        <w:spacing w:line="240" w:lineRule="auto"/>
      </w:pPr>
    </w:p>
    <w:p w14:paraId="6E22F2DF" w14:textId="77777777" w:rsidR="009D3A70" w:rsidRDefault="009D3A70" w:rsidP="009D3A7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Über Real-Time Systems</w:t>
      </w:r>
      <w:r>
        <w:rPr>
          <w:rStyle w:val="eop"/>
          <w:sz w:val="16"/>
          <w:szCs w:val="16"/>
        </w:rPr>
        <w:t> </w:t>
      </w:r>
    </w:p>
    <w:p w14:paraId="4DCC49D3" w14:textId="558D3B57" w:rsidR="009D3A70" w:rsidRDefault="009D3A70" w:rsidP="009D3A7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Real-Time Systems</w:t>
      </w:r>
      <w:commentRangeStart w:id="0"/>
      <w:r>
        <w:rPr>
          <w:rStyle w:val="normaltextrun"/>
          <w:rFonts w:ascii="Arial" w:hAnsi="Arial" w:cs="Arial"/>
          <w:sz w:val="16"/>
          <w:szCs w:val="16"/>
        </w:rPr>
        <w:t xml:space="preserve">, </w:t>
      </w:r>
      <w:commentRangeEnd w:id="0"/>
      <w:r w:rsidR="00782E2E">
        <w:rPr>
          <w:rStyle w:val="Kommentarzeichen"/>
          <w:rFonts w:ascii="Arial" w:hAnsi="Arial" w:cs="Arial"/>
          <w:kern w:val="1"/>
          <w:lang w:eastAsia="ar-SA"/>
        </w:rPr>
        <w:commentReference w:id="0"/>
      </w:r>
      <w:r>
        <w:rPr>
          <w:rStyle w:val="normaltextrun"/>
          <w:rFonts w:ascii="Arial" w:hAnsi="Arial" w:cs="Arial"/>
          <w:sz w:val="16"/>
          <w:szCs w:val="16"/>
        </w:rPr>
        <w:t xml:space="preserve">ist ein weltweiter Anbieter von Hypervisor-Technologie und spezialisiert auf Echtzeit-Virtualisierung. </w:t>
      </w:r>
      <w:proofErr w:type="gramStart"/>
      <w:r>
        <w:rPr>
          <w:rStyle w:val="normaltextrun"/>
          <w:rFonts w:ascii="Arial" w:hAnsi="Arial" w:cs="Arial"/>
          <w:sz w:val="16"/>
          <w:szCs w:val="16"/>
        </w:rPr>
        <w:t>Der Intel</w:t>
      </w:r>
      <w:proofErr w:type="gramEnd"/>
      <w:r>
        <w:rPr>
          <w:rStyle w:val="normaltextrun"/>
          <w:rFonts w:ascii="Arial" w:hAnsi="Arial" w:cs="Arial"/>
          <w:sz w:val="12"/>
          <w:szCs w:val="12"/>
          <w:vertAlign w:val="superscript"/>
        </w:rPr>
        <w:t>®</w:t>
      </w:r>
      <w:r>
        <w:rPr>
          <w:rStyle w:val="normaltextrun"/>
          <w:rFonts w:ascii="Arial" w:hAnsi="Arial" w:cs="Arial"/>
          <w:sz w:val="16"/>
          <w:szCs w:val="16"/>
        </w:rPr>
        <w:t xml:space="preserve"> Co-Development Partner wurde 2006 gegründet und hat seinen Hauptsitz in Ravensburg. Seit 2018 ist die Real-Time Systems GmbH ein Unternehmen </w:t>
      </w:r>
      <w:r w:rsidR="00782E2E">
        <w:rPr>
          <w:rStyle w:val="normaltextrun"/>
          <w:rFonts w:ascii="Arial" w:hAnsi="Arial" w:cs="Arial"/>
          <w:sz w:val="16"/>
          <w:szCs w:val="16"/>
        </w:rPr>
        <w:t xml:space="preserve">der </w:t>
      </w:r>
      <w:proofErr w:type="spellStart"/>
      <w:r>
        <w:rPr>
          <w:rStyle w:val="normaltextrun"/>
          <w:rFonts w:ascii="Arial" w:hAnsi="Arial" w:cs="Arial"/>
          <w:sz w:val="16"/>
          <w:szCs w:val="16"/>
        </w:rPr>
        <w:t>congatec</w:t>
      </w:r>
      <w:proofErr w:type="spellEnd"/>
      <w:r>
        <w:rPr>
          <w:rStyle w:val="normaltextrun"/>
          <w:rFonts w:ascii="Arial" w:hAnsi="Arial" w:cs="Arial"/>
          <w:sz w:val="16"/>
          <w:szCs w:val="16"/>
        </w:rPr>
        <w:t xml:space="preserve"> Gruppe, mit Partnern in Europa, USA und Asien.</w:t>
      </w:r>
      <w:r>
        <w:rPr>
          <w:rStyle w:val="eop"/>
          <w:sz w:val="16"/>
          <w:szCs w:val="16"/>
        </w:rPr>
        <w:t> </w:t>
      </w:r>
    </w:p>
    <w:p w14:paraId="31390463" w14:textId="2BF64765" w:rsidR="009D3A70" w:rsidRDefault="009D3A70" w:rsidP="009D3A7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Derzeit bietet Real-Time Systems einen Echtzeit Hypervisor (</w:t>
      </w:r>
      <w:proofErr w:type="gramStart"/>
      <w:r>
        <w:rPr>
          <w:rStyle w:val="normaltextrun"/>
          <w:rFonts w:ascii="Arial" w:hAnsi="Arial" w:cs="Arial"/>
          <w:sz w:val="16"/>
          <w:szCs w:val="16"/>
        </w:rPr>
        <w:t>RTS Hypervisor</w:t>
      </w:r>
      <w:proofErr w:type="gramEnd"/>
      <w:r>
        <w:rPr>
          <w:rStyle w:val="normaltextrun"/>
          <w:rFonts w:ascii="Arial" w:hAnsi="Arial" w:cs="Arial"/>
          <w:sz w:val="16"/>
          <w:szCs w:val="16"/>
        </w:rPr>
        <w:t>) für x86 Hardware Architektur und eine IoT-</w:t>
      </w:r>
      <w:proofErr w:type="spellStart"/>
      <w:r>
        <w:rPr>
          <w:rStyle w:val="normaltextrun"/>
          <w:rFonts w:ascii="Arial" w:hAnsi="Arial" w:cs="Arial"/>
          <w:sz w:val="16"/>
          <w:szCs w:val="16"/>
        </w:rPr>
        <w:t>Konnektivitätslösung</w:t>
      </w:r>
      <w:proofErr w:type="spellEnd"/>
      <w:r>
        <w:rPr>
          <w:rStyle w:val="normaltextrun"/>
          <w:rFonts w:ascii="Arial" w:hAnsi="Arial" w:cs="Arial"/>
          <w:sz w:val="16"/>
          <w:szCs w:val="16"/>
        </w:rPr>
        <w:t xml:space="preserve"> an.</w:t>
      </w:r>
    </w:p>
    <w:p w14:paraId="736A108B" w14:textId="77777777" w:rsidR="009D3A70" w:rsidRDefault="009D3A70" w:rsidP="009D3A7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Weitere Informationen finden Sie auf unserer Website unter </w:t>
      </w:r>
      <w:hyperlink r:id="rId20" w:tgtFrame="_blank" w:history="1">
        <w:r>
          <w:rPr>
            <w:rStyle w:val="normaltextrun"/>
            <w:rFonts w:ascii="Arial" w:hAnsi="Arial" w:cs="Arial"/>
            <w:color w:val="0000FF"/>
            <w:sz w:val="16"/>
            <w:szCs w:val="16"/>
            <w:u w:val="single"/>
          </w:rPr>
          <w:t>https://www.real-time-systems.com/</w:t>
        </w:r>
      </w:hyperlink>
      <w:r>
        <w:rPr>
          <w:rStyle w:val="normaltextrun"/>
          <w:rFonts w:ascii="Arial" w:hAnsi="Arial" w:cs="Arial"/>
          <w:sz w:val="16"/>
          <w:szCs w:val="16"/>
        </w:rPr>
        <w:t xml:space="preserve"> oder über </w:t>
      </w:r>
      <w:hyperlink r:id="rId21" w:tgtFrame="_blank" w:history="1">
        <w:r>
          <w:rPr>
            <w:rStyle w:val="normaltextrun"/>
            <w:rFonts w:ascii="Arial" w:hAnsi="Arial" w:cs="Arial"/>
            <w:color w:val="0000FF"/>
            <w:sz w:val="16"/>
            <w:szCs w:val="16"/>
            <w:u w:val="single"/>
          </w:rPr>
          <w:t>LinkedIn</w:t>
        </w:r>
      </w:hyperlink>
      <w:r>
        <w:rPr>
          <w:rStyle w:val="normaltextrun"/>
          <w:rFonts w:ascii="Arial" w:hAnsi="Arial" w:cs="Arial"/>
          <w:sz w:val="16"/>
          <w:szCs w:val="16"/>
        </w:rPr>
        <w:t xml:space="preserve"> und </w:t>
      </w:r>
      <w:hyperlink r:id="rId22" w:tgtFrame="_blank" w:history="1">
        <w:r>
          <w:rPr>
            <w:rStyle w:val="normaltextrun"/>
            <w:rFonts w:ascii="Arial" w:hAnsi="Arial" w:cs="Arial"/>
            <w:color w:val="0000FF"/>
            <w:sz w:val="16"/>
            <w:szCs w:val="16"/>
            <w:u w:val="single"/>
          </w:rPr>
          <w:t>YouTube</w:t>
        </w:r>
      </w:hyperlink>
      <w:r>
        <w:rPr>
          <w:rStyle w:val="normaltextrun"/>
          <w:rFonts w:ascii="Arial" w:hAnsi="Arial" w:cs="Arial"/>
          <w:sz w:val="16"/>
          <w:szCs w:val="16"/>
        </w:rPr>
        <w:t>.</w:t>
      </w:r>
      <w:r>
        <w:rPr>
          <w:rStyle w:val="eop"/>
          <w:sz w:val="16"/>
          <w:szCs w:val="16"/>
        </w:rPr>
        <w:t> </w:t>
      </w:r>
    </w:p>
    <w:p w14:paraId="09C4CD76" w14:textId="77777777" w:rsidR="009D3A70" w:rsidRDefault="009D3A70" w:rsidP="0096651F">
      <w:pPr>
        <w:spacing w:line="240" w:lineRule="auto"/>
      </w:pPr>
    </w:p>
    <w:p w14:paraId="72D37554" w14:textId="77777777" w:rsidR="0096651F" w:rsidRDefault="0096651F" w:rsidP="0096651F">
      <w:pPr>
        <w:spacing w:line="240" w:lineRule="auto"/>
      </w:pPr>
    </w:p>
    <w:p w14:paraId="354907C2" w14:textId="77777777" w:rsidR="0096651F" w:rsidRPr="0096651F" w:rsidRDefault="0096651F" w:rsidP="0096651F">
      <w:pPr>
        <w:spacing w:line="240" w:lineRule="auto"/>
        <w:rPr>
          <w:lang w:val="en-US"/>
        </w:rPr>
      </w:pPr>
      <w:proofErr w:type="spellStart"/>
      <w:r w:rsidRPr="0096651F">
        <w:rPr>
          <w:b/>
          <w:bCs/>
          <w:lang w:val="en-US"/>
        </w:rPr>
        <w:t>Leserkontakt</w:t>
      </w:r>
      <w:proofErr w:type="spellEnd"/>
      <w:r w:rsidRPr="0096651F">
        <w:rPr>
          <w:lang w:val="en-US"/>
        </w:rPr>
        <w:t>:</w:t>
      </w:r>
    </w:p>
    <w:p w14:paraId="4DBB7B36" w14:textId="77777777" w:rsidR="0096651F" w:rsidRPr="0096651F" w:rsidRDefault="0096651F" w:rsidP="0096651F">
      <w:pPr>
        <w:spacing w:line="240" w:lineRule="auto"/>
        <w:rPr>
          <w:lang w:val="en-US"/>
        </w:rPr>
      </w:pPr>
      <w:proofErr w:type="spellStart"/>
      <w:r w:rsidRPr="0096651F">
        <w:rPr>
          <w:lang w:val="en-US"/>
        </w:rPr>
        <w:t>congatec</w:t>
      </w:r>
      <w:proofErr w:type="spellEnd"/>
    </w:p>
    <w:p w14:paraId="2C72A960" w14:textId="77777777" w:rsidR="0096651F" w:rsidRPr="0096651F" w:rsidRDefault="0096651F" w:rsidP="0096651F">
      <w:pPr>
        <w:spacing w:line="240" w:lineRule="auto"/>
        <w:rPr>
          <w:lang w:val="en-US"/>
        </w:rPr>
      </w:pPr>
      <w:r w:rsidRPr="0096651F">
        <w:rPr>
          <w:lang w:val="en-US"/>
        </w:rPr>
        <w:t>Phone: +49-991-2700-0</w:t>
      </w:r>
    </w:p>
    <w:p w14:paraId="45D88AC9" w14:textId="77777777" w:rsidR="0096651F" w:rsidRPr="0096651F" w:rsidRDefault="0096651F" w:rsidP="0096651F">
      <w:pPr>
        <w:spacing w:line="240" w:lineRule="auto"/>
        <w:rPr>
          <w:lang w:val="en-US"/>
        </w:rPr>
      </w:pPr>
      <w:r w:rsidRPr="0096651F">
        <w:rPr>
          <w:lang w:val="en-US"/>
        </w:rPr>
        <w:t xml:space="preserve">info@congatec.com </w:t>
      </w:r>
    </w:p>
    <w:p w14:paraId="1F5122BA" w14:textId="77777777" w:rsidR="0096651F" w:rsidRPr="0096651F" w:rsidRDefault="0096651F" w:rsidP="0096651F">
      <w:pPr>
        <w:spacing w:line="240" w:lineRule="auto"/>
        <w:rPr>
          <w:lang w:val="en-US"/>
        </w:rPr>
      </w:pPr>
      <w:r w:rsidRPr="0096651F">
        <w:rPr>
          <w:lang w:val="en-US"/>
        </w:rPr>
        <w:lastRenderedPageBreak/>
        <w:t>www.congatec.com</w:t>
      </w:r>
    </w:p>
    <w:p w14:paraId="06AE0E05" w14:textId="77777777" w:rsidR="0096651F" w:rsidRPr="0096651F" w:rsidRDefault="0096651F" w:rsidP="0096651F">
      <w:pPr>
        <w:spacing w:line="240" w:lineRule="auto"/>
        <w:rPr>
          <w:lang w:val="en-US"/>
        </w:rPr>
      </w:pPr>
    </w:p>
    <w:p w14:paraId="5E5C7E20" w14:textId="77777777" w:rsidR="0096651F" w:rsidRPr="0096651F" w:rsidRDefault="0096651F" w:rsidP="0096651F">
      <w:pPr>
        <w:spacing w:line="240" w:lineRule="auto"/>
        <w:rPr>
          <w:lang w:val="en-US"/>
        </w:rPr>
      </w:pPr>
      <w:proofErr w:type="spellStart"/>
      <w:r w:rsidRPr="0096651F">
        <w:rPr>
          <w:b/>
          <w:bCs/>
          <w:lang w:val="en-US"/>
        </w:rPr>
        <w:t>Pressekontakt</w:t>
      </w:r>
      <w:proofErr w:type="spellEnd"/>
      <w:r w:rsidRPr="0096651F">
        <w:rPr>
          <w:b/>
          <w:bCs/>
          <w:lang w:val="en-US"/>
        </w:rPr>
        <w:t xml:space="preserve"> </w:t>
      </w:r>
      <w:proofErr w:type="spellStart"/>
      <w:r w:rsidRPr="0096651F">
        <w:rPr>
          <w:b/>
          <w:bCs/>
          <w:lang w:val="en-US"/>
        </w:rPr>
        <w:t>congatec</w:t>
      </w:r>
      <w:proofErr w:type="spellEnd"/>
      <w:r w:rsidRPr="0096651F">
        <w:rPr>
          <w:lang w:val="en-US"/>
        </w:rPr>
        <w:t>:</w:t>
      </w:r>
    </w:p>
    <w:p w14:paraId="1D5F8731" w14:textId="77777777" w:rsidR="0096651F" w:rsidRPr="0096651F" w:rsidRDefault="0096651F" w:rsidP="0096651F">
      <w:pPr>
        <w:spacing w:line="240" w:lineRule="auto"/>
        <w:rPr>
          <w:lang w:val="en-US"/>
        </w:rPr>
      </w:pPr>
      <w:proofErr w:type="spellStart"/>
      <w:r w:rsidRPr="0096651F">
        <w:rPr>
          <w:lang w:val="en-US"/>
        </w:rPr>
        <w:t>congatec</w:t>
      </w:r>
      <w:proofErr w:type="spellEnd"/>
    </w:p>
    <w:p w14:paraId="74D2160D" w14:textId="77777777" w:rsidR="0096651F" w:rsidRPr="0096651F" w:rsidRDefault="0096651F" w:rsidP="0096651F">
      <w:pPr>
        <w:spacing w:line="240" w:lineRule="auto"/>
        <w:rPr>
          <w:lang w:val="en-US"/>
        </w:rPr>
      </w:pPr>
      <w:r w:rsidRPr="0096651F">
        <w:rPr>
          <w:lang w:val="en-US"/>
        </w:rPr>
        <w:t>Christof Wilde</w:t>
      </w:r>
    </w:p>
    <w:p w14:paraId="3AA4D3DA" w14:textId="77777777" w:rsidR="0096651F" w:rsidRPr="0096651F" w:rsidRDefault="0096651F" w:rsidP="0096651F">
      <w:pPr>
        <w:spacing w:line="240" w:lineRule="auto"/>
        <w:rPr>
          <w:lang w:val="en-US"/>
        </w:rPr>
      </w:pPr>
      <w:r w:rsidRPr="0096651F">
        <w:rPr>
          <w:lang w:val="en-US"/>
        </w:rPr>
        <w:t>Phone:  +49-991-2700-2822</w:t>
      </w:r>
    </w:p>
    <w:p w14:paraId="60603805" w14:textId="77777777" w:rsidR="0096651F" w:rsidRPr="0096651F" w:rsidRDefault="0096651F" w:rsidP="0096651F">
      <w:pPr>
        <w:spacing w:line="240" w:lineRule="auto"/>
        <w:rPr>
          <w:lang w:val="en-US"/>
        </w:rPr>
      </w:pPr>
      <w:r w:rsidRPr="0096651F">
        <w:rPr>
          <w:lang w:val="en-US"/>
        </w:rPr>
        <w:t>christof.wilde@congatec.com</w:t>
      </w:r>
    </w:p>
    <w:p w14:paraId="6652123F" w14:textId="77777777" w:rsidR="0096651F" w:rsidRPr="0096651F" w:rsidRDefault="0096651F" w:rsidP="0096651F">
      <w:pPr>
        <w:spacing w:line="240" w:lineRule="auto"/>
        <w:rPr>
          <w:lang w:val="en-US"/>
        </w:rPr>
      </w:pPr>
    </w:p>
    <w:p w14:paraId="7592F372" w14:textId="77777777" w:rsidR="0096651F" w:rsidRPr="006B13B1" w:rsidRDefault="0096651F" w:rsidP="0096651F">
      <w:pPr>
        <w:spacing w:line="240" w:lineRule="auto"/>
      </w:pPr>
      <w:r w:rsidRPr="006B13B1">
        <w:rPr>
          <w:b/>
          <w:bCs/>
        </w:rPr>
        <w:t>Pressekontakt Agentur</w:t>
      </w:r>
      <w:r w:rsidRPr="006B13B1">
        <w:t>:</w:t>
      </w:r>
    </w:p>
    <w:p w14:paraId="21924039" w14:textId="77777777" w:rsidR="0096651F" w:rsidRPr="006B13B1" w:rsidRDefault="0096651F" w:rsidP="0096651F">
      <w:pPr>
        <w:spacing w:line="240" w:lineRule="auto"/>
      </w:pPr>
      <w:r w:rsidRPr="006B13B1">
        <w:t>Publitek GmbH</w:t>
      </w:r>
    </w:p>
    <w:p w14:paraId="02B67C17" w14:textId="77777777" w:rsidR="0096651F" w:rsidRPr="006B13B1" w:rsidRDefault="0096651F" w:rsidP="0096651F">
      <w:pPr>
        <w:spacing w:line="240" w:lineRule="auto"/>
      </w:pPr>
      <w:r w:rsidRPr="006B13B1">
        <w:t>Julia Wolff</w:t>
      </w:r>
    </w:p>
    <w:p w14:paraId="2DC3265E" w14:textId="77777777" w:rsidR="0096651F" w:rsidRDefault="0096651F" w:rsidP="0096651F">
      <w:pPr>
        <w:spacing w:line="240" w:lineRule="auto"/>
      </w:pPr>
      <w:r>
        <w:t>+49 (0)4181 968098-18</w:t>
      </w:r>
    </w:p>
    <w:p w14:paraId="32A3BDD7" w14:textId="77777777" w:rsidR="0096651F" w:rsidRDefault="0096651F" w:rsidP="0096651F">
      <w:pPr>
        <w:spacing w:line="240" w:lineRule="auto"/>
      </w:pPr>
      <w:r>
        <w:t>julia.wolff@publitek.com</w:t>
      </w:r>
    </w:p>
    <w:p w14:paraId="4EB6BBD8" w14:textId="77777777" w:rsidR="0096651F" w:rsidRDefault="0096651F" w:rsidP="0096651F">
      <w:pPr>
        <w:spacing w:line="240" w:lineRule="auto"/>
      </w:pPr>
      <w:r>
        <w:t>Bremer Straße 6</w:t>
      </w:r>
    </w:p>
    <w:p w14:paraId="53512608" w14:textId="77777777" w:rsidR="0096651F" w:rsidRDefault="0096651F" w:rsidP="0096651F">
      <w:pPr>
        <w:spacing w:line="240" w:lineRule="auto"/>
      </w:pPr>
      <w:r>
        <w:t>21244 Buchholz</w:t>
      </w:r>
    </w:p>
    <w:p w14:paraId="6B2CF591" w14:textId="77777777" w:rsidR="0096651F" w:rsidRDefault="0096651F" w:rsidP="0096651F">
      <w:pPr>
        <w:spacing w:line="240" w:lineRule="auto"/>
      </w:pPr>
    </w:p>
    <w:p w14:paraId="36D5B4C3" w14:textId="77777777" w:rsidR="0096651F" w:rsidRDefault="0096651F" w:rsidP="0096651F">
      <w:pPr>
        <w:spacing w:line="240" w:lineRule="auto"/>
      </w:pPr>
      <w:r w:rsidRPr="0096651F">
        <w:rPr>
          <w:b/>
          <w:bCs/>
        </w:rPr>
        <w:t>Bitte senden Sie Beleghefte an</w:t>
      </w:r>
      <w:r>
        <w:t>:</w:t>
      </w:r>
    </w:p>
    <w:p w14:paraId="3F8464B2" w14:textId="77777777" w:rsidR="0096651F" w:rsidRDefault="0096651F" w:rsidP="0096651F">
      <w:pPr>
        <w:spacing w:line="240" w:lineRule="auto"/>
      </w:pPr>
      <w:r>
        <w:t>Publitek GmbH</w:t>
      </w:r>
    </w:p>
    <w:p w14:paraId="5517E1EC" w14:textId="77777777" w:rsidR="0096651F" w:rsidRDefault="0096651F" w:rsidP="0096651F">
      <w:pPr>
        <w:spacing w:line="240" w:lineRule="auto"/>
      </w:pPr>
      <w:r>
        <w:t>Diana Penzien</w:t>
      </w:r>
    </w:p>
    <w:p w14:paraId="1042EBBC" w14:textId="77777777" w:rsidR="0096651F" w:rsidRDefault="0096651F" w:rsidP="0096651F">
      <w:pPr>
        <w:spacing w:line="240" w:lineRule="auto"/>
      </w:pPr>
      <w:r>
        <w:t>Bremer Straße 6</w:t>
      </w:r>
    </w:p>
    <w:p w14:paraId="05B08734" w14:textId="725A4C55" w:rsidR="0096651F" w:rsidRDefault="0096651F" w:rsidP="0096651F">
      <w:pPr>
        <w:spacing w:line="240" w:lineRule="auto"/>
      </w:pPr>
      <w:r>
        <w:t>21244 Buchholz</w:t>
      </w:r>
    </w:p>
    <w:p w14:paraId="016BB979" w14:textId="77777777" w:rsidR="0096651F" w:rsidRDefault="0096651F" w:rsidP="0096651F"/>
    <w:p w14:paraId="33B685E8" w14:textId="77777777" w:rsidR="0096651F" w:rsidRPr="0096651F" w:rsidRDefault="0096651F" w:rsidP="0096651F"/>
    <w:sectPr w:rsidR="0096651F" w:rsidRPr="0096651F">
      <w:headerReference w:type="even" r:id="rId23"/>
      <w:headerReference w:type="default" r:id="rId24"/>
      <w:footerReference w:type="even" r:id="rId25"/>
      <w:footerReference w:type="default" r:id="rId26"/>
      <w:headerReference w:type="first" r:id="rId27"/>
      <w:footerReference w:type="first" r:id="rId28"/>
      <w:pgSz w:w="11906" w:h="16838"/>
      <w:pgMar w:top="1247" w:right="1701" w:bottom="1134" w:left="1418" w:header="0"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got Hofmeister" w:date="2023-10-19T14:48:00Z" w:initials="MHo">
    <w:p w14:paraId="3CC6DD26" w14:textId="77777777" w:rsidR="00782E2E" w:rsidRDefault="00782E2E" w:rsidP="00620F22">
      <w:pPr>
        <w:pStyle w:val="Kommentartext"/>
      </w:pPr>
      <w:r>
        <w:rPr>
          <w:rStyle w:val="Kommentarzeichen"/>
        </w:rPr>
        <w:annotationRef/>
      </w:r>
      <w:r>
        <w:t>Da das weiter unten sowieso erläutert wird, kann es hier gestrichen werden. - Dann bitte auch  entsprechend in der ENG Version 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6DD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C033" w16cex:dateUtc="2023-10-1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6DD26" w16cid:durableId="28DBC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ACC" w14:textId="77777777" w:rsidR="004C541F" w:rsidRDefault="004C541F">
      <w:pPr>
        <w:spacing w:line="240" w:lineRule="auto"/>
      </w:pPr>
      <w:r>
        <w:separator/>
      </w:r>
    </w:p>
  </w:endnote>
  <w:endnote w:type="continuationSeparator" w:id="0">
    <w:p w14:paraId="1BBE7DE0" w14:textId="77777777" w:rsidR="004C541F" w:rsidRDefault="004C541F">
      <w:pPr>
        <w:spacing w:line="240" w:lineRule="auto"/>
      </w:pPr>
      <w:r>
        <w:continuationSeparator/>
      </w:r>
    </w:p>
  </w:endnote>
  <w:endnote w:type="continuationNotice" w:id="1">
    <w:p w14:paraId="093A9B5C" w14:textId="77777777" w:rsidR="004C541F" w:rsidRDefault="004C54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39714B" w:rsidRDefault="0039714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39714B" w:rsidRDefault="0039714B">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39714B" w:rsidRDefault="0039714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7420" w14:textId="77777777" w:rsidR="004C541F" w:rsidRDefault="004C541F">
      <w:pPr>
        <w:spacing w:line="240" w:lineRule="auto"/>
      </w:pPr>
      <w:r>
        <w:separator/>
      </w:r>
    </w:p>
  </w:footnote>
  <w:footnote w:type="continuationSeparator" w:id="0">
    <w:p w14:paraId="5E194869" w14:textId="77777777" w:rsidR="004C541F" w:rsidRDefault="004C541F">
      <w:pPr>
        <w:spacing w:line="240" w:lineRule="auto"/>
      </w:pPr>
      <w:r>
        <w:continuationSeparator/>
      </w:r>
    </w:p>
  </w:footnote>
  <w:footnote w:type="continuationNotice" w:id="1">
    <w:p w14:paraId="77359865" w14:textId="77777777" w:rsidR="004C541F" w:rsidRDefault="004C54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39714B" w:rsidRDefault="0039714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39714B" w:rsidRDefault="0039714B">
    <w:pPr>
      <w:pBdr>
        <w:top w:val="nil"/>
        <w:left w:val="nil"/>
        <w:bottom w:val="nil"/>
        <w:right w:val="nil"/>
        <w:between w:val="nil"/>
      </w:pBdr>
      <w:spacing w:line="240" w:lineRule="auto"/>
      <w:jc w:val="right"/>
      <w:rPr>
        <w:b/>
        <w:color w:val="000000"/>
        <w:u w:val="single"/>
      </w:rPr>
    </w:pPr>
  </w:p>
  <w:p w14:paraId="00000031" w14:textId="77777777" w:rsidR="0039714B" w:rsidRDefault="0039714B">
    <w:pPr>
      <w:pBdr>
        <w:top w:val="nil"/>
        <w:left w:val="nil"/>
        <w:bottom w:val="nil"/>
        <w:right w:val="nil"/>
        <w:between w:val="nil"/>
      </w:pBdr>
      <w:spacing w:line="240" w:lineRule="auto"/>
      <w:jc w:val="right"/>
      <w:rPr>
        <w:b/>
        <w:color w:val="000000"/>
        <w:u w:val="single"/>
      </w:rPr>
    </w:pPr>
  </w:p>
  <w:p w14:paraId="00000032" w14:textId="77777777" w:rsidR="0039714B" w:rsidRDefault="0039714B">
    <w:pPr>
      <w:pBdr>
        <w:top w:val="nil"/>
        <w:left w:val="nil"/>
        <w:bottom w:val="nil"/>
        <w:right w:val="nil"/>
        <w:between w:val="nil"/>
      </w:pBdr>
      <w:spacing w:line="240" w:lineRule="auto"/>
      <w:jc w:val="right"/>
      <w:rPr>
        <w:b/>
        <w:color w:val="000000"/>
        <w:u w:val="single"/>
      </w:rPr>
    </w:pPr>
  </w:p>
  <w:p w14:paraId="00000033" w14:textId="77777777" w:rsidR="0039714B" w:rsidRDefault="0039714B">
    <w:pPr>
      <w:pBdr>
        <w:top w:val="nil"/>
        <w:left w:val="nil"/>
        <w:bottom w:val="nil"/>
        <w:right w:val="nil"/>
        <w:between w:val="nil"/>
      </w:pBdr>
      <w:spacing w:line="240" w:lineRule="auto"/>
      <w:jc w:val="right"/>
      <w:rPr>
        <w:b/>
        <w:color w:val="000000"/>
        <w:u w:val="single"/>
      </w:rPr>
    </w:pPr>
  </w:p>
  <w:p w14:paraId="00000034" w14:textId="77777777" w:rsidR="0039714B" w:rsidRDefault="0039714B">
    <w:pPr>
      <w:pBdr>
        <w:top w:val="nil"/>
        <w:left w:val="nil"/>
        <w:bottom w:val="nil"/>
        <w:right w:val="nil"/>
        <w:between w:val="nil"/>
      </w:pBdr>
      <w:spacing w:line="240" w:lineRule="auto"/>
      <w:jc w:val="right"/>
      <w:rPr>
        <w:b/>
        <w:color w:val="000000"/>
        <w:u w:val="single"/>
      </w:rPr>
    </w:pPr>
  </w:p>
  <w:p w14:paraId="00000035" w14:textId="77777777" w:rsidR="0039714B" w:rsidRDefault="0039714B">
    <w:pPr>
      <w:pBdr>
        <w:top w:val="nil"/>
        <w:left w:val="nil"/>
        <w:bottom w:val="nil"/>
        <w:right w:val="nil"/>
        <w:between w:val="nil"/>
      </w:pBdr>
      <w:spacing w:line="240" w:lineRule="auto"/>
      <w:jc w:val="right"/>
      <w:rPr>
        <w:b/>
        <w:color w:val="000000"/>
        <w:u w:val="single"/>
      </w:rPr>
    </w:pPr>
  </w:p>
  <w:p w14:paraId="00000036" w14:textId="77777777" w:rsidR="0039714B" w:rsidRDefault="0039714B">
    <w:pPr>
      <w:pBdr>
        <w:top w:val="nil"/>
        <w:left w:val="nil"/>
        <w:bottom w:val="nil"/>
        <w:right w:val="nil"/>
        <w:between w:val="nil"/>
      </w:pBdr>
      <w:spacing w:line="240" w:lineRule="auto"/>
      <w:jc w:val="right"/>
      <w:rPr>
        <w:b/>
        <w:color w:val="000000"/>
        <w:u w:val="single"/>
      </w:rPr>
    </w:pPr>
  </w:p>
  <w:p w14:paraId="00000037" w14:textId="77777777" w:rsidR="0039714B" w:rsidRDefault="0039714B">
    <w:pPr>
      <w:pBdr>
        <w:top w:val="nil"/>
        <w:left w:val="nil"/>
        <w:bottom w:val="nil"/>
        <w:right w:val="nil"/>
        <w:between w:val="nil"/>
      </w:pBdr>
      <w:spacing w:line="240" w:lineRule="auto"/>
      <w:jc w:val="right"/>
      <w:rPr>
        <w:b/>
        <w:color w:val="000000"/>
        <w:u w:val="single"/>
      </w:rPr>
    </w:pPr>
  </w:p>
  <w:p w14:paraId="00000038" w14:textId="77777777" w:rsidR="0039714B" w:rsidRDefault="0039714B">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39714B" w:rsidRDefault="0039714B">
    <w:pPr>
      <w:pBdr>
        <w:top w:val="nil"/>
        <w:left w:val="nil"/>
        <w:bottom w:val="nil"/>
        <w:right w:val="nil"/>
        <w:between w:val="nil"/>
      </w:pBdr>
      <w:tabs>
        <w:tab w:val="center" w:pos="4536"/>
        <w:tab w:val="right" w:pos="9072"/>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ot Hofmeister">
    <w15:presenceInfo w15:providerId="None" w15:userId="Margot Hofmei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4B"/>
    <w:rsid w:val="001E6739"/>
    <w:rsid w:val="00312D45"/>
    <w:rsid w:val="00317C4A"/>
    <w:rsid w:val="003368D3"/>
    <w:rsid w:val="0039714B"/>
    <w:rsid w:val="004046E6"/>
    <w:rsid w:val="00424E4E"/>
    <w:rsid w:val="004C541F"/>
    <w:rsid w:val="005B7C8E"/>
    <w:rsid w:val="005D1596"/>
    <w:rsid w:val="00691714"/>
    <w:rsid w:val="006B13B1"/>
    <w:rsid w:val="00782E2E"/>
    <w:rsid w:val="008A25B2"/>
    <w:rsid w:val="0091359A"/>
    <w:rsid w:val="0096651F"/>
    <w:rsid w:val="009B2E66"/>
    <w:rsid w:val="009D3A70"/>
    <w:rsid w:val="00A11B07"/>
    <w:rsid w:val="00B256E3"/>
    <w:rsid w:val="00C030E5"/>
    <w:rsid w:val="00C746B1"/>
    <w:rsid w:val="00D85174"/>
    <w:rsid w:val="00D940E6"/>
    <w:rsid w:val="00E07344"/>
    <w:rsid w:val="00E87937"/>
    <w:rsid w:val="00F370E4"/>
    <w:rsid w:val="00F84E6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8AAE"/>
  <w15:docId w15:val="{82A87FBA-69EE-485E-869F-30892A0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Absatz-Standardschriftart"/>
    <w:rsid w:val="00312A6D"/>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2346">
      <w:bodyDiv w:val="1"/>
      <w:marLeft w:val="0"/>
      <w:marRight w:val="0"/>
      <w:marTop w:val="0"/>
      <w:marBottom w:val="0"/>
      <w:divBdr>
        <w:top w:val="none" w:sz="0" w:space="0" w:color="auto"/>
        <w:left w:val="none" w:sz="0" w:space="0" w:color="auto"/>
        <w:bottom w:val="none" w:sz="0" w:space="0" w:color="auto"/>
        <w:right w:val="none" w:sz="0" w:space="0" w:color="auto"/>
      </w:divBdr>
      <w:divsChild>
        <w:div w:id="1100566232">
          <w:marLeft w:val="0"/>
          <w:marRight w:val="0"/>
          <w:marTop w:val="0"/>
          <w:marBottom w:val="0"/>
          <w:divBdr>
            <w:top w:val="none" w:sz="0" w:space="0" w:color="auto"/>
            <w:left w:val="none" w:sz="0" w:space="0" w:color="auto"/>
            <w:bottom w:val="none" w:sz="0" w:space="0" w:color="auto"/>
            <w:right w:val="none" w:sz="0" w:space="0" w:color="auto"/>
          </w:divBdr>
        </w:div>
        <w:div w:id="1680500660">
          <w:marLeft w:val="0"/>
          <w:marRight w:val="0"/>
          <w:marTop w:val="0"/>
          <w:marBottom w:val="0"/>
          <w:divBdr>
            <w:top w:val="none" w:sz="0" w:space="0" w:color="auto"/>
            <w:left w:val="none" w:sz="0" w:space="0" w:color="auto"/>
            <w:bottom w:val="none" w:sz="0" w:space="0" w:color="auto"/>
            <w:right w:val="none" w:sz="0" w:space="0" w:color="auto"/>
          </w:divBdr>
        </w:div>
        <w:div w:id="29453439">
          <w:marLeft w:val="0"/>
          <w:marRight w:val="0"/>
          <w:marTop w:val="0"/>
          <w:marBottom w:val="0"/>
          <w:divBdr>
            <w:top w:val="none" w:sz="0" w:space="0" w:color="auto"/>
            <w:left w:val="none" w:sz="0" w:space="0" w:color="auto"/>
            <w:bottom w:val="none" w:sz="0" w:space="0" w:color="auto"/>
            <w:right w:val="none" w:sz="0" w:space="0" w:color="auto"/>
          </w:divBdr>
        </w:div>
        <w:div w:id="1966155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de/" TargetMode="External"/><Relationship Id="rId18" Type="http://schemas.microsoft.com/office/2016/09/relationships/commentsIds" Target="commentsId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real-time-systems-gmbh" TargetMode="External"/><Relationship Id="rId7" Type="http://schemas.openxmlformats.org/officeDocument/2006/relationships/webSettings" Target="webSettings.xml"/><Relationship Id="rId12" Type="http://schemas.openxmlformats.org/officeDocument/2006/relationships/hyperlink" Target="https://www.congatec.com/"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eur05.safelinks.protection.outlook.com/?url=https%3A%2F%2Fwww.real-time-systems.com%2F&amp;data=05%7C01%7C%7Cd8b077c44d3547008fac08dab808f79b%7C1b738660126645879d5454e9ad89e4cb%7C0%7C0%7C638024645896855776%7CUnknown%7CTWFpbGZsb3d8eyJWIjoiMC4wLjAwMDAiLCJQIjoiV2luMzIiLCJBTiI6Ik1haWwiLCJXVCI6Mn0%3D%7C3000%7C%7C%7C&amp;sdata=i0z5xI3SFd1UqoUy96lLj6HfHw7l6Eq9pkSyW78YW9A%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twitter.com/congatecA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g"/><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congatec/" TargetMode="External"/><Relationship Id="rId22" Type="http://schemas.openxmlformats.org/officeDocument/2006/relationships/hyperlink" Target="https://www.youtube.com/@real-timesystems"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u58T3oA2Q7HPE26RUYdjiTKUg==">CgMxLjAaGgoBMBIVChMIBCoPCgtBQUFBNWJBbU1sZxABGhoKATESFQoTCAQqDwoLQUFBQTViQW1NbGcQAhoaCgEyEhUKEwgEKg8KC0FBQUE1YkFtTWxrEAIaGgoBMxIVChMIBCoPCgtBQUFBNWJBbU1sbxACGhoKATQSFQoTCAQqDwoLQUFBQTViQW1NbHcQARoaCgE1EhUKEwgEKg8KC0FBQUE1YkFtTWx3EAIaGgoBNhIVChMIBCoPCgtBQUFBNWJBbU1tQRABGhoKATcSFQoTCAQqDwoLQUFBQTViQW1NbUEQAhoaCgE4EhUKEwgEKg8KC0FBQUE1YkFtTWwwEAEaGgoBORIVChMIBCoPCgtBQUFBNWJBbU1sMBACGigKAjEwEiIKIAgEKhwKC0FBQUE1WnBZT05nEAgaC0FBQUE1WnBZT05nGhsKAjExEhUKEwgEKg8KC0FBQUE1YkFtTW1JEAEaGwoCMTISFQoTCAQqDwoLQUFBQTViQW1NbUkQAhobCgIxMxIVChMIBCoPCgtBQUFBNWJBbU1tURABGhsKAjE0EhUKEwgEKg8KC0FBQUE1YkFtTW1REAIaGwoCMTUSFQoTCAQqDwoLQUFBQTViQW1NbXMQARobCgIxNhIVChMIBCoPCgtBQUFBNWJBbU1tcxACGhsKAjE3EhUKEwgEKg8KC0FBQUE1YkFtTW5ZEAEaGwoCMTgSFQoTCAQqDwoLQUFBQTViQW1NblkQAhobCgIxORIVChMIBCoPCgtBQUFBNWJBbU1tMBABGhsKAjIwEhUKEwgEKg8KC0FBQUE1YkFtTW0wEAIaGwoCMjESFQoTCAQqDwoLQUFBQTViQW1NbTAQARobCgIyMhIVChMIBCoPCgtBQUFBNWJBbU1vZxABGhsKAjIzEhUKEwgEKg8KC0FBQUE1YkFtTW9rEAIaGwoCMjQSFQoTCAQqDwoLQUFBQTViQW1Nb28QARobCgIyNRIVChMIBCoPCgtBQUFBNWJBbU1vbxACGhsKAjI2EhUKEwgEKg8KC0FBQUE1YkFtTW9vEAEaGwoCMjcSFQoTCAQqDwoLQUFBQTViQW1Nb28QAhobCgIyOBIVChMIBCoPCgtBQUFBNWJBbU1vbxACGhsKAjI5EhUKEwgEKg8KC0FBQUE1YkFtTW8wEAEaGwoCMzASFQoTCAQqDwoLQUFBQTViQW1NbzAQAhobCgIzMRIVChMIBCoPCgtBQUFBNWJBbU1vNBABGhsKAjMyEhUKEwgEKg8KC0FBQUE1YkFtTW80EAIaKAoCMzMSIgogCAQqHAoLQUFBQTViQW1NcEEQCBoLQUFBQTViQW1NcEEaGwoCMzQSFQoTCAQqDwoLQUFBQTViQW1NbzgQARobCgIzNRIVChMIBCoPCgtBQUFBNWJBbU1vOBACGhsKAjM2EhUKEwgEKg8KC0FBQUE1YkFtTXBNEAEaGwoCMzcSFQoTCAQqDwoLQUFBQTViQW1NcE0QARobCgIzOBIVChMIBCoPCgtBQUFBNWJBbU1wSRACGhsKAjM5EhUKEwgEKg8KC0FBQUE1YkFtTXBVEAEaGwoCNDASFQoTCAQqDwoLQUFBQTViQW1NcFkQARobCgI0MRIVChMIBCoPCgtBQUFBNWJBbU1wURABGhsKAjQyEhUKEwgEKg8KC0FBQUE1YkFtTXBREAIaGwoCNDMSFQoTCAQqDwoLQUFBQTViQW1NcGMQARobCgI0NBIVChMIBCoPCgtBQUFBNWJBbU1wYxACGhsKAjQ1EhUKEwgEKg8KC0FBQUE1YkFtTXBnEAEaGwoCNDYSFQoTCAQqDwoLQUFBQTViQW1NcGcQAhobCgI0NxIVChMIBCoPCgtBQUFBNWJBbU1waxABGhsKAjQ4EhUKEwgEKg8KC0FBQUE1YkFtTXBrEAIaGwoCNDkSFQoTCAQqDwoLQUFBQTViQW1NcDAQARobCgI1MBIVChMIBCoPCgtBQUFBNWJBbU1wNBACGhsKAjUxEhUKEwgEKg8KC0FBQUE1YkFtTXB3EAEaGwoCNTISFQoTCAQqDwoLQUFBQTViQW1NcHcQAhobCgI1MxIVChMIBCoPCgtBQUFBNWJBbU1wdxABGhsKAjU0EhUKEwgEKg8KC0FBQUE1YkFtTXB3EAIaGwoCNTUSFQoTCAQqDwoLQUFBQTViQW1NcHcQAhobCgI1NhIVChMIBCoPCgtBQUFBNWJBbU1wbxABGhsKAjU3EhUKEwgEKg8KC0FBQUE1YkFtTXBvEAIiiQIKC0FBQUE1YkFtTXBJEtUBCgtBQUFBNWJBbU1wSRILQUFBQTViQW1NcEkaDQoJdGV4dC9odG1sEgAiDgoKdGV4dC9wbGFpbhIAKhsiFTEwMDgzMzk2NjM4NDgyNDI5NzIzOCgAOAAwi/qpuaoxOPrvqrmqMUo7CiRhcHBsaWNhdGlvbi92bmQuZ29vZ2xlLWFwcHMuZG9jcy5tZHMaE8LX2uQBDRILCgcKASIQARgAEAFaDHdtemVjNHZwNnZpYnICIAB4AIIBFHN1Z2dlc3Qud3pyYTRyMnQyOWJnmgEGCAAQABgAGIv6qbmqMSD676q5qjFCFHN1Z2dlc3Qud3pyYTRyMnQyOWJnIokCCgtBQUFBNWJBbU1vZxLVAQoLQUFBQTViQW1Nb2cSC0FBQUE1YkFtTW9nGg0KCXRleHQvaHRtbBIAIg4KCnRleHQvcGxhaW4SACobIhUxMDA4MzM5NjYzODQ4MjQyOTcyMzgoADgAMLf8j7mqMTjJgZC5qjFKOwokYXBwbGljYXRpb24vdm5kLmdvb2dsZS1hcHBzLmRvY3MubWRzGhPC19rkAQ0aCwoHCgFuEAEYABABWgw0OXcxM2FwMzZpb25yAiAAeACCARRzdWdnZXN0Lmk0ODNqczNreXNsbJoBBggAEAAYABi3/I+5qjEgyYGQuaoxQhRzdWdnZXN0Lmk0ODNqczNreXNsbCKUAgoLQUFBQTViQW1NcEUS4AEKC0FBQUE1YkFtTXBFEgtBQUFBNWJBbU1wRRoNCgl0ZXh0L2h0bWwSACIOCgp0ZXh0L3BsYWluEgAqGyIVMTAwODMzOTY2Mzg0ODI0Mjk3MjM4KAA4ADC15am5qjE4ueqpuaoxSkYKJGFwcGxpY2F0aW9uL3ZuZC5nb29nbGUtYXBwcy5kb2NzLm1kcxoewtfa5AEYChYKCQoD4oCcEAEYABIHCgEiEAEYABgBWgx5bmIwd2treHduaHRyAiAAeACCARRzdWdnZXN0LjIwbmJ2b3Zmc2VzM5oBBggAEAAYABi15am5qjEgueqpuaoxQhRzdWdnZXN0LjIwbmJ2b3Zmc2VzMyKPAwoLQUFBQTViQW1NcEES3wIKC0FBQUE1YkFtTXBBEgtBQUFBNWJBbU1wQRpHCgl0ZXh0L2h0bWwSOmVmZml6aWVudCBiaXR0ZSBhdWNoIGluIEVORyBlaW5iYXVlbi4gRWZmZWt0aXYgaXN0IGZhbHNjaC4iSAoKdGV4dC9wbGFpbhI6ZWZmaXppZW50IGJpdHRlIGF1Y2ggaW4gRU5HIGVpbmJhdWVuLiBFZmZla3RpdiBpc3QgZmFsc2NoLiobIhUxMDA4MzM5NjYzODQ4MjQyOTcyMzgoADgAMMPOqLmqMTjDzqi5qjFKKQoKdGV4dC9wbGFpbhIba29zdGVuZWZmaXppZW50ZXJnw7xuc3RpZ2VyWgxsamNqdmY3N2Q2YTRyAiAAeACaAQYIABAAGACqATwSOmVmZml6aWVudCBiaXR0ZSBhdWNoIGluIEVORyBlaW5iYXVlbi4gRWZmZWt0aXYgaXN0IGZhbHNjaC4Yw86ouaoxIMPOqLmqMUIQa2l4LnIzZTRvbmViaG0ydSKtAgoLQUFBQTViQW1NblkS+QEKC0FBQUE1YkFtTW5ZEgtBQUFBNWJBbU1uWRoNCgl0ZXh0L2h0bWwSACIOCgp0ZXh0L3BsYWluEgAqGyIVMTAwODMzOTY2Mzg0ODI0Mjk3MjM4KAA4ADCmmYa5qjE4nszRuaoxSl8KJGFwcGxpY2F0aW9uL3ZuZC5nb29nbGUtYXBwcy5kb2NzLm1kcxo3wtfa5AExCi8KEAoKYmlzaGVyIGFscxABGAASGQoTZnLDvGhlciBiZWthbm50IGFscxABGAAYAVoMNDl3Z2Y5cnFsbHV6cgIgAHgAggEUc3VnZ2VzdC5ndjl3dTZuNHE0c3maAQYIABAAGAAYppmGuaoxIJ7M0bmqMUIUc3VnZ2VzdC5ndjl3dTZuNHE0c3kiigIKC0FBQUE1YkFtTXBZEtYBCgtBQUFBNWJBbU1wWRILQUFBQTViQW1NcFkaDQoJdGV4dC9odG1sEgAiDgoKdGV4dC9wbGFpbhIAKhsiFTEwMDgzMzk2NjM4NDgyNDI5NzIzOCgAOAAw8r6uuaoxOMLNrrmqMUo8CiRhcHBsaWNhdGlvbi92bmQuZ29vZ2xlLWFwcHMuZG9jcy5tZHMaFMLX2uQBDhoMCggKAmVzEAEYABABWgxwdXcyYzN4Zm9rbmNyAiAAeACCARRzdWdnZXN0Lnk3azdhM3VpeXJ3cJoBBggAEAAYABjyvq65qjEgws2uuaoxQhRzdWdnZXN0Lnk3azdhM3VpeXJ3cCKlAgoLQUFBQTViQW1NbzgS8QEKC0FBQUE1YkFtTW84EgtBQUFBNWJBbU1vOBoNCgl0ZXh0L2h0bWwSACIOCgp0ZXh0L3BsYWluEgAqGyIVMTAwODMzOTY2Mzg0ODI0Mjk3MjM4KAA4ADC+tKa5qjE49smmuaoxSlcKJGFwcGxpY2F0aW9uL3ZuZC5nb29nbGUtYXBwcy5kb2NzLm1kcxovwtfa5AEpCicKEQoLZWZmaXppZW50ZXIQARgAEhAKCmfDvG5zdGlnZXIQARgAGAFaDGJmenUzMjJ0anRxN3ICIAB4AIIBFHN1Z2dlc3Qua2F6bWJtazFkYXFlmgEGCAAQABgAGL60prmqMSD2yaa5qjFCFHN1Z2dlc3Qua2F6bWJtazFkYXFlIpMCCgtBQUFBNWJBbU1tcxLfAQoLQUFBQTViQW1NbXMSC0FBQUE1YkFtTW1zGg0KCXRleHQvaHRtbBIAIg4KCnRleHQvcGxhaW4SACobIhUxMDA4MzM5NjYzODQ4MjQyOTcyMzgoADgAMJfGgbmqMTjQ04G5qjFKRgokYXBwbGljYXRpb24vdm5kLmdvb2dsZS1hcHBzLmRvY3MubWRzGh7C19rkARgKFgoJCgPigJMQARgAEgcKASwQARgAGAFaC3FtdWR5aWxrdTVpcgIgAHgAggEUc3VnZ2VzdC5wYWUzdDhncmp5eHaaAQYIABAAGAAYl8aBuaoxINDTgbmqMUIUc3VnZ2VzdC5wYWUzdDhncmp5eHYikwIKC0FBQUE1YkFtTXBVEt8BCgtBQUFBNWJBbU1wVRILQUFBQTViQW1NcFUaDQoJdGV4dC9odG1sEgAiDgoKdGV4dC9wbGFpbhIAKhsiFTEwMDgzMzk2NjM4NDgyNDI5NzIzOCgAOAAw2YSuuaoxONCwrrmqMUpFCiRhcHBsaWNhdGlvbi92bmQuZ29vZ2xlLWFwcHMuZG9jcy5tZHMaHcLX2uQBFxoVChEKC2RhcyBBbmdlYm90EAEYABABWgx5OWZ5NzgydWxqODRyAiAAeACCARRzdWdnZXN0Lm5lcmY4ZDc0MzhibpoBBggAEAAYABjZhK65qjEg0LCuuaoxQhRzdWdnZXN0Lm5lcmY4ZDc0MzhibiKaAgoLQUFBQTViQW1NbzQS5gEKC0FBQUE1YkFtTW80EgtBQUFBNWJBbU1vNBoNCgl0ZXh0L2h0bWwSACIOCgp0ZXh0L3BsYWluEgAqGyIVMTAwODMzOTY2Mzg0ODI0Mjk3MjM4KAA4ADDH8KC5qjE4jrahuaoxSkwKJGFwcGxpY2F0aW9uL3ZuZC5nb29nbGUtYXBwcy5kb2NzLm1kcxokwtfa5AEeChwKCQoDV2lyEAEYABINCgdzb25kZXJuEAEYABgBWgxoMXA0YTE5eWRram9yAiAAeACCARRzdWdnZXN0LnFtaGN4bWF0ejZndpoBBggAEAAYABjH8KC5qjEgjrahuaoxQhRzdWdnZXN0LnFtaGN4bWF0ejZndiKnAgoLQUFBQTViQW1NbTAS8wEKC0FBQUE1YkFtTW0wEgtBQUFBNWJBbU1tMBoNCgl0ZXh0L2h0bWwSACIOCgp0ZXh0L3BsYWluEgAqGyIVMTAwODMzOTY2Mzg0ODI0Mjk3MjM4KAA4ADDX64G5qjE4/JfMuaoxSlkKJGFwcGxpY2F0aW9uL3ZuZC5nb29nbGUtYXBwcy5kb2NzLm1kcxoxwtfa5AErChoKDQoHYmVrYW5udBABGAASBwoBLBABGAAYARoNCgkKA+KAkxABGAAQAVoMaWdoem4xd2l1bXZlcgIgAHgAggEUc3VnZ2VzdC5naTJleHgxaW82OXiaAQYIABAAGAAY1+uBuaoxIPyXzLmqMUIUc3VnZ2VzdC5naTJleHgxaW82OXgilgIKC0FBQUE1YkFtTXBREuIBCgtBQUFBNWJBbU1wURILQUFBQTViQW1NcFEaDQoJdGV4dC9odG1sEgAiDgoKdGV4dC9wbGFpbhIAKhsiFTEwMDgzMzk2NjM4NDgyNDI5NzIzOCgAOAAw1uyruaoxOI34q7mqMUpICiRhcHBsaWNhdGlvbi92bmQuZ29vZ2xlLWFwcHMuZG9jcy5tZHMaIMLX2uQBGgoYCgkKA0VjbxABGAASCQoDw5ZrEAEYABgBWgw0ZjFlMGdic2RrZ3pyAiAAeACCARRzdWdnZXN0LnF2M2o0M3o3eW9yZJoBBggAEAAYABjW7Ku5qjEgjfiruaoxQhRzdWdnZXN0LnF2M2o0M3o3eW9yZCKSAgoLQUFBQTViQW1NbzAS3gEKC0FBQUE1YkFtTW8wEgtBQUFBNWJBbU1vMBoNCgl0ZXh0L2h0bWwSACIOCgp0ZXh0L3BsYWluEgAqGyIVMTAwODMzOTY2Mzg0ODI0Mjk3MjM4KAA4ADDy3aC5qjE4uOSguaoxSkQKJGFwcGxpY2F0aW9uL3ZuZC5nb29nbGUtYXBwcy5kb2NzLm1kcxocwtfa5AEWChQKBwoBLhABGAASBwoBLBABGAAYAVoMZ2M4dXBianAxeDFxcgIgAHgAggEUc3VnZ2VzdC5xNDQ3ZWJpdXlkOG2aAQYIABAAGAAY8t2guaoxILjkoLmqMUIUc3VnZ2VzdC5xNDQ3ZWJpdXlkOG0izwIKC0FBQUE1YkFtTW9vEpsCCgtBQUFBNWJBbU1vbxILQUFBQTViQW1Nb28aDQoJdGV4dC9odG1sEgAiDgoKdGV4dC9wbGFpbhIAKhsiFTEwMDgzMzk2NjM4NDgyNDI5NzIzOCgAOAAwmKCQuaoxOIKGkrmqMUqAAQokYXBwbGljYXRpb24vdm5kLmdvb2dsZS1hcHBzLmRvY3MubWRzGljC19rkAVIKUAobChViZXNjaGxldW5pZ3RlbiBBYnNhdHoQARgAEi8KKUJlc2NobGV1bmlndW5nIGRlciBBYnNhdHpNYXJrdGVpbmbDvGhydW5nEAEYABgBWgwyZG9uczl5czE1bWNyAiAAeACCARRzdWdnZXN0LnNrbDBnYWR5M3Z3eJoBBggAEAAYABiYoJC5qjEggoaSuaoxQhRzdWdnZXN0LnNrbDBnYWR5M3Z3eCKZAgoLQUFBQTViQW1NcE0S5QEKC0FBQUE1YkFtTXBNEgtBQUFBNWJBbU1wTRoNCgl0ZXh0L2h0bWwSACIOCgp0ZXh0L3BsYWluEgAqGyIVMTAwODMzOTY2Mzg0ODI0Mjk3MjM4KAA4ADCErqq5qjE4nbOquaoxSkwKJGFwcGxpY2F0aW9uL3ZuZC5nb29nbGUtYXBwcy5kb2NzLm1kcxokwtfa5AEeChwKCQoD4oCeEAEYABINCgfigJzigJwiEAEYABgBWgtoNTN2bXVscW8yYXICIAB4AIIBFHN1Z2dlc3Qud3d4cGRnb2N2aWYwmgEGCAAQABgAGISuqrmqMSCds6q5qjFCFHN1Z2dlc3Qud3d4cGRnb2N2aWYwIocCCgtBQUFBNWJBbU1vaxLUAQoLQUFBQTViQW1Nb2sSC0FBQUE1YkFtTW9rGg0KCXRleHQvaHRtbBIAIg4KCnRleHQvcGxhaW4SACobIhUxMDA4MzM5NjYzODQ4MjQyOTcyMzgoADgAMJSNkLmqMTjBkpC5qjFKOwokYXBwbGljYXRpb24vdm5kLmdvb2dsZS1hcHBzLmRvY3MubWRzGhPC19rkAQ0SCwoHCgFlEAEYABABWgxmb3UwbDRpazM1NjRyAiAAeACCARNzdWdnZXN0LjdwMjBzNWZqZXRymgEGCAAQABgAGJSNkLmqMSDBkpC5qjFCE3N1Z2dlc3QuN3AyMHM1ZmpldHIipAIKC0FBQUE1YkFtTXBrEvABCgtBQUFBNWJBbU1waxILQUFBQTViQW1NcGsaDQoJdGV4dC9odG1sEgAiDgoKdGV4dC9wbGFpbhIAKhsiFTEwMDgzMzk2NjM4NDgyNDI5NzIzOCgAOAAw37+8uaoxON7KvLmqMUpWCiRhcHBsaWNhdGlvbi92bmQuZ29vZ2xlLWFwcHMuZG9jcy5tZHMaLsLX2uQBKAomCg4KCHZlcmVpbnRlEAEYABISCgxlaW5oZWl0bGljaGUQARgAGAFaDGx4aW5lY2RqamJpYnICIAB4AIIBFHN1Z2dlc3Qudmd6ZndheWZhOHI0mgEGCAAQABgAGN+/vLmqMSDeyry5qjFCFHN1Z2dlc3Qudmd6ZndheWZhOHI0Ip4CCgtBQUFBNWJBbU1sZxLqAQoLQUFBQTViQW1NbGcSC0FBQUE1YkFtTWxnGg0KCXRleHQvaHRtbBIAIg4KCnRleHQvcGxhaW4SACobIhUxMDA4MzM5NjYzODQ4MjQyOTcyMzgoADgAMLz/9biqMTjlhfa4qjFKUAokYXBwbGljYXRpb24vdm5kLmdvb2dsZS1hcHBzLmRvY3MubWRzGijC19rkASIKIAoJCgNkZW4QARgAEhEKC2RpZSBMZWl0dW5nEAEYABgBWgx4eGE5ZnRkcDcxdnpyAiAAeACCARRzdWdnZXN0LnZzZHUzanJ2cGcwbJoBBggAEAAYABi8//W4qjEg5YX2uKoxQhRzdWdnZXN0LnZzZHUzanJ2cGcwbCKWAgoLQUFBQTViQW1NcGcS4gEKC0FBQUE1YkFtTXBnEgtBQUFBNWJBbU1wZxoNCgl0ZXh0L2h0bWwSACIOCgp0ZXh0L3BsYWluEgAqGyIVMTAwODMzOTY2Mzg0ODI0Mjk3MjM4KAA4ADC/hbm5qjE48Iq5uaoxSkgKJGFwcGxpY2F0aW9uL3ZuZC5nb29nbGUtYXBwcy5kb2NzLm1kcxogwtfa5AEaChgKCQoDZGVyEAEYABIJCgN2b24QARgAGAFaDDU2ODFteGVydmM1M3ICIAB4AIIBFHN1Z2dlc3QudTF4MXpza3Vmc244mgEGCAAQABgAGL+FubmqMSDwirm5qjFCFHN1Z2dlc3QudTF4MXpza3Vmc244Ip8CCgtBQUFBNWJBbU1uYxLrAQoLQUFBQTViQW1NbmMSC0FBQUE1YkFtTW5jGg0KCXRleHQvaHRtbBIAIg4KCnRleHQvcGxhaW4SACobIhUxMDA4MzM5NjYzODQ4MjQyOTcyMzgoADgAMPPJhrmqMTjr98u5qjFKUQokYXBwbGljYXRpb24vdm5kLmdvb2dsZS1hcHBzLmRvY3MubWRzGinC19rkASMKIQoLCgV1bnRlchABGAASEAoKZWthbm50IGFscxABGAAYAVoMdXdzMnM0bnF2N29scgIgAHgAggEUc3VnZ2VzdC4ybjg2aml6OXRraHWaAQYIABAAGAAY88mGuaoxIOv3y7mqMUIUc3VnZ2VzdC4ybjg2aml6OXRraHUimwIKC0FBQUE1YkFtTW1BEucBCgtBQUFBNWJBbU1tQRILQUFBQTViQW1NbUEaDQoJdGV4dC9odG1sEgAiDgoKdGV4dC9wbGFpbhIAKhsiFTEwMDgzMzk2NjM4NDgyNDI5NzIzOCgAOAAwh+r5uKoxOI/6+biqMUpOCiRhcHBsaWNhdGlvbi92bmQuZ29vZ2xlLWFwcHMuZG9jcy5tZHMaJsLX2uQBIAoeChEKC21pdGFyYmVpdGVyEAEYABIHCgEtEAEYABgBWgs1YWh4Z2h2dm55cXICIAB4AIIBFHN1Z2dlc3Qubndnd3hnYmpvMHE3mgEGCAAQABgAGIfq+biqMSCP+vm4qjFCFHN1Z2dlc3Qubndnd3hnYmpvMHE3IpgCCgtBQUFBNWJBbU1wYxLkAQoLQUFBQTViQW1NcGMSC0FBQUE1YkFtTXBjGg0KCXRleHQvaHRtbBIAIg4KCnRleHQvcGxhaW4SACobIhUxMDA4MzM5NjYzODQ4MjQyOTcyMzgoADgAMJLprrmqMTi/9a65qjFKSgokYXBwbGljYXRpb24vdm5kLmdvb2dsZS1hcHBzLmRvY3MubWRzGiLC19rkARwKGgoHCgFzEAEYABINCgdBbmdlYm90EAEYABgBWgw0ZW9mMmVpOTlhbjdyAiAAeACCARRzdWdnZXN0LmpybTB2NGhpbW5sMZoBBggAEAAYABiS6a65qjEgv/WuuaoxQhRzdWdnZXN0LmpybTB2NGhpbW5sMSK6AwoLQUFBQTVacFlPTmcSkAMKC0FBQUE1WnBZT05nEgtBQUFBNVpwWU9OZxpFCgl0ZXh0L2h0bWwSOE9kZXIgYmVpICZxdW90O0ZpZWxkIEFwcGxpY2F0aW9uIEVuZ2luZWVyJnF1b3Q7IGJsZWliZW4/IjwKCnRleHQvcGxhaW4SLk9kZXIgYmVpICJGaWVsZCBBcHBsaWNhdGlvbiBFbmdpbmVlciIgYmxlaWJlbj8qRgoNQ2VuZ2l6IEJla21leho1Ly9zc2wuZ3N0YXRpYy5jb20vZG9jcy9jb21tb24vYmx1ZV9zaWxob3VldHRlOTYtMC5wbmcw1KSBzakxONSkgc2pMXJICg1DZW5naXogQmVrbWV6GjcKNS8vc3NsLmdzdGF0aWMuY29tL2RvY3MvY29tbW9uL2JsdWVfc2lsaG91ZXR0ZTk2LTAucG5neACIAQGaAQYIABAAGACqAToSOE9kZXIgYmVpICZxdW90O0ZpZWxkIEFwcGxpY2F0aW9uIEVuZ2luZWVyJnF1b3Q7IGJsZWliZW4/sAEAuAEBGNSkgc2pMSDUpIHNqTEwAEIIa2l4LmNtdDAilwIKC0FBQUE1YkFtTWx3EuMBCgtBQUFBNWJBbU1sdxILQUFBQTViQW1NbHcaDQoJdGV4dC9odG1sEgAiDgoKdGV4dC9wbGFpbhIAKhsiFTEwMDgzMzk2NjM4NDgyNDI5NzIzOCgAOAAwh5f4uKoxOJCc+LiqMUpJCiRhcHBsaWNhdGlvbi92bmQuZ29vZ2xlLWFwcHMuZG9jcy5tZHMaIcLX2uQBGwoZCgkKA2RlchABGAASCgoEZsO8chABGAAYAVoMMncydG0ycm5raXVrcgIgAHgAggEUc3VnZ2VzdC5lYzBmYjJhYzRrOTOaAQYIABAAGAAYh5f4uKoxIJCc+LiqMUIUc3VnZ2VzdC5lYzBmYjJhYzRrOTMimAIKC0FBQUE1YkFtTXB3EuQBCgtBQUFBNWJBbU1wdxILQUFBQTViQW1NcHcaDQoJdGV4dC9odG1sEgAiDgoKdGV4dC9wbGFpbhIAKhsiFTEwMDgzMzk2NjM4NDgyNDI5NzIzOCgAOAAwl4vWuaoxOKvo27mqMUpKCiRhcHBsaWNhdGlvbi92bmQuZ29vZ2xlLWFwcHMuZG9jcy5tZHMaIsLX2uQBHAoaCggKAmVyEAEYABIMCgZzIOKAkywQARgAGAFaDHJ2eGdzNTJ5YTg3N3ICIAB4AIIBFHN1Z2dlc3QucHVxd2ltdG9paWdymgEGCAAQABgAGJeL1rmqMSCr6Nu5qjFCFHN1Z2dlc3QucHVxd2ltdG9paWdyIosCCgtBQUFBNWJBbU1wNBLXAQoLQUFBQTViQW1NcDQSC0FBQUE1YkFtTXA0Gg0KCXRleHQvaHRtbBIAIg4KCnRleHQvcGxhaW4SACobIhUxMDA4MzM5NjYzODQ4MjQyOTcyMzgoADgAMJq72bmqMTi6xtm5qjFKPQokYXBwbGljYXRpb24vdm5kLmdvb2dsZS1hcHBzLmRvY3MubWRzGhXC19rkAQ8SDQoJCgNkZXMQARgAEAFaDG9nNDhxMzk0OXd0dXICIAB4AIIBFHN1Z2dlc3QuYmp0ZGQxbnp4ZjlumgEGCAAQABgAGJq72bmqMSC6xtm5qjFCFHN1Z2dlc3QuYmp0ZGQxbnp4ZjluIqICCgtBQUFBNWJBbU1tURLuAQoLQUFBQTViQW1NbVESC0FBQUE1YkFtTW1RGg0KCXRleHQvaHRtbBIAIg4KCnRleHQvcGxhaW4SACobIhUxMDA4MzM5NjYzODQ4MjQyOTcyMzgoADgAMMyR/LiqMTjIyPy4qjFKVAokYXBwbGljYXRpb24vdm5kLmdvb2dsZS1hcHBzLmRvY3MubWRzGizC19rkASYKJAoPCglSZWFsLVRpbWUQARgAEg8KCUVjaHR6ZWl0LRABGAAYAVoMdzUyYjlyZHFrOHVkcgIgAHgAggEUc3VnZ2VzdC5wZXJldm40Z3hoaHmaAQYIABAAGAAYzJH8uKoxIMjI/LiqMUIUc3VnZ2VzdC5wZXJldm40Z3hoaHkiwgIKC0FBQUE1YkFtTWwwEo4CCgtBQUFBNWJBbU1sMBILQUFBQTViQW1NbDAaDQoJdGV4dC9odG1sEgAiDgoKdGV4dC9wbGFpbhIAKhsiFTEwMDgzMzk2NjM4NDgyNDI5NzIzOCgAOAAwkoH5uKoxOISy+biqMUp0CiRhcHBsaWNhdGlvbi92bmQuZ29vZ2xlLWFwcHMuZG9jcy5tZHMaTMLX2uQBRgpECiEKG0ZpZWxkIEFwcGxpY2F0aW9uIEVuZ2luZWVycxABGAASHQoXQXXDn2VuZGllbnN0bWl0YXJiZWl0ZXIQARgAGAFaDDdsb2tvZ3h6YmZnanICIAB4AIIBFHN1Z2dlc3Qucnpud3BkM3o5aDU3mgEGCAAQABgAGJKB+biqMSCEsvm4qjFCFHN1Z2dlc3Qucnpud3BkM3o5aDU3IokCCgtBQUFBNWJBbU1sbxLVAQoLQUFBQTViQW1NbG8SC0FBQUE1YkFtTWxvGg0KCXRleHQvaHRtbBIAIg4KCnRleHQvcGxhaW4SACobIhUxMDA4MzM5NjYzODQ4MjQyOTcyMzgoADgAMM309riqMTjd+fa4qjFKOwokYXBwbGljYXRpb24vdm5kLmdvb2dsZS1hcHBzLmRvY3MubWRzGhPC19rkAQ0SCwoHCgFzEAEYABABWgxqZXRpcjRra3RjdHdyAiAAeACCARRzdWdnZXN0LnNkdTVoNzVscTAyOZoBBggAEAAYABjN9Pa4qjEg3fn2uKoxQhRzdWdnZXN0LnNkdTVoNzVscTAyOSKLAgoLQUFBQTViQW1NcDAS1wEKC0FBQUE1YkFtTXAwEgtBQUFBNWJBbU1wMBoNCgl0ZXh0L2h0bWwSACIOCgp0ZXh0L3BsYWluEgAqGyIVMTAwODMzOTY2Mzg0ODI0Mjk3MjM4KAA4ADCkm9i5qjE4xKDYuaoxSj0KJGFwcGxpY2F0aW9uL3ZuZC5nb29nbGUtYXBwcy5kb2NzLm1kcxoVwtfa5AEPGg0KCQoD4oCTEAEYABABWgxhdDJrZG56OXE2NGhyAiAAeACCARRzdWdnZXN0LnVoZDN6ZWJ0azZybZoBBggAEAAYABikm9i5qjEgxKDYuaoxQhRzdWdnZXN0LnVoZDN6ZWJ0azZybSKiAgoLQUFBQTViQW1NcG8S8AEKC0FBQUE1YkFtTXBvEgtBQUFBNWJBbU1wbxoNCgl0ZXh0L2h0bWwSACIOCgp0ZXh0L3BsYWluEgAqGyIVMTAwODMzOTY2Mzg0ODI0Mjk3MjM4KAA4ADDk+725qjE43JG+uaoxSlgKJGFwcGxpY2F0aW9uL3ZuZC5nb29nbGUtYXBwcy5kb2NzLm1kcxowwtfa5AEqCigKEAoKYWRyZXNzaWVydBABGAASEgoMYW5nZXNwcm9jaGVuEAEYABgBWgxwaTR3YmIya2M5czFyAiAAeACCARJzdWdnZXN0LmdhbXhrZTJpYWyaAQYIABAAGAAY5Pu9uaoxINyRvrmqMUISc3VnZ2VzdC5nYW14a2UyaWFsIosCCgtBQUFBNWJBbU1saxLXAQoLQUFBQTViQW1NbGsSC0FBQUE1YkFtTWxrGg0KCXRleHQvaHRtbBIAIg4KCnRleHQvcGxhaW4SACobIhUxMDA4MzM5NjYzODQ4MjQyOTcyMzgoADgAMIPY9riqMTiN3va4qjFKPQokYXBwbGljYXRpb24vdm5kLmdvb2dsZS1hcHBzLmRvY3MubWRzGhXC19rkAQ8SDQoJCgNkZXMQARgAEAFaDHQ0bDlueGo4cjdmYnICIAB4AIIBFHN1Z2dlc3QuaWw0amJ0cWpzYXc0mgEGCAAQABgAGIPY9riqMSCN3va4qjFCFHN1Z2dlc3QuaWw0amJ0cWpzYXc0Ip8CCgtBQUFBNWJBbU1tSRLrAQoLQUFBQTViQW1NbUkSC0FBQUE1YkFtTW1JGg0KCXRleHQvaHRtbBIAIg4KCnRleHQvcGxhaW4SACobIhUxMDA4MzM5NjYzODQ4MjQyOTcyMzgoADgAMNuc+7iqMTixp/u4qjFKUQokYXBwbGljYXRpb24vdm5kLmdvb2dsZS1hcHBzLmRvY3MubWRzGinC19rkASMKIQoOCghWZXJ0cmllYhABGAASDQoHVmVya2F1ZhABGAAYAVoMbHM5c3pjN2c1NjN0cgIgAHgAggEUc3VnZ2VzdC52eHVxaHpjaG0zcXKaAQYIABAAGAAY25z7uKoxILGn+7iqMUIUc3VnZ2VzdC52eHVxaHpjaG0zcXIyCGguZ2pkZ3hzOABqJgoUc3VnZ2VzdC53enJhNHIydDI5YmcSDk1pY2hhZWwgSGVubmVuaiYKFHN1Z2dlc3QuaTQ4M2pzM2t5c2xsEg5NaWNoYWVsIEhlbm5lbmomChRzdWdnZXN0LjIwbmJ2b3Zmc2VzMxIOTWljaGFlbCBIZW5uZW5qJgoUc3VnZ2VzdC5ndjl3dTZuNHE0c3kSDk1pY2hhZWwgSGVubmVuaiYKFHN1Z2dlc3QueTdrN2EzdWl5cndwEg5NaWNoYWVsIEhlbm5lbmomChRzdWdnZXN0Lmthem1ibWsxZGFxZRIOTWljaGFlbCBIZW5uZW5qJgoUc3VnZ2VzdC5wYWUzdDhncmp5eHYSDk1pY2hhZWwgSGVubmVuaiYKFHN1Z2dlc3QubmVyZjhkNzQzOGJuEg5NaWNoYWVsIEhlbm5lbmomChRzdWdnZXN0LnFtaGN4bWF0ejZndhIOTWljaGFlbCBIZW5uZW5qJgoUc3VnZ2VzdC5naTJleHgxaW82OXgSDk1pY2hhZWwgSGVubmVuaiYKFHN1Z2dlc3QucXYzajQzejd5b3JkEg5NaWNoYWVsIEhlbm5lbmomChRzdWdnZXN0LnE0NDdlYml1eWQ4bRIOTWljaGFlbCBIZW5uZW5qJgoUc3VnZ2VzdC5za2wwZ2FkeTN2d3gSDk1pY2hhZWwgSGVubmVuaiYKFHN1Z2dlc3Qud3d4cGRnb2N2aWYwEg5NaWNoYWVsIEhlbm5lbmolChNzdWdnZXN0LjdwMjBzNWZqZXRyEg5NaWNoYWVsIEhlbm5lbmomChRzdWdnZXN0LnZnemZ3YXlmYThyNBIOTWljaGFlbCBIZW5uZW5qJgoUc3VnZ2VzdC52c2R1M2pydnBnMGwSDk1pY2hhZWwgSGVubmVuaiYKFHN1Z2dlc3QudTF4MXpza3Vmc244Eg5NaWNoYWVsIEhlbm5lbmomChRzdWdnZXN0LjJuODZqaXo5dGtodRIOTWljaGFlbCBIZW5uZW5qJgoUc3VnZ2VzdC5ud2d3eGdiam8wcTcSDk1pY2hhZWwgSGVubmVuaiYKFHN1Z2dlc3QuanJtMHY0aGltbmwxEg5NaWNoYWVsIEhlbm5lbmomChRzdWdnZXN0LmVjMGZiMmFjNGs5MxIOTWljaGFlbCBIZW5uZW5qJgoUc3VnZ2VzdC5wdXF3aW10b2lpZ3ISDk1pY2hhZWwgSGVubmVuaiYKFHN1Z2dlc3QuYmp0ZGQxbnp4ZjluEg5NaWNoYWVsIEhlbm5lbmomChRzdWdnZXN0LnBlcmV2bjRneGhoeRIOTWljaGFlbCBIZW5uZW5qJgoUc3VnZ2VzdC5yem53cGQzejloNTcSDk1pY2hhZWwgSGVubmVuaiYKFHN1Z2dlc3Quc2R1NWg3NWxxMDI5Eg5NaWNoYWVsIEhlbm5lbmomChRzdWdnZXN0LnVoZDN6ZWJ0azZybRIOTWljaGFlbCBIZW5uZW5qJAoSc3VnZ2VzdC5nYW14a2UyaWFsEg5NaWNoYWVsIEhlbm5lbmomChRzdWdnZXN0LmlsNGpidHFqc2F3NBIOTWljaGFlbCBIZW5uZW5qJgoUc3VnZ2VzdC52eHVxaHpjaG0zcXISDk1pY2hhZWwgSGVubmVuciExYzhlbGZvWGxXRWRWQ1R5R3lhc1BaRWF0UzBTVWZfcW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D3671F-5D06-42C4-A89D-7B71B4CB7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4F638-6A49-440F-8434-09D4AF45639F}">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4.xml><?xml version="1.0" encoding="utf-8"?>
<ds:datastoreItem xmlns:ds="http://schemas.openxmlformats.org/officeDocument/2006/customXml" ds:itemID="{2C0163F1-CABB-455B-AD21-26576EB51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Archetype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Cengiz Bekmez</cp:lastModifiedBy>
  <cp:revision>2</cp:revision>
  <dcterms:created xsi:type="dcterms:W3CDTF">2023-10-20T08:28:00Z</dcterms:created>
  <dcterms:modified xsi:type="dcterms:W3CDTF">2023-10-20T08:28:00Z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