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26F67124"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373805">
        <w:rPr>
          <w:rFonts w:ascii="Meiryo UI" w:eastAsia="Meiryo UI" w:hAnsi="Meiryo UI"/>
          <w:szCs w:val="21"/>
        </w:rPr>
        <w:t>3</w:t>
      </w:r>
      <w:r w:rsidRPr="008225E9">
        <w:rPr>
          <w:rFonts w:ascii="Meiryo UI" w:eastAsia="Meiryo UI" w:hAnsi="Meiryo UI" w:hint="eastAsia"/>
          <w:szCs w:val="21"/>
        </w:rPr>
        <w:t>年</w:t>
      </w:r>
      <w:r w:rsidR="00373805">
        <w:rPr>
          <w:rFonts w:ascii="Meiryo UI" w:eastAsia="Meiryo UI" w:hAnsi="Meiryo UI"/>
          <w:szCs w:val="21"/>
        </w:rPr>
        <w:t>1</w:t>
      </w:r>
      <w:r w:rsidRPr="008225E9">
        <w:rPr>
          <w:rFonts w:ascii="Meiryo UI" w:eastAsia="Meiryo UI" w:hAnsi="Meiryo UI" w:hint="eastAsia"/>
          <w:szCs w:val="21"/>
        </w:rPr>
        <w:t>月</w:t>
      </w:r>
      <w:r w:rsidR="00EF2993">
        <w:rPr>
          <w:rFonts w:ascii="Meiryo UI" w:eastAsia="Meiryo UI" w:hAnsi="Meiryo UI"/>
          <w:szCs w:val="21"/>
        </w:rPr>
        <w:t>5</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6E8146E2"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373805">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621373">
        <w:rPr>
          <w:rFonts w:ascii="Meiryo UI" w:eastAsia="Meiryo UI" w:hAnsi="Meiryo UI"/>
          <w:b w:val="0"/>
          <w:sz w:val="18"/>
          <w:szCs w:val="18"/>
          <w:u w:val="none"/>
          <w:lang w:eastAsia="ja-JP"/>
        </w:rPr>
        <w:t>1</w:t>
      </w:r>
      <w:r w:rsidRPr="000412B9">
        <w:rPr>
          <w:rFonts w:ascii="Meiryo UI" w:eastAsia="Meiryo UI" w:hAnsi="Meiryo UI" w:hint="eastAsia"/>
          <w:b w:val="0"/>
          <w:sz w:val="18"/>
          <w:szCs w:val="18"/>
          <w:u w:val="none"/>
          <w:lang w:val="en-US" w:eastAsia="ja-JP"/>
        </w:rPr>
        <w:t>月</w:t>
      </w:r>
      <w:r w:rsidR="00373805">
        <w:rPr>
          <w:rFonts w:ascii="Meiryo UI" w:eastAsia="Meiryo UI" w:hAnsi="Meiryo UI"/>
          <w:b w:val="0"/>
          <w:sz w:val="18"/>
          <w:szCs w:val="18"/>
          <w:u w:val="none"/>
          <w:lang w:val="en-US" w:eastAsia="ja-JP"/>
        </w:rPr>
        <w:t>3</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D288A55" w14:textId="5779DABF" w:rsidR="002C2436" w:rsidRDefault="002C2436" w:rsidP="004469BF">
      <w:pPr>
        <w:pStyle w:val="Pressemitteilung"/>
        <w:snapToGrid w:val="0"/>
        <w:spacing w:before="0" w:after="0" w:line="240" w:lineRule="atLeast"/>
        <w:rPr>
          <w:rFonts w:ascii="Meiryo UI" w:eastAsia="Meiryo UI" w:hAnsi="Meiryo UI"/>
          <w:b w:val="0"/>
          <w:bCs/>
          <w:sz w:val="21"/>
          <w:szCs w:val="21"/>
          <w:u w:val="none"/>
          <w:lang w:eastAsia="ja-JP"/>
        </w:rPr>
      </w:pPr>
    </w:p>
    <w:p w14:paraId="68437031" w14:textId="0527853C" w:rsidR="00643618" w:rsidRPr="00677A38" w:rsidRDefault="000754BA" w:rsidP="00621373">
      <w:pPr>
        <w:snapToGrid w:val="0"/>
        <w:spacing w:line="240" w:lineRule="atLeast"/>
        <w:jc w:val="center"/>
        <w:rPr>
          <w:rFonts w:ascii="Meiryo UI" w:eastAsia="Meiryo UI" w:hAnsi="Meiryo UI"/>
          <w:b/>
          <w:color w:val="FF3300"/>
          <w:sz w:val="32"/>
          <w:szCs w:val="32"/>
        </w:rPr>
      </w:pPr>
      <w:r w:rsidRPr="00677A38">
        <w:rPr>
          <w:rFonts w:ascii="Meiryo UI" w:eastAsia="Meiryo UI" w:hAnsi="Meiryo UI" w:hint="eastAsia"/>
          <w:b/>
          <w:color w:val="FF3300"/>
          <w:sz w:val="32"/>
          <w:szCs w:val="32"/>
        </w:rPr>
        <w:t>コンガテック、</w:t>
      </w:r>
      <w:r w:rsidR="00414B96" w:rsidRPr="00677A38">
        <w:rPr>
          <w:rFonts w:ascii="Meiryo UI" w:eastAsia="Meiryo UI" w:hAnsi="Meiryo UI"/>
          <w:b/>
          <w:color w:val="FF3300"/>
          <w:sz w:val="32"/>
          <w:szCs w:val="32"/>
        </w:rPr>
        <w:t>第13世代</w:t>
      </w:r>
      <w:r w:rsidR="008025C6" w:rsidRPr="00677A38">
        <w:rPr>
          <w:rFonts w:ascii="Meiryo UI" w:eastAsia="Meiryo UI" w:hAnsi="Meiryo UI" w:hint="eastAsia"/>
          <w:b/>
          <w:color w:val="FF3300"/>
          <w:sz w:val="32"/>
          <w:szCs w:val="32"/>
        </w:rPr>
        <w:t xml:space="preserve"> </w:t>
      </w:r>
      <w:r w:rsidRPr="00677A38">
        <w:rPr>
          <w:rFonts w:ascii="Meiryo UI" w:eastAsia="Meiryo UI" w:hAnsi="Meiryo UI" w:hint="eastAsia"/>
          <w:b/>
          <w:color w:val="FF3300"/>
          <w:sz w:val="32"/>
          <w:szCs w:val="32"/>
        </w:rPr>
        <w:t>インテル</w:t>
      </w:r>
      <w:r w:rsidR="00414B96" w:rsidRPr="00677A38">
        <w:rPr>
          <w:rFonts w:ascii="Meiryo UI" w:eastAsia="Meiryo UI" w:hAnsi="Meiryo UI"/>
          <w:b/>
          <w:color w:val="FF3300"/>
          <w:sz w:val="32"/>
          <w:szCs w:val="32"/>
        </w:rPr>
        <w:t xml:space="preserve"> Core プロセッサ搭載</w:t>
      </w:r>
      <w:r w:rsidRPr="00677A38">
        <w:rPr>
          <w:rFonts w:ascii="Meiryo UI" w:eastAsia="Meiryo UI" w:hAnsi="Meiryo UI" w:hint="eastAsia"/>
          <w:b/>
          <w:color w:val="FF3300"/>
          <w:sz w:val="32"/>
          <w:szCs w:val="32"/>
        </w:rPr>
        <w:t>の</w:t>
      </w:r>
      <w:r w:rsidR="00677A38" w:rsidRPr="00677A38">
        <w:rPr>
          <w:rFonts w:ascii="Meiryo UI" w:eastAsia="Meiryo UI" w:hAnsi="Meiryo UI"/>
          <w:b/>
          <w:color w:val="FF3300"/>
          <w:sz w:val="32"/>
          <w:szCs w:val="32"/>
        </w:rPr>
        <w:br/>
      </w:r>
      <w:r w:rsidR="00414B96" w:rsidRPr="00677A38">
        <w:rPr>
          <w:rFonts w:ascii="Meiryo UI" w:eastAsia="Meiryo UI" w:hAnsi="Meiryo UI"/>
          <w:b/>
          <w:color w:val="FF3300"/>
          <w:sz w:val="32"/>
          <w:szCs w:val="32"/>
        </w:rPr>
        <w:t>新しいコンピュータ</w:t>
      </w:r>
      <w:r w:rsidR="00543B8E" w:rsidRPr="00677A38">
        <w:rPr>
          <w:rFonts w:ascii="Meiryo UI" w:eastAsia="Meiryo UI" w:hAnsi="Meiryo UI" w:hint="eastAsia"/>
          <w:b/>
          <w:color w:val="FF3300"/>
          <w:sz w:val="32"/>
          <w:szCs w:val="32"/>
        </w:rPr>
        <w:t>・</w:t>
      </w:r>
      <w:r w:rsidR="00414B96" w:rsidRPr="00677A38">
        <w:rPr>
          <w:rFonts w:ascii="Meiryo UI" w:eastAsia="Meiryo UI" w:hAnsi="Meiryo UI"/>
          <w:b/>
          <w:color w:val="FF3300"/>
          <w:sz w:val="32"/>
          <w:szCs w:val="32"/>
        </w:rPr>
        <w:t>オン</w:t>
      </w:r>
      <w:r w:rsidR="00543B8E" w:rsidRPr="00677A38">
        <w:rPr>
          <w:rFonts w:ascii="Meiryo UI" w:eastAsia="Meiryo UI" w:hAnsi="Meiryo UI" w:hint="eastAsia"/>
          <w:b/>
          <w:color w:val="FF3300"/>
          <w:sz w:val="32"/>
          <w:szCs w:val="32"/>
        </w:rPr>
        <w:t>・</w:t>
      </w:r>
      <w:r w:rsidR="00414B96" w:rsidRPr="00677A38">
        <w:rPr>
          <w:rFonts w:ascii="Meiryo UI" w:eastAsia="Meiryo UI" w:hAnsi="Meiryo UI"/>
          <w:b/>
          <w:color w:val="FF3300"/>
          <w:sz w:val="32"/>
          <w:szCs w:val="32"/>
        </w:rPr>
        <w:t>モジュールを発表</w:t>
      </w:r>
    </w:p>
    <w:p w14:paraId="764562BA" w14:textId="77777777" w:rsidR="00414B96" w:rsidRPr="00621373" w:rsidRDefault="00414B96" w:rsidP="00621373">
      <w:pPr>
        <w:snapToGrid w:val="0"/>
        <w:spacing w:line="240" w:lineRule="atLeast"/>
        <w:jc w:val="center"/>
        <w:rPr>
          <w:rFonts w:ascii="Meiryo UI" w:eastAsia="Meiryo UI" w:hAnsi="Meiryo UI"/>
          <w:b/>
          <w:color w:val="FF3300"/>
          <w:sz w:val="24"/>
          <w:szCs w:val="24"/>
        </w:rPr>
      </w:pPr>
    </w:p>
    <w:p w14:paraId="3430C695" w14:textId="63E085B1" w:rsidR="00414B96" w:rsidRDefault="00D92ADB" w:rsidP="00621373">
      <w:pPr>
        <w:snapToGrid w:val="0"/>
        <w:spacing w:line="240" w:lineRule="atLeast"/>
        <w:jc w:val="center"/>
        <w:rPr>
          <w:rFonts w:ascii="Meiryo UI" w:eastAsia="Meiryo UI" w:hAnsi="Meiryo UI"/>
          <w:b/>
          <w:color w:val="FF3300"/>
          <w:sz w:val="24"/>
          <w:szCs w:val="24"/>
        </w:rPr>
      </w:pPr>
      <w:r>
        <w:rPr>
          <w:rFonts w:ascii="Meiryo UI" w:eastAsia="Meiryo UI" w:hAnsi="Meiryo UI" w:cs="Arial"/>
          <w:noProof/>
        </w:rPr>
        <w:drawing>
          <wp:anchor distT="0" distB="0" distL="114300" distR="114300" simplePos="0" relativeHeight="251662336" behindDoc="0" locked="0" layoutInCell="1" allowOverlap="1" wp14:anchorId="4C0B57BB" wp14:editId="7FB20FCE">
            <wp:simplePos x="0" y="0"/>
            <wp:positionH relativeFrom="column">
              <wp:posOffset>1270</wp:posOffset>
            </wp:positionH>
            <wp:positionV relativeFrom="paragraph">
              <wp:posOffset>427990</wp:posOffset>
            </wp:positionV>
            <wp:extent cx="5708650" cy="3805555"/>
            <wp:effectExtent l="0" t="0" r="6350" b="4445"/>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8650" cy="3805555"/>
                    </a:xfrm>
                    <a:prstGeom prst="rect">
                      <a:avLst/>
                    </a:prstGeom>
                  </pic:spPr>
                </pic:pic>
              </a:graphicData>
            </a:graphic>
            <wp14:sizeRelH relativeFrom="margin">
              <wp14:pctWidth>0</wp14:pctWidth>
            </wp14:sizeRelH>
            <wp14:sizeRelV relativeFrom="margin">
              <wp14:pctHeight>0</wp14:pctHeight>
            </wp14:sizeRelV>
          </wp:anchor>
        </w:drawing>
      </w:r>
      <w:r w:rsidR="00414B96" w:rsidRPr="00414B96">
        <w:rPr>
          <w:rFonts w:ascii="Meiryo UI" w:eastAsia="Meiryo UI" w:hAnsi="Meiryo UI" w:hint="eastAsia"/>
          <w:b/>
          <w:color w:val="FF3300"/>
          <w:sz w:val="24"/>
          <w:szCs w:val="24"/>
        </w:rPr>
        <w:t>ハイエンド組込みコンピュータの</w:t>
      </w:r>
      <w:r w:rsidR="008025C6">
        <w:rPr>
          <w:rFonts w:ascii="Meiryo UI" w:eastAsia="Meiryo UI" w:hAnsi="Meiryo UI" w:hint="eastAsia"/>
          <w:b/>
          <w:color w:val="FF3300"/>
          <w:sz w:val="24"/>
          <w:szCs w:val="24"/>
        </w:rPr>
        <w:t>新年</w:t>
      </w:r>
      <w:r w:rsidR="00414B96" w:rsidRPr="00414B96">
        <w:rPr>
          <w:rFonts w:ascii="Meiryo UI" w:eastAsia="Meiryo UI" w:hAnsi="Meiryo UI"/>
          <w:b/>
          <w:color w:val="FF3300"/>
          <w:sz w:val="24"/>
          <w:szCs w:val="24"/>
        </w:rPr>
        <w:t>: 最速の</w:t>
      </w:r>
      <w:r w:rsidR="005D670B">
        <w:rPr>
          <w:rFonts w:ascii="Meiryo UI" w:eastAsia="Meiryo UI" w:hAnsi="Meiryo UI" w:hint="eastAsia"/>
          <w:b/>
          <w:color w:val="FF3300"/>
          <w:sz w:val="24"/>
          <w:szCs w:val="24"/>
        </w:rPr>
        <w:t>C</w:t>
      </w:r>
      <w:r w:rsidR="005D670B">
        <w:rPr>
          <w:rFonts w:ascii="Meiryo UI" w:eastAsia="Meiryo UI" w:hAnsi="Meiryo UI"/>
          <w:b/>
          <w:color w:val="FF3300"/>
          <w:sz w:val="24"/>
          <w:szCs w:val="24"/>
        </w:rPr>
        <w:t>lient</w:t>
      </w:r>
      <w:r w:rsidR="00414B96" w:rsidRPr="00414B96">
        <w:rPr>
          <w:rFonts w:ascii="Meiryo UI" w:eastAsia="Meiryo UI" w:hAnsi="Meiryo UI"/>
          <w:b/>
          <w:color w:val="FF3300"/>
          <w:sz w:val="24"/>
          <w:szCs w:val="24"/>
        </w:rPr>
        <w:t xml:space="preserve"> コンピュータ</w:t>
      </w:r>
      <w:r w:rsidR="00C500E2">
        <w:rPr>
          <w:rFonts w:ascii="Meiryo UI" w:eastAsia="Meiryo UI" w:hAnsi="Meiryo UI" w:hint="eastAsia"/>
          <w:b/>
          <w:color w:val="FF3300"/>
          <w:sz w:val="24"/>
          <w:szCs w:val="24"/>
        </w:rPr>
        <w:t>・</w:t>
      </w:r>
      <w:r w:rsidR="00414B96" w:rsidRPr="00414B96">
        <w:rPr>
          <w:rFonts w:ascii="Meiryo UI" w:eastAsia="Meiryo UI" w:hAnsi="Meiryo UI"/>
          <w:b/>
          <w:color w:val="FF3300"/>
          <w:sz w:val="24"/>
          <w:szCs w:val="24"/>
        </w:rPr>
        <w:t>オン</w:t>
      </w:r>
      <w:r w:rsidR="00C500E2">
        <w:rPr>
          <w:rFonts w:ascii="Meiryo UI" w:eastAsia="Meiryo UI" w:hAnsi="Meiryo UI" w:hint="eastAsia"/>
          <w:b/>
          <w:color w:val="FF3300"/>
          <w:sz w:val="24"/>
          <w:szCs w:val="24"/>
        </w:rPr>
        <w:t>・</w:t>
      </w:r>
      <w:r w:rsidR="00414B96" w:rsidRPr="00414B96">
        <w:rPr>
          <w:rFonts w:ascii="Meiryo UI" w:eastAsia="Meiryo UI" w:hAnsi="Meiryo UI"/>
          <w:b/>
          <w:color w:val="FF3300"/>
          <w:sz w:val="24"/>
          <w:szCs w:val="24"/>
        </w:rPr>
        <w:t>モジュールが登場</w:t>
      </w:r>
    </w:p>
    <w:p w14:paraId="39130AC8" w14:textId="7C3A4E73" w:rsidR="0096726E" w:rsidRDefault="0096726E" w:rsidP="0096726E">
      <w:pPr>
        <w:jc w:val="left"/>
        <w:rPr>
          <w:rFonts w:ascii="Meiryo UI" w:eastAsia="Meiryo UI" w:hAnsi="Meiryo UI" w:cs="Arial"/>
        </w:rPr>
      </w:pPr>
    </w:p>
    <w:p w14:paraId="22469DA9" w14:textId="026B6D8A" w:rsidR="002D7042" w:rsidRDefault="00373805" w:rsidP="0096726E">
      <w:pPr>
        <w:jc w:val="left"/>
        <w:rPr>
          <w:rFonts w:ascii="Meiryo UI" w:eastAsia="Meiryo UI" w:hAnsi="Meiryo UI" w:cs="Arial"/>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A012BA" w:rsidRPr="00414B96">
        <w:rPr>
          <w:rFonts w:ascii="Meiryo UI" w:eastAsia="Meiryo UI" w:hAnsi="Meiryo UI" w:cs="Arial"/>
        </w:rPr>
        <w:t>ハイエンド</w:t>
      </w:r>
      <w:r w:rsidR="00A012BA">
        <w:rPr>
          <w:rFonts w:ascii="Meiryo UI" w:eastAsia="Meiryo UI" w:hAnsi="Meiryo UI" w:cs="Arial" w:hint="eastAsia"/>
        </w:rPr>
        <w:t>の</w:t>
      </w:r>
      <w:r w:rsidR="00414B96" w:rsidRPr="00414B96">
        <w:rPr>
          <w:rFonts w:ascii="Meiryo UI" w:eastAsia="Meiryo UI" w:hAnsi="Meiryo UI" w:cs="Arial"/>
        </w:rPr>
        <w:t>第13世代</w:t>
      </w:r>
      <w:r w:rsidR="00B40B72">
        <w:rPr>
          <w:rFonts w:ascii="Meiryo UI" w:eastAsia="Meiryo UI" w:hAnsi="Meiryo UI" w:cs="Arial" w:hint="eastAsia"/>
        </w:rPr>
        <w:t xml:space="preserve"> </w:t>
      </w:r>
      <w:r w:rsidR="009D3085">
        <w:rPr>
          <w:rFonts w:ascii="Meiryo UI" w:eastAsia="Meiryo UI" w:hAnsi="Meiryo UI" w:cs="Arial" w:hint="eastAsia"/>
        </w:rPr>
        <w:t>インテル</w:t>
      </w:r>
      <w:r w:rsidR="00414B96" w:rsidRPr="00414B96">
        <w:rPr>
          <w:rFonts w:ascii="Meiryo UI" w:eastAsia="Meiryo UI" w:hAnsi="Meiryo UI" w:cs="Arial"/>
        </w:rPr>
        <w:t xml:space="preserve"> Core プロセッサ</w:t>
      </w:r>
      <w:r w:rsidR="00A012BA">
        <w:rPr>
          <w:rFonts w:ascii="Meiryo UI" w:eastAsia="Meiryo UI" w:hAnsi="Meiryo UI" w:cs="Arial" w:hint="eastAsia"/>
        </w:rPr>
        <w:t>、</w:t>
      </w:r>
      <w:r w:rsidR="00A012BA" w:rsidRPr="00414B96">
        <w:rPr>
          <w:rFonts w:ascii="Meiryo UI" w:eastAsia="Meiryo UI" w:hAnsi="Meiryo UI" w:cs="Arial"/>
        </w:rPr>
        <w:t>BGA</w:t>
      </w:r>
      <w:r w:rsidR="00A012BA">
        <w:rPr>
          <w:rFonts w:ascii="Meiryo UI" w:eastAsia="Meiryo UI" w:hAnsi="Meiryo UI" w:cs="Arial" w:hint="eastAsia"/>
        </w:rPr>
        <w:t>タイプ</w:t>
      </w:r>
      <w:r w:rsidR="009D3085">
        <w:rPr>
          <w:rFonts w:ascii="Meiryo UI" w:eastAsia="Meiryo UI" w:hAnsi="Meiryo UI" w:cs="Arial" w:hint="eastAsia"/>
        </w:rPr>
        <w:t>を搭載した</w:t>
      </w:r>
      <w:r w:rsidR="00414B96" w:rsidRPr="00414B96">
        <w:rPr>
          <w:rFonts w:ascii="Meiryo UI" w:eastAsia="Meiryo UI" w:hAnsi="Meiryo UI" w:cs="Arial"/>
        </w:rPr>
        <w:t xml:space="preserve"> COM-HPC </w:t>
      </w:r>
      <w:r w:rsidR="004B553A">
        <w:rPr>
          <w:rFonts w:ascii="Meiryo UI" w:eastAsia="Meiryo UI" w:hAnsi="Meiryo UI" w:cs="Arial"/>
        </w:rPr>
        <w:t xml:space="preserve">Client </w:t>
      </w:r>
      <w:r w:rsidR="00414B96" w:rsidRPr="00414B96">
        <w:rPr>
          <w:rFonts w:ascii="Meiryo UI" w:eastAsia="Meiryo UI" w:hAnsi="Meiryo UI" w:cs="Arial"/>
        </w:rPr>
        <w:t>および COM Express コンピュータ</w:t>
      </w:r>
      <w:r w:rsidR="00A012BA">
        <w:rPr>
          <w:rFonts w:ascii="Meiryo UI" w:eastAsia="Meiryo UI" w:hAnsi="Meiryo UI" w:cs="Arial" w:hint="eastAsia"/>
        </w:rPr>
        <w:t>・</w:t>
      </w:r>
      <w:r w:rsidR="00414B96" w:rsidRPr="00414B96">
        <w:rPr>
          <w:rFonts w:ascii="Meiryo UI" w:eastAsia="Meiryo UI" w:hAnsi="Meiryo UI" w:cs="Arial"/>
        </w:rPr>
        <w:t>オン</w:t>
      </w:r>
      <w:r w:rsidR="00A012BA">
        <w:rPr>
          <w:rFonts w:ascii="Meiryo UI" w:eastAsia="Meiryo UI" w:hAnsi="Meiryo UI" w:cs="Arial" w:hint="eastAsia"/>
        </w:rPr>
        <w:t>・</w:t>
      </w:r>
      <w:r w:rsidR="00414B96" w:rsidRPr="00414B96">
        <w:rPr>
          <w:rFonts w:ascii="Meiryo UI" w:eastAsia="Meiryo UI" w:hAnsi="Meiryo UI" w:cs="Arial"/>
        </w:rPr>
        <w:t xml:space="preserve">モジュールを発表しました。 </w:t>
      </w:r>
      <w:r w:rsidR="00B940EE">
        <w:rPr>
          <w:rFonts w:ascii="Meiryo UI" w:eastAsia="Meiryo UI" w:hAnsi="Meiryo UI" w:cs="Arial" w:hint="eastAsia"/>
        </w:rPr>
        <w:t>コンガテック</w:t>
      </w:r>
      <w:r w:rsidR="00414B96" w:rsidRPr="00414B96">
        <w:rPr>
          <w:rFonts w:ascii="Meiryo UI" w:eastAsia="Meiryo UI" w:hAnsi="Meiryo UI" w:cs="Arial"/>
        </w:rPr>
        <w:t>は、この新しいモジュール</w:t>
      </w:r>
      <w:r w:rsidR="00B940EE">
        <w:rPr>
          <w:rFonts w:ascii="Meiryo UI" w:eastAsia="Meiryo UI" w:hAnsi="Meiryo UI" w:cs="Arial" w:hint="eastAsia"/>
        </w:rPr>
        <w:t>を採用した</w:t>
      </w:r>
      <w:r w:rsidR="00491B9F">
        <w:rPr>
          <w:rFonts w:ascii="Meiryo UI" w:eastAsia="Meiryo UI" w:hAnsi="Meiryo UI" w:cs="Arial" w:hint="eastAsia"/>
        </w:rPr>
        <w:t>製品</w:t>
      </w:r>
      <w:r w:rsidR="00B940EE">
        <w:rPr>
          <w:rFonts w:ascii="Meiryo UI" w:eastAsia="Meiryo UI" w:hAnsi="Meiryo UI" w:cs="Arial" w:hint="eastAsia"/>
        </w:rPr>
        <w:t>の量産が</w:t>
      </w:r>
      <w:r w:rsidR="00E56146">
        <w:rPr>
          <w:rFonts w:ascii="Meiryo UI" w:eastAsia="Meiryo UI" w:hAnsi="Meiryo UI" w:cs="Arial" w:hint="eastAsia"/>
        </w:rPr>
        <w:t>急峻</w:t>
      </w:r>
      <w:r w:rsidR="004B553A">
        <w:rPr>
          <w:rFonts w:ascii="Meiryo UI" w:eastAsia="Meiryo UI" w:hAnsi="Meiryo UI" w:cs="Arial" w:hint="eastAsia"/>
        </w:rPr>
        <w:t>に立ち上がり</w:t>
      </w:r>
      <w:r w:rsidR="00F76E14">
        <w:rPr>
          <w:rFonts w:ascii="Meiryo UI" w:eastAsia="Meiryo UI" w:hAnsi="Meiryo UI" w:cs="Arial" w:hint="eastAsia"/>
        </w:rPr>
        <w:t>、</w:t>
      </w:r>
      <w:r w:rsidR="00705635">
        <w:rPr>
          <w:rFonts w:ascii="Meiryo UI" w:eastAsia="Meiryo UI" w:hAnsi="Meiryo UI" w:cs="Arial" w:hint="eastAsia"/>
        </w:rPr>
        <w:t>急速に</w:t>
      </w:r>
      <w:r w:rsidR="00E56146">
        <w:rPr>
          <w:rFonts w:ascii="Meiryo UI" w:eastAsia="Meiryo UI" w:hAnsi="Meiryo UI" w:cs="Arial" w:hint="eastAsia"/>
        </w:rPr>
        <w:t>拡大していく</w:t>
      </w:r>
      <w:r w:rsidR="00414B96" w:rsidRPr="00414B96">
        <w:rPr>
          <w:rFonts w:ascii="Meiryo UI" w:eastAsia="Meiryo UI" w:hAnsi="Meiryo UI" w:cs="Arial"/>
        </w:rPr>
        <w:t>ことを期待しています。</w:t>
      </w:r>
      <w:r w:rsidR="00E56146">
        <w:rPr>
          <w:rFonts w:ascii="Meiryo UI" w:eastAsia="Meiryo UI" w:hAnsi="Meiryo UI" w:cs="Arial" w:hint="eastAsia"/>
        </w:rPr>
        <w:t xml:space="preserve"> </w:t>
      </w:r>
      <w:r w:rsidR="004E04C4">
        <w:rPr>
          <w:rFonts w:ascii="Meiryo UI" w:eastAsia="Meiryo UI" w:hAnsi="Meiryo UI" w:cs="Arial" w:hint="eastAsia"/>
        </w:rPr>
        <w:t>そ</w:t>
      </w:r>
      <w:r w:rsidR="00414B96" w:rsidRPr="00414B96">
        <w:rPr>
          <w:rFonts w:ascii="Meiryo UI" w:eastAsia="Meiryo UI" w:hAnsi="Meiryo UI" w:cs="Arial"/>
        </w:rPr>
        <w:t>れは、</w:t>
      </w:r>
      <w:r w:rsidR="00FB6C31">
        <w:rPr>
          <w:rFonts w:ascii="Meiryo UI" w:eastAsia="Meiryo UI" w:hAnsi="Meiryo UI" w:cs="Arial" w:hint="eastAsia"/>
        </w:rPr>
        <w:t>長期供給</w:t>
      </w:r>
      <w:r w:rsidR="00CD1C10">
        <w:rPr>
          <w:rFonts w:ascii="Meiryo UI" w:eastAsia="Meiryo UI" w:hAnsi="Meiryo UI" w:cs="Arial" w:hint="eastAsia"/>
        </w:rPr>
        <w:t>される</w:t>
      </w:r>
      <w:r w:rsidR="00414B96" w:rsidRPr="00414B96">
        <w:rPr>
          <w:rFonts w:ascii="Meiryo UI" w:eastAsia="Meiryo UI" w:hAnsi="Meiryo UI" w:cs="Arial"/>
        </w:rPr>
        <w:t>新しいプロセッサ</w:t>
      </w:r>
      <w:r w:rsidR="004948E3">
        <w:rPr>
          <w:rFonts w:ascii="Meiryo UI" w:eastAsia="Meiryo UI" w:hAnsi="Meiryo UI" w:cs="Arial" w:hint="eastAsia"/>
        </w:rPr>
        <w:t>によって、さまざまな</w:t>
      </w:r>
      <w:r w:rsidR="00414B96" w:rsidRPr="00414B96">
        <w:rPr>
          <w:rFonts w:ascii="Meiryo UI" w:eastAsia="Meiryo UI" w:hAnsi="Meiryo UI" w:cs="Arial"/>
        </w:rPr>
        <w:t>機能</w:t>
      </w:r>
      <w:r w:rsidR="004948E3">
        <w:rPr>
          <w:rFonts w:ascii="Meiryo UI" w:eastAsia="Meiryo UI" w:hAnsi="Meiryo UI" w:cs="Arial" w:hint="eastAsia"/>
        </w:rPr>
        <w:t>が</w:t>
      </w:r>
      <w:r w:rsidR="00414B96" w:rsidRPr="00414B96">
        <w:rPr>
          <w:rFonts w:ascii="Meiryo UI" w:eastAsia="Meiryo UI" w:hAnsi="Meiryo UI" w:cs="Arial"/>
        </w:rPr>
        <w:t>大幅</w:t>
      </w:r>
      <w:r w:rsidR="004948E3">
        <w:rPr>
          <w:rFonts w:ascii="Meiryo UI" w:eastAsia="Meiryo UI" w:hAnsi="Meiryo UI" w:cs="Arial" w:hint="eastAsia"/>
        </w:rPr>
        <w:t>に</w:t>
      </w:r>
      <w:r w:rsidR="00414B96" w:rsidRPr="00414B96">
        <w:rPr>
          <w:rFonts w:ascii="Meiryo UI" w:eastAsia="Meiryo UI" w:hAnsi="Meiryo UI" w:cs="Arial"/>
        </w:rPr>
        <w:t>改善</w:t>
      </w:r>
      <w:r w:rsidR="004948E3">
        <w:rPr>
          <w:rFonts w:ascii="Meiryo UI" w:eastAsia="Meiryo UI" w:hAnsi="Meiryo UI" w:cs="Arial" w:hint="eastAsia"/>
        </w:rPr>
        <w:t>される</w:t>
      </w:r>
      <w:r w:rsidR="00414B96" w:rsidRPr="00414B96">
        <w:rPr>
          <w:rFonts w:ascii="Meiryo UI" w:eastAsia="Meiryo UI" w:hAnsi="Meiryo UI" w:cs="Arial"/>
        </w:rPr>
        <w:t>と同時に、</w:t>
      </w:r>
      <w:r w:rsidR="00FB6C31">
        <w:rPr>
          <w:rFonts w:ascii="Meiryo UI" w:eastAsia="Meiryo UI" w:hAnsi="Meiryo UI" w:cs="Arial" w:hint="eastAsia"/>
        </w:rPr>
        <w:t>前世代のモジュール</w:t>
      </w:r>
      <w:r w:rsidR="00414B96" w:rsidRPr="00414B96">
        <w:rPr>
          <w:rFonts w:ascii="Meiryo UI" w:eastAsia="Meiryo UI" w:hAnsi="Meiryo UI" w:cs="Arial" w:hint="eastAsia"/>
        </w:rPr>
        <w:t>と完全にハードウェア互換</w:t>
      </w:r>
      <w:r w:rsidR="00065200">
        <w:rPr>
          <w:rFonts w:ascii="Meiryo UI" w:eastAsia="Meiryo UI" w:hAnsi="Meiryo UI" w:cs="Arial" w:hint="eastAsia"/>
        </w:rPr>
        <w:t>の</w:t>
      </w:r>
      <w:r w:rsidR="00414B96" w:rsidRPr="00414B96">
        <w:rPr>
          <w:rFonts w:ascii="Meiryo UI" w:eastAsia="Meiryo UI" w:hAnsi="Meiryo UI" w:cs="Arial" w:hint="eastAsia"/>
        </w:rPr>
        <w:t>ため、非常に迅速かつ</w:t>
      </w:r>
      <w:r w:rsidR="00FB6C31">
        <w:rPr>
          <w:rFonts w:ascii="Meiryo UI" w:eastAsia="Meiryo UI" w:hAnsi="Meiryo UI" w:cs="Arial" w:hint="eastAsia"/>
        </w:rPr>
        <w:t>容易</w:t>
      </w:r>
      <w:r w:rsidR="00414B96" w:rsidRPr="00414B96">
        <w:rPr>
          <w:rFonts w:ascii="Meiryo UI" w:eastAsia="Meiryo UI" w:hAnsi="Meiryo UI" w:cs="Arial" w:hint="eastAsia"/>
        </w:rPr>
        <w:t>に</w:t>
      </w:r>
      <w:r w:rsidR="00EE2FEC">
        <w:rPr>
          <w:rFonts w:ascii="Meiryo UI" w:eastAsia="Meiryo UI" w:hAnsi="Meiryo UI" w:cs="Arial" w:hint="eastAsia"/>
        </w:rPr>
        <w:t>実装</w:t>
      </w:r>
      <w:r w:rsidR="00DD61F7">
        <w:rPr>
          <w:rFonts w:ascii="Meiryo UI" w:eastAsia="Meiryo UI" w:hAnsi="Meiryo UI" w:cs="Arial" w:hint="eastAsia"/>
        </w:rPr>
        <w:t>することが</w:t>
      </w:r>
      <w:r w:rsidR="00EE2FEC">
        <w:rPr>
          <w:rFonts w:ascii="Meiryo UI" w:eastAsia="Meiryo UI" w:hAnsi="Meiryo UI" w:cs="Arial" w:hint="eastAsia"/>
        </w:rPr>
        <w:t>できる</w:t>
      </w:r>
      <w:r w:rsidR="00A9651B">
        <w:rPr>
          <w:rFonts w:ascii="Meiryo UI" w:eastAsia="Meiryo UI" w:hAnsi="Meiryo UI" w:cs="Arial" w:hint="eastAsia"/>
        </w:rPr>
        <w:t>から</w:t>
      </w:r>
      <w:r w:rsidR="00414B96" w:rsidRPr="00414B96">
        <w:rPr>
          <w:rFonts w:ascii="Meiryo UI" w:eastAsia="Meiryo UI" w:hAnsi="Meiryo UI" w:cs="Arial" w:hint="eastAsia"/>
        </w:rPr>
        <w:t>です。</w:t>
      </w:r>
      <w:r w:rsidR="00722D93">
        <w:rPr>
          <w:rFonts w:ascii="Meiryo UI" w:eastAsia="Meiryo UI" w:hAnsi="Meiryo UI" w:cs="Arial" w:hint="eastAsia"/>
        </w:rPr>
        <w:t xml:space="preserve"> </w:t>
      </w:r>
      <w:r w:rsidR="003704C3" w:rsidRPr="002D7042">
        <w:rPr>
          <w:rFonts w:ascii="Meiryo UI" w:eastAsia="Meiryo UI" w:hAnsi="Meiryo UI" w:cs="Arial"/>
        </w:rPr>
        <w:t xml:space="preserve">Thunderbolt </w:t>
      </w:r>
      <w:r w:rsidR="003704C3">
        <w:rPr>
          <w:rFonts w:ascii="Meiryo UI" w:eastAsia="Meiryo UI" w:hAnsi="Meiryo UI" w:cs="Arial" w:hint="eastAsia"/>
        </w:rPr>
        <w:t>および、最高</w:t>
      </w:r>
      <w:r w:rsidR="003704C3" w:rsidRPr="002D7042">
        <w:rPr>
          <w:rFonts w:ascii="Meiryo UI" w:eastAsia="Meiryo UI" w:hAnsi="Meiryo UI" w:cs="Arial"/>
        </w:rPr>
        <w:t>Gen5</w:t>
      </w:r>
      <w:r w:rsidR="003704C3">
        <w:rPr>
          <w:rFonts w:ascii="Meiryo UI" w:eastAsia="Meiryo UI" w:hAnsi="Meiryo UI" w:cs="Arial" w:hint="eastAsia"/>
        </w:rPr>
        <w:t>の</w:t>
      </w:r>
      <w:r w:rsidR="003704C3" w:rsidRPr="002D7042">
        <w:rPr>
          <w:rFonts w:ascii="Meiryo UI" w:eastAsia="Meiryo UI" w:hAnsi="Meiryo UI" w:cs="Arial"/>
        </w:rPr>
        <w:t>PCIe</w:t>
      </w:r>
      <w:r w:rsidR="003704C3">
        <w:rPr>
          <w:rFonts w:ascii="Meiryo UI" w:eastAsia="Meiryo UI" w:hAnsi="Meiryo UI" w:cs="Arial" w:hint="eastAsia"/>
        </w:rPr>
        <w:t>を</w:t>
      </w:r>
      <w:r w:rsidR="003704C3" w:rsidRPr="002D7042">
        <w:rPr>
          <w:rFonts w:ascii="Meiryo UI" w:eastAsia="Meiryo UI" w:hAnsi="Meiryo UI" w:cs="Arial"/>
        </w:rPr>
        <w:lastRenderedPageBreak/>
        <w:t>サポート</w:t>
      </w:r>
      <w:r w:rsidR="00065200">
        <w:rPr>
          <w:rFonts w:ascii="Meiryo UI" w:eastAsia="Meiryo UI" w:hAnsi="Meiryo UI" w:cs="Arial" w:hint="eastAsia"/>
        </w:rPr>
        <w:t>する</w:t>
      </w:r>
      <w:r w:rsidR="003704C3">
        <w:rPr>
          <w:rFonts w:ascii="Meiryo UI" w:eastAsia="Meiryo UI" w:hAnsi="Meiryo UI" w:cs="Arial" w:hint="eastAsia"/>
        </w:rPr>
        <w:t>ことにより</w:t>
      </w:r>
      <w:r w:rsidR="003704C3" w:rsidRPr="002D7042">
        <w:rPr>
          <w:rFonts w:ascii="Meiryo UI" w:eastAsia="Meiryo UI" w:hAnsi="Meiryo UI" w:cs="Arial"/>
        </w:rPr>
        <w:t xml:space="preserve">、新しい COM-HPC </w:t>
      </w:r>
      <w:r w:rsidR="003704C3">
        <w:rPr>
          <w:rFonts w:ascii="Meiryo UI" w:eastAsia="Meiryo UI" w:hAnsi="Meiryo UI" w:cs="Arial" w:hint="eastAsia"/>
        </w:rPr>
        <w:t>規格の</w:t>
      </w:r>
      <w:r w:rsidR="003704C3" w:rsidRPr="002D7042">
        <w:rPr>
          <w:rFonts w:ascii="Meiryo UI" w:eastAsia="Meiryo UI" w:hAnsi="Meiryo UI" w:cs="Arial"/>
        </w:rPr>
        <w:t>モジュールは、データ スループット、I/O 帯域幅、およびパフォーマンス密度の点で、開発者に新たな</w:t>
      </w:r>
      <w:r w:rsidR="003704C3">
        <w:rPr>
          <w:rFonts w:ascii="Meiryo UI" w:eastAsia="Meiryo UI" w:hAnsi="Meiryo UI" w:cs="Arial" w:hint="eastAsia"/>
        </w:rPr>
        <w:t>世界</w:t>
      </w:r>
      <w:r w:rsidR="003704C3" w:rsidRPr="002D7042">
        <w:rPr>
          <w:rFonts w:ascii="Meiryo UI" w:eastAsia="Meiryo UI" w:hAnsi="Meiryo UI" w:cs="Arial"/>
        </w:rPr>
        <w:t>を切り開きます。 COM Express 3.1 準拠のモジュールは、主に既存の設計への投資を</w:t>
      </w:r>
      <w:r w:rsidR="003704C3">
        <w:rPr>
          <w:rFonts w:ascii="Meiryo UI" w:eastAsia="Meiryo UI" w:hAnsi="Meiryo UI" w:cs="Arial" w:hint="eastAsia"/>
        </w:rPr>
        <w:t>保護</w:t>
      </w:r>
      <w:r w:rsidR="003704C3" w:rsidRPr="002D7042">
        <w:rPr>
          <w:rFonts w:ascii="Meiryo UI" w:eastAsia="Meiryo UI" w:hAnsi="Meiryo UI" w:cs="Arial"/>
        </w:rPr>
        <w:t>するのに役立ちます。</w:t>
      </w:r>
      <w:r w:rsidR="003704C3">
        <w:rPr>
          <w:rFonts w:ascii="Meiryo UI" w:eastAsia="Meiryo UI" w:hAnsi="Meiryo UI" w:cs="Arial" w:hint="eastAsia"/>
        </w:rPr>
        <w:t xml:space="preserve"> </w:t>
      </w:r>
      <w:r w:rsidR="00107E49">
        <w:rPr>
          <w:rFonts w:ascii="Meiryo UI" w:eastAsia="Meiryo UI" w:hAnsi="Meiryo UI" w:cs="Arial" w:hint="eastAsia"/>
        </w:rPr>
        <w:t>さらに</w:t>
      </w:r>
      <w:r w:rsidR="003704C3" w:rsidRPr="002D7042">
        <w:rPr>
          <w:rFonts w:ascii="Meiryo UI" w:eastAsia="Meiryo UI" w:hAnsi="Meiryo UI" w:cs="Arial"/>
        </w:rPr>
        <w:t xml:space="preserve">、PCIe Gen4 </w:t>
      </w:r>
      <w:r w:rsidR="00A9651B">
        <w:rPr>
          <w:rFonts w:ascii="Meiryo UI" w:eastAsia="Meiryo UI" w:hAnsi="Meiryo UI" w:cs="Arial" w:hint="eastAsia"/>
        </w:rPr>
        <w:t>の</w:t>
      </w:r>
      <w:r w:rsidR="00107E49">
        <w:rPr>
          <w:rFonts w:ascii="Meiryo UI" w:eastAsia="Meiryo UI" w:hAnsi="Meiryo UI" w:cs="Arial" w:hint="eastAsia"/>
        </w:rPr>
        <w:t>サポート</w:t>
      </w:r>
      <w:r w:rsidR="00A9651B">
        <w:rPr>
          <w:rFonts w:ascii="Meiryo UI" w:eastAsia="Meiryo UI" w:hAnsi="Meiryo UI" w:cs="Arial" w:hint="eastAsia"/>
        </w:rPr>
        <w:t>により</w:t>
      </w:r>
      <w:r w:rsidR="003704C3" w:rsidRPr="002D7042">
        <w:rPr>
          <w:rFonts w:ascii="Meiryo UI" w:eastAsia="Meiryo UI" w:hAnsi="Meiryo UI" w:cs="Arial"/>
        </w:rPr>
        <w:t>データ スループット</w:t>
      </w:r>
      <w:r w:rsidR="00A9651B">
        <w:rPr>
          <w:rFonts w:ascii="Meiryo UI" w:eastAsia="Meiryo UI" w:hAnsi="Meiryo UI" w:cs="Arial" w:hint="eastAsia"/>
        </w:rPr>
        <w:t>が</w:t>
      </w:r>
      <w:r w:rsidR="003704C3" w:rsidRPr="002D7042">
        <w:rPr>
          <w:rFonts w:ascii="Meiryo UI" w:eastAsia="Meiryo UI" w:hAnsi="Meiryo UI" w:cs="Arial"/>
        </w:rPr>
        <w:t>向上</w:t>
      </w:r>
      <w:r w:rsidR="00A9651B">
        <w:rPr>
          <w:rFonts w:ascii="Meiryo UI" w:eastAsia="Meiryo UI" w:hAnsi="Meiryo UI" w:cs="Arial" w:hint="eastAsia"/>
        </w:rPr>
        <w:t>するため</w:t>
      </w:r>
      <w:r w:rsidR="00107E49">
        <w:rPr>
          <w:rFonts w:ascii="Meiryo UI" w:eastAsia="Meiryo UI" w:hAnsi="Meiryo UI" w:cs="Arial" w:hint="eastAsia"/>
        </w:rPr>
        <w:t>、</w:t>
      </w:r>
      <w:r w:rsidR="003704C3" w:rsidRPr="002D7042">
        <w:rPr>
          <w:rFonts w:ascii="Meiryo UI" w:eastAsia="Meiryo UI" w:hAnsi="Meiryo UI" w:cs="Arial"/>
        </w:rPr>
        <w:t>アップグレード</w:t>
      </w:r>
      <w:r w:rsidR="00107E49">
        <w:rPr>
          <w:rFonts w:ascii="Meiryo UI" w:eastAsia="Meiryo UI" w:hAnsi="Meiryo UI" w:cs="Arial" w:hint="eastAsia"/>
        </w:rPr>
        <w:t>に使用することも可能です</w:t>
      </w:r>
      <w:r w:rsidR="003704C3" w:rsidRPr="002D7042">
        <w:rPr>
          <w:rFonts w:ascii="Meiryo UI" w:eastAsia="Meiryo UI" w:hAnsi="Meiryo UI" w:cs="Arial"/>
        </w:rPr>
        <w:t>。</w:t>
      </w:r>
    </w:p>
    <w:p w14:paraId="35A0F759" w14:textId="77777777" w:rsidR="009413B8" w:rsidRDefault="009413B8" w:rsidP="0096726E">
      <w:pPr>
        <w:jc w:val="left"/>
        <w:rPr>
          <w:rFonts w:ascii="Meiryo UI" w:eastAsia="Meiryo UI" w:hAnsi="Meiryo UI" w:cs="Arial"/>
        </w:rPr>
      </w:pPr>
    </w:p>
    <w:p w14:paraId="6666A491" w14:textId="280B0EB1" w:rsidR="0096726E" w:rsidRDefault="00414B96" w:rsidP="0096726E">
      <w:pPr>
        <w:jc w:val="left"/>
        <w:rPr>
          <w:rFonts w:ascii="Meiryo UI" w:eastAsia="Meiryo UI" w:hAnsi="Meiryo UI" w:cs="Arial"/>
        </w:rPr>
      </w:pPr>
      <w:r w:rsidRPr="00414B96">
        <w:rPr>
          <w:rFonts w:ascii="Meiryo UI" w:eastAsia="Meiryo UI" w:hAnsi="Meiryo UI" w:cs="Arial" w:hint="eastAsia"/>
        </w:rPr>
        <w:t>新しい</w:t>
      </w:r>
      <w:r w:rsidRPr="00414B96">
        <w:rPr>
          <w:rFonts w:ascii="Meiryo UI" w:eastAsia="Meiryo UI" w:hAnsi="Meiryo UI" w:cs="Arial"/>
        </w:rPr>
        <w:t xml:space="preserve"> COM-HPC および COM Express コンピュータ</w:t>
      </w:r>
      <w:r w:rsidR="005C74CD">
        <w:rPr>
          <w:rFonts w:ascii="Meiryo UI" w:eastAsia="Meiryo UI" w:hAnsi="Meiryo UI" w:cs="Arial" w:hint="eastAsia"/>
        </w:rPr>
        <w:t>・</w:t>
      </w:r>
      <w:r w:rsidRPr="00414B96">
        <w:rPr>
          <w:rFonts w:ascii="Meiryo UI" w:eastAsia="Meiryo UI" w:hAnsi="Meiryo UI" w:cs="Arial"/>
        </w:rPr>
        <w:t>オン</w:t>
      </w:r>
      <w:r w:rsidR="005C74CD">
        <w:rPr>
          <w:rFonts w:ascii="Meiryo UI" w:eastAsia="Meiryo UI" w:hAnsi="Meiryo UI" w:cs="Arial" w:hint="eastAsia"/>
        </w:rPr>
        <w:t>・</w:t>
      </w:r>
      <w:r w:rsidRPr="00414B96">
        <w:rPr>
          <w:rFonts w:ascii="Meiryo UI" w:eastAsia="Meiryo UI" w:hAnsi="Meiryo UI" w:cs="Arial"/>
        </w:rPr>
        <w:t>モジュール</w:t>
      </w:r>
      <w:r w:rsidR="00106BA8">
        <w:rPr>
          <w:rFonts w:ascii="Meiryo UI" w:eastAsia="Meiryo UI" w:hAnsi="Meiryo UI" w:cs="Arial" w:hint="eastAsia"/>
        </w:rPr>
        <w:t>に搭載されている</w:t>
      </w:r>
      <w:r w:rsidRPr="00414B96">
        <w:rPr>
          <w:rFonts w:ascii="Meiryo UI" w:eastAsia="Meiryo UI" w:hAnsi="Meiryo UI" w:cs="Arial"/>
        </w:rPr>
        <w:t>、</w:t>
      </w:r>
      <w:r w:rsidR="00702D26">
        <w:rPr>
          <w:rFonts w:ascii="Meiryo UI" w:eastAsia="Meiryo UI" w:hAnsi="Meiryo UI" w:cs="Arial" w:hint="eastAsia"/>
        </w:rPr>
        <w:t>ハンダ付けタイプの</w:t>
      </w:r>
      <w:r w:rsidR="00702D26" w:rsidRPr="00414B96">
        <w:rPr>
          <w:rFonts w:ascii="Meiryo UI" w:eastAsia="Meiryo UI" w:hAnsi="Meiryo UI" w:cs="Arial"/>
        </w:rPr>
        <w:t>第13世代</w:t>
      </w:r>
      <w:r w:rsidR="00702D26">
        <w:rPr>
          <w:rFonts w:ascii="Meiryo UI" w:eastAsia="Meiryo UI" w:hAnsi="Meiryo UI" w:cs="Arial" w:hint="eastAsia"/>
        </w:rPr>
        <w:t>インテル</w:t>
      </w:r>
      <w:r w:rsidR="00702D26" w:rsidRPr="00414B96">
        <w:rPr>
          <w:rFonts w:ascii="Meiryo UI" w:eastAsia="Meiryo UI" w:hAnsi="Meiryo UI" w:cs="Arial"/>
        </w:rPr>
        <w:t xml:space="preserve"> Core プロセッサ</w:t>
      </w:r>
      <w:r w:rsidR="00106BA8">
        <w:rPr>
          <w:rFonts w:ascii="Meiryo UI" w:eastAsia="Meiryo UI" w:hAnsi="Meiryo UI" w:cs="Arial" w:hint="eastAsia"/>
        </w:rPr>
        <w:t>は、</w:t>
      </w:r>
      <w:r w:rsidRPr="00414B96">
        <w:rPr>
          <w:rFonts w:ascii="Meiryo UI" w:eastAsia="Meiryo UI" w:hAnsi="Meiryo UI" w:cs="Arial"/>
        </w:rPr>
        <w:t>第12世代</w:t>
      </w:r>
      <w:r w:rsidR="00B506B4">
        <w:rPr>
          <w:rFonts w:ascii="Meiryo UI" w:eastAsia="Meiryo UI" w:hAnsi="Meiryo UI" w:cs="Arial" w:hint="eastAsia"/>
        </w:rPr>
        <w:t>インテル</w:t>
      </w:r>
      <w:r w:rsidRPr="00414B96">
        <w:rPr>
          <w:rFonts w:ascii="Meiryo UI" w:eastAsia="Meiryo UI" w:hAnsi="Meiryo UI" w:cs="Arial"/>
        </w:rPr>
        <w:t xml:space="preserve"> Core プロセッサと比較して、シングルスレッド</w:t>
      </w:r>
      <w:r w:rsidR="00702D26">
        <w:rPr>
          <w:rFonts w:ascii="Meiryo UI" w:eastAsia="Meiryo UI" w:hAnsi="Meiryo UI" w:cs="Arial" w:hint="eastAsia"/>
        </w:rPr>
        <w:t>の</w:t>
      </w:r>
      <w:r w:rsidR="00702D26" w:rsidRPr="00414B96">
        <w:rPr>
          <w:rFonts w:ascii="Meiryo UI" w:eastAsia="Meiryo UI" w:hAnsi="Meiryo UI" w:cs="Arial"/>
        </w:rPr>
        <w:t>パフォーマンス</w:t>
      </w:r>
      <w:r w:rsidR="00702D26">
        <w:rPr>
          <w:rFonts w:ascii="Meiryo UI" w:eastAsia="Meiryo UI" w:hAnsi="Meiryo UI" w:cs="Arial" w:hint="eastAsia"/>
        </w:rPr>
        <w:t>を最大8%、</w:t>
      </w:r>
      <w:r w:rsidRPr="00414B96">
        <w:rPr>
          <w:rFonts w:ascii="Meiryo UI" w:eastAsia="Meiryo UI" w:hAnsi="Meiryo UI" w:cs="Arial"/>
        </w:rPr>
        <w:t>マルチスレッド</w:t>
      </w:r>
      <w:r w:rsidR="00702D26">
        <w:rPr>
          <w:rFonts w:ascii="Meiryo UI" w:eastAsia="Meiryo UI" w:hAnsi="Meiryo UI" w:cs="Arial" w:hint="eastAsia"/>
        </w:rPr>
        <w:t>の</w:t>
      </w:r>
      <w:r w:rsidR="00702D26" w:rsidRPr="00414B96">
        <w:rPr>
          <w:rFonts w:ascii="Meiryo UI" w:eastAsia="Meiryo UI" w:hAnsi="Meiryo UI" w:cs="Arial"/>
        </w:rPr>
        <w:t>パフォーマンス</w:t>
      </w:r>
      <w:r w:rsidR="00702D26">
        <w:rPr>
          <w:rFonts w:ascii="Meiryo UI" w:eastAsia="Meiryo UI" w:hAnsi="Meiryo UI" w:cs="Arial" w:hint="eastAsia"/>
        </w:rPr>
        <w:t>を</w:t>
      </w:r>
      <w:r w:rsidR="00702D26" w:rsidRPr="00414B96">
        <w:rPr>
          <w:rFonts w:ascii="Meiryo UI" w:eastAsia="Meiryo UI" w:hAnsi="Meiryo UI" w:cs="Arial"/>
        </w:rPr>
        <w:t>最大5%</w:t>
      </w:r>
      <w:r w:rsidRPr="00414B96">
        <w:rPr>
          <w:rFonts w:ascii="Meiryo UI" w:eastAsia="Meiryo UI" w:hAnsi="Meiryo UI" w:cs="Arial"/>
        </w:rPr>
        <w:t>向上</w:t>
      </w:r>
      <w:r w:rsidR="00702D26">
        <w:rPr>
          <w:rFonts w:ascii="Meiryo UI" w:eastAsia="Meiryo UI" w:hAnsi="Meiryo UI" w:cs="Arial" w:hint="eastAsia"/>
        </w:rPr>
        <w:t>させます</w:t>
      </w:r>
      <w:r w:rsidR="002D7042" w:rsidRPr="00414B96">
        <w:rPr>
          <w:rFonts w:ascii="Meiryo UI" w:eastAsia="Meiryo UI" w:hAnsi="Meiryo UI" w:cs="Arial"/>
        </w:rPr>
        <w:t>[1]</w:t>
      </w:r>
      <w:r w:rsidRPr="00414B96">
        <w:rPr>
          <w:rFonts w:ascii="Meiryo UI" w:eastAsia="Meiryo UI" w:hAnsi="Meiryo UI" w:cs="Arial"/>
        </w:rPr>
        <w:t>。</w:t>
      </w:r>
      <w:r w:rsidR="00106BA8">
        <w:rPr>
          <w:rFonts w:ascii="Meiryo UI" w:eastAsia="Meiryo UI" w:hAnsi="Meiryo UI" w:cs="Arial" w:hint="eastAsia"/>
        </w:rPr>
        <w:t xml:space="preserve"> これは改良された</w:t>
      </w:r>
      <w:r w:rsidR="00106BA8" w:rsidRPr="00414B96">
        <w:rPr>
          <w:rFonts w:ascii="Meiryo UI" w:eastAsia="Meiryo UI" w:hAnsi="Meiryo UI" w:cs="Arial"/>
        </w:rPr>
        <w:t>製造プロセス</w:t>
      </w:r>
      <w:r w:rsidR="00106BA8">
        <w:rPr>
          <w:rFonts w:ascii="Meiryo UI" w:eastAsia="Meiryo UI" w:hAnsi="Meiryo UI" w:cs="Arial" w:hint="eastAsia"/>
        </w:rPr>
        <w:t>によって非常に</w:t>
      </w:r>
      <w:r w:rsidR="00106BA8" w:rsidRPr="00414B96">
        <w:rPr>
          <w:rFonts w:ascii="Meiryo UI" w:eastAsia="Meiryo UI" w:hAnsi="Meiryo UI" w:cs="Arial"/>
        </w:rPr>
        <w:t>高い電力効率</w:t>
      </w:r>
      <w:r w:rsidR="00106BA8">
        <w:rPr>
          <w:rFonts w:ascii="Meiryo UI" w:eastAsia="Meiryo UI" w:hAnsi="Meiryo UI" w:cs="Arial" w:hint="eastAsia"/>
        </w:rPr>
        <w:t>を実現していることも</w:t>
      </w:r>
      <w:r w:rsidR="00200038">
        <w:rPr>
          <w:rFonts w:ascii="Meiryo UI" w:eastAsia="Meiryo UI" w:hAnsi="Meiryo UI" w:cs="Arial" w:hint="eastAsia"/>
        </w:rPr>
        <w:t>一因で</w:t>
      </w:r>
      <w:r w:rsidR="00106BA8">
        <w:rPr>
          <w:rFonts w:ascii="Meiryo UI" w:eastAsia="Meiryo UI" w:hAnsi="Meiryo UI" w:cs="Arial" w:hint="eastAsia"/>
        </w:rPr>
        <w:t>す。</w:t>
      </w:r>
      <w:r w:rsidRPr="00414B96">
        <w:rPr>
          <w:rFonts w:ascii="Meiryo UI" w:eastAsia="Meiryo UI" w:hAnsi="Meiryo UI" w:cs="Arial"/>
        </w:rPr>
        <w:t xml:space="preserve"> また、このパフォーマンスクラス</w:t>
      </w:r>
      <w:r w:rsidR="002D7042">
        <w:rPr>
          <w:rFonts w:ascii="Meiryo UI" w:eastAsia="Meiryo UI" w:hAnsi="Meiryo UI" w:cs="Arial" w:hint="eastAsia"/>
        </w:rPr>
        <w:t>（</w:t>
      </w:r>
      <w:r w:rsidR="002D7042" w:rsidRPr="002D7042">
        <w:rPr>
          <w:rFonts w:ascii="Meiryo UI" w:eastAsia="Meiryo UI" w:hAnsi="Meiryo UI" w:cs="Arial"/>
        </w:rPr>
        <w:t xml:space="preserve">15-45 W </w:t>
      </w:r>
      <w:r w:rsidR="002D7042">
        <w:rPr>
          <w:rFonts w:ascii="Meiryo UI" w:eastAsia="Meiryo UI" w:hAnsi="Meiryo UI" w:cs="Arial" w:hint="eastAsia"/>
        </w:rPr>
        <w:t>ベースパワー）</w:t>
      </w:r>
      <w:r w:rsidR="005C611F">
        <w:rPr>
          <w:rFonts w:ascii="Meiryo UI" w:eastAsia="Meiryo UI" w:hAnsi="Meiryo UI" w:cs="Arial" w:hint="eastAsia"/>
        </w:rPr>
        <w:t>で</w:t>
      </w:r>
      <w:r w:rsidRPr="00414B96">
        <w:rPr>
          <w:rFonts w:ascii="Meiryo UI" w:eastAsia="Meiryo UI" w:hAnsi="Meiryo UI" w:cs="Arial"/>
        </w:rPr>
        <w:t>の新</w:t>
      </w:r>
      <w:r w:rsidR="005C611F">
        <w:rPr>
          <w:rFonts w:ascii="Meiryo UI" w:eastAsia="Meiryo UI" w:hAnsi="Meiryo UI" w:cs="Arial" w:hint="eastAsia"/>
        </w:rPr>
        <w:t>しい</w:t>
      </w:r>
      <w:r w:rsidRPr="00414B96">
        <w:rPr>
          <w:rFonts w:ascii="Meiryo UI" w:eastAsia="Meiryo UI" w:hAnsi="Meiryo UI" w:cs="Arial"/>
        </w:rPr>
        <w:t>機能として、一部の SKU で</w:t>
      </w:r>
      <w:r w:rsidR="00396FF3">
        <w:rPr>
          <w:rFonts w:ascii="Meiryo UI" w:eastAsia="Meiryo UI" w:hAnsi="Meiryo UI" w:cs="Arial" w:hint="eastAsia"/>
        </w:rPr>
        <w:t>は</w:t>
      </w:r>
      <w:r w:rsidRPr="00414B96">
        <w:rPr>
          <w:rFonts w:ascii="Meiryo UI" w:eastAsia="Meiryo UI" w:hAnsi="Meiryo UI" w:cs="Arial"/>
        </w:rPr>
        <w:t xml:space="preserve"> DDR5メモリ</w:t>
      </w:r>
      <w:r w:rsidR="00106BA8">
        <w:rPr>
          <w:rFonts w:ascii="Meiryo UI" w:eastAsia="Meiryo UI" w:hAnsi="Meiryo UI" w:cs="Arial" w:hint="eastAsia"/>
        </w:rPr>
        <w:t xml:space="preserve"> </w:t>
      </w:r>
      <w:r w:rsidRPr="00414B96">
        <w:rPr>
          <w:rFonts w:ascii="Meiryo UI" w:eastAsia="Meiryo UI" w:hAnsi="Meiryo UI" w:cs="Arial"/>
        </w:rPr>
        <w:t xml:space="preserve">と PCIe Gen5 </w:t>
      </w:r>
      <w:r w:rsidR="00396FF3">
        <w:rPr>
          <w:rFonts w:ascii="Meiryo UI" w:eastAsia="Meiryo UI" w:hAnsi="Meiryo UI" w:cs="Arial" w:hint="eastAsia"/>
        </w:rPr>
        <w:t>をサポートして</w:t>
      </w:r>
      <w:r w:rsidR="00176700">
        <w:rPr>
          <w:rFonts w:ascii="Meiryo UI" w:eastAsia="Meiryo UI" w:hAnsi="Meiryo UI" w:cs="Arial" w:hint="eastAsia"/>
        </w:rPr>
        <w:t>おり、</w:t>
      </w:r>
      <w:r w:rsidRPr="00414B96">
        <w:rPr>
          <w:rFonts w:ascii="Meiryo UI" w:eastAsia="Meiryo UI" w:hAnsi="Meiryo UI" w:cs="Arial"/>
        </w:rPr>
        <w:t>どちらも、マルチスレッド パフォーマンスとデータ スループットの向上に貢献します。 最大80</w:t>
      </w:r>
      <w:r w:rsidR="005C611F">
        <w:rPr>
          <w:rFonts w:ascii="Meiryo UI" w:eastAsia="Meiryo UI" w:hAnsi="Meiryo UI" w:cs="Arial" w:hint="eastAsia"/>
        </w:rPr>
        <w:t>の</w:t>
      </w:r>
      <w:r w:rsidRPr="00414B96">
        <w:rPr>
          <w:rFonts w:ascii="Meiryo UI" w:eastAsia="Meiryo UI" w:hAnsi="Meiryo UI" w:cs="Arial"/>
        </w:rPr>
        <w:t>EU</w:t>
      </w:r>
      <w:r w:rsidR="007B6D8D">
        <w:rPr>
          <w:rFonts w:ascii="Meiryo UI" w:eastAsia="Meiryo UI" w:hAnsi="Meiryo UI" w:cs="Arial" w:hint="eastAsia"/>
        </w:rPr>
        <w:t>（実行ユニット）</w:t>
      </w:r>
      <w:r w:rsidRPr="00414B96">
        <w:rPr>
          <w:rFonts w:ascii="Meiryo UI" w:eastAsia="Meiryo UI" w:hAnsi="Meiryo UI" w:cs="Arial"/>
        </w:rPr>
        <w:t>と超高速のエンコード</w:t>
      </w:r>
      <w:r w:rsidR="005C611F">
        <w:rPr>
          <w:rFonts w:ascii="Meiryo UI" w:eastAsia="Meiryo UI" w:hAnsi="Meiryo UI" w:cs="Arial" w:hint="eastAsia"/>
        </w:rPr>
        <w:t>/</w:t>
      </w:r>
      <w:r w:rsidRPr="00414B96">
        <w:rPr>
          <w:rFonts w:ascii="Meiryo UI" w:eastAsia="Meiryo UI" w:hAnsi="Meiryo UI" w:cs="Arial"/>
        </w:rPr>
        <w:t>デコード機能を備えた</w:t>
      </w:r>
      <w:r w:rsidR="005C611F">
        <w:rPr>
          <w:rFonts w:ascii="Meiryo UI" w:eastAsia="Meiryo UI" w:hAnsi="Meiryo UI" w:cs="Arial" w:hint="eastAsia"/>
        </w:rPr>
        <w:t>内蔵</w:t>
      </w:r>
      <w:r w:rsidR="002D7042">
        <w:rPr>
          <w:rFonts w:ascii="Meiryo UI" w:eastAsia="Meiryo UI" w:hAnsi="Meiryo UI" w:cs="Arial" w:hint="eastAsia"/>
        </w:rPr>
        <w:t xml:space="preserve">のインテル </w:t>
      </w:r>
      <w:r w:rsidR="002D7042" w:rsidRPr="002D7042">
        <w:rPr>
          <w:rFonts w:ascii="Meiryo UI" w:eastAsia="Meiryo UI" w:hAnsi="Meiryo UI" w:cs="Arial"/>
        </w:rPr>
        <w:t>Iris Xe</w:t>
      </w:r>
      <w:r w:rsidRPr="00414B96">
        <w:rPr>
          <w:rFonts w:ascii="Meiryo UI" w:eastAsia="Meiryo UI" w:hAnsi="Meiryo UI" w:cs="Arial"/>
        </w:rPr>
        <w:t>グラフィックス</w:t>
      </w:r>
      <w:r w:rsidR="002D7042">
        <w:rPr>
          <w:rFonts w:ascii="Meiryo UI" w:eastAsia="Meiryo UI" w:hAnsi="Meiryo UI" w:cs="Arial" w:hint="eastAsia"/>
        </w:rPr>
        <w:t xml:space="preserve"> アーキテクチャ</w:t>
      </w:r>
      <w:r w:rsidRPr="00414B96">
        <w:rPr>
          <w:rFonts w:ascii="Meiryo UI" w:eastAsia="Meiryo UI" w:hAnsi="Meiryo UI" w:cs="Arial"/>
        </w:rPr>
        <w:t>は、ビデオストリーミングやビデオ データベース</w:t>
      </w:r>
      <w:r w:rsidR="00D123BF">
        <w:rPr>
          <w:rFonts w:ascii="Meiryo UI" w:eastAsia="Meiryo UI" w:hAnsi="Meiryo UI" w:cs="Arial" w:hint="eastAsia"/>
        </w:rPr>
        <w:t>による</w:t>
      </w:r>
      <w:r w:rsidRPr="00414B96">
        <w:rPr>
          <w:rFonts w:ascii="Meiryo UI" w:eastAsia="Meiryo UI" w:hAnsi="Meiryo UI" w:cs="Arial"/>
        </w:rPr>
        <w:t>状況認識アプリケーションなどで</w:t>
      </w:r>
      <w:r w:rsidR="00D123BF">
        <w:rPr>
          <w:rFonts w:ascii="Meiryo UI" w:eastAsia="Meiryo UI" w:hAnsi="Meiryo UI" w:cs="Arial" w:hint="eastAsia"/>
        </w:rPr>
        <w:t>必要と</w:t>
      </w:r>
      <w:r w:rsidR="005C611F">
        <w:rPr>
          <w:rFonts w:ascii="Meiryo UI" w:eastAsia="Meiryo UI" w:hAnsi="Meiryo UI" w:cs="Arial" w:hint="eastAsia"/>
        </w:rPr>
        <w:t>される</w:t>
      </w:r>
      <w:r w:rsidR="00176700">
        <w:rPr>
          <w:rFonts w:ascii="Meiryo UI" w:eastAsia="Meiryo UI" w:hAnsi="Meiryo UI" w:cs="Arial" w:hint="eastAsia"/>
        </w:rPr>
        <w:t>、</w:t>
      </w:r>
      <w:r w:rsidRPr="00414B96">
        <w:rPr>
          <w:rFonts w:ascii="Meiryo UI" w:eastAsia="Meiryo UI" w:hAnsi="Meiryo UI" w:cs="Arial"/>
        </w:rPr>
        <w:t>高度なグラフィックス</w:t>
      </w:r>
      <w:r w:rsidR="005C611F">
        <w:rPr>
          <w:rFonts w:ascii="Meiryo UI" w:eastAsia="Meiryo UI" w:hAnsi="Meiryo UI" w:cs="Arial" w:hint="eastAsia"/>
        </w:rPr>
        <w:t>処理に最適です。</w:t>
      </w:r>
      <w:r w:rsidRPr="00414B96">
        <w:rPr>
          <w:rFonts w:ascii="Meiryo UI" w:eastAsia="Meiryo UI" w:hAnsi="Meiryo UI" w:cs="Arial"/>
        </w:rPr>
        <w:t xml:space="preserve"> これらすべての機能は、</w:t>
      </w:r>
      <w:r w:rsidR="00933FE5" w:rsidRPr="00414B96">
        <w:rPr>
          <w:rFonts w:ascii="Meiryo UI" w:eastAsia="Meiryo UI" w:hAnsi="Meiryo UI" w:cs="Arial"/>
        </w:rPr>
        <w:t>あらゆるタイプの組</w:t>
      </w:r>
      <w:r w:rsidR="00933FE5" w:rsidRPr="00414B96">
        <w:rPr>
          <w:rFonts w:ascii="Meiryo UI" w:eastAsia="Meiryo UI" w:hAnsi="Meiryo UI" w:cs="Arial" w:hint="eastAsia"/>
        </w:rPr>
        <w:t>込み</w:t>
      </w:r>
      <w:r w:rsidR="009C46AB">
        <w:rPr>
          <w:rFonts w:ascii="Meiryo UI" w:eastAsia="Meiryo UI" w:hAnsi="Meiryo UI" w:cs="Arial" w:hint="eastAsia"/>
        </w:rPr>
        <w:t>、</w:t>
      </w:r>
      <w:r w:rsidR="00933FE5" w:rsidRPr="00414B96">
        <w:rPr>
          <w:rFonts w:ascii="Meiryo UI" w:eastAsia="Meiryo UI" w:hAnsi="Meiryo UI" w:cs="Arial" w:hint="eastAsia"/>
        </w:rPr>
        <w:t>およびエッジ</w:t>
      </w:r>
      <w:r w:rsidR="00933FE5" w:rsidRPr="00414B96">
        <w:rPr>
          <w:rFonts w:ascii="Meiryo UI" w:eastAsia="Meiryo UI" w:hAnsi="Meiryo UI" w:cs="Arial"/>
        </w:rPr>
        <w:t xml:space="preserve"> コンピューティング</w:t>
      </w:r>
      <w:r w:rsidR="00933FE5">
        <w:rPr>
          <w:rFonts w:ascii="Meiryo UI" w:eastAsia="Meiryo UI" w:hAnsi="Meiryo UI" w:cs="Arial" w:hint="eastAsia"/>
        </w:rPr>
        <w:t>における</w:t>
      </w:r>
      <w:r w:rsidR="00933FE5" w:rsidRPr="00414B96">
        <w:rPr>
          <w:rFonts w:ascii="Meiryo UI" w:eastAsia="Meiryo UI" w:hAnsi="Meiryo UI" w:cs="Arial"/>
        </w:rPr>
        <w:t>ワークロード統合</w:t>
      </w:r>
      <w:r w:rsidR="00933FE5">
        <w:rPr>
          <w:rFonts w:ascii="Meiryo UI" w:eastAsia="Meiryo UI" w:hAnsi="Meiryo UI" w:cs="Arial" w:hint="eastAsia"/>
        </w:rPr>
        <w:t>のみならず、</w:t>
      </w:r>
      <w:r w:rsidRPr="00414B96">
        <w:rPr>
          <w:rFonts w:ascii="Meiryo UI" w:eastAsia="Meiryo UI" w:hAnsi="Meiryo UI" w:cs="Arial"/>
        </w:rPr>
        <w:t xml:space="preserve">幅広い産業、医療、人工知能 (AI)、機械学習 (ML) </w:t>
      </w:r>
      <w:r w:rsidR="00933FE5">
        <w:rPr>
          <w:rFonts w:ascii="Meiryo UI" w:eastAsia="Meiryo UI" w:hAnsi="Meiryo UI" w:cs="Arial" w:hint="eastAsia"/>
        </w:rPr>
        <w:t>などの</w:t>
      </w:r>
      <w:r w:rsidRPr="00414B96">
        <w:rPr>
          <w:rFonts w:ascii="Meiryo UI" w:eastAsia="Meiryo UI" w:hAnsi="Meiryo UI" w:cs="Arial"/>
        </w:rPr>
        <w:t>アプリケーション</w:t>
      </w:r>
      <w:r w:rsidR="00933FE5">
        <w:rPr>
          <w:rFonts w:ascii="Meiryo UI" w:eastAsia="Meiryo UI" w:hAnsi="Meiryo UI" w:cs="Arial" w:hint="eastAsia"/>
        </w:rPr>
        <w:t>に</w:t>
      </w:r>
      <w:r w:rsidRPr="00414B96">
        <w:rPr>
          <w:rFonts w:ascii="Meiryo UI" w:eastAsia="Meiryo UI" w:hAnsi="Meiryo UI" w:cs="Arial"/>
        </w:rPr>
        <w:t>大幅な</w:t>
      </w:r>
      <w:r w:rsidR="00176700">
        <w:rPr>
          <w:rFonts w:ascii="Meiryo UI" w:eastAsia="Meiryo UI" w:hAnsi="Meiryo UI" w:cs="Arial" w:hint="eastAsia"/>
        </w:rPr>
        <w:t>性能向上</w:t>
      </w:r>
      <w:r w:rsidRPr="00414B96">
        <w:rPr>
          <w:rFonts w:ascii="Meiryo UI" w:eastAsia="Meiryo UI" w:hAnsi="Meiryo UI" w:cs="Arial"/>
        </w:rPr>
        <w:t>をもたらします。</w:t>
      </w:r>
    </w:p>
    <w:p w14:paraId="05E40339" w14:textId="77777777" w:rsidR="00414B96" w:rsidRDefault="00414B96" w:rsidP="0096726E">
      <w:pPr>
        <w:jc w:val="left"/>
        <w:rPr>
          <w:rFonts w:ascii="Meiryo UI" w:eastAsia="Meiryo UI" w:hAnsi="Meiryo UI" w:cs="Arial"/>
        </w:rPr>
      </w:pPr>
    </w:p>
    <w:p w14:paraId="04F26929" w14:textId="7180EFE0" w:rsidR="0096726E" w:rsidRDefault="00414B96" w:rsidP="0096726E">
      <w:pPr>
        <w:jc w:val="left"/>
        <w:rPr>
          <w:rFonts w:ascii="Meiryo UI" w:eastAsia="Meiryo UI" w:hAnsi="Meiryo UI" w:cs="Arial"/>
        </w:rPr>
      </w:pPr>
      <w:r w:rsidRPr="00414B96">
        <w:rPr>
          <w:rFonts w:ascii="Meiryo UI" w:eastAsia="Meiryo UI" w:hAnsi="Meiryo UI" w:cs="Arial" w:hint="eastAsia"/>
        </w:rPr>
        <w:t>「第</w:t>
      </w:r>
      <w:r w:rsidRPr="00414B96">
        <w:rPr>
          <w:rFonts w:ascii="Meiryo UI" w:eastAsia="Meiryo UI" w:hAnsi="Meiryo UI" w:cs="Arial"/>
        </w:rPr>
        <w:t>13世代</w:t>
      </w:r>
      <w:r w:rsidR="00D71EE2">
        <w:rPr>
          <w:rFonts w:ascii="Meiryo UI" w:eastAsia="Meiryo UI" w:hAnsi="Meiryo UI" w:cs="Arial" w:hint="eastAsia"/>
        </w:rPr>
        <w:t>インテル</w:t>
      </w:r>
      <w:r w:rsidRPr="00414B96">
        <w:rPr>
          <w:rFonts w:ascii="Meiryo UI" w:eastAsia="Meiryo UI" w:hAnsi="Meiryo UI" w:cs="Arial"/>
        </w:rPr>
        <w:t xml:space="preserve"> Core プロセッサ</w:t>
      </w:r>
      <w:r w:rsidR="002D7042">
        <w:rPr>
          <w:rFonts w:ascii="Meiryo UI" w:eastAsia="Meiryo UI" w:hAnsi="Meiryo UI" w:cs="Arial" w:hint="eastAsia"/>
        </w:rPr>
        <w:t>における数多くの改良により</w:t>
      </w:r>
      <w:r w:rsidRPr="00414B96">
        <w:rPr>
          <w:rFonts w:ascii="Meiryo UI" w:eastAsia="Meiryo UI" w:hAnsi="Meiryo UI" w:cs="Arial"/>
        </w:rPr>
        <w:t>、新</w:t>
      </w:r>
      <w:r w:rsidR="006B1A5D">
        <w:rPr>
          <w:rFonts w:ascii="Meiryo UI" w:eastAsia="Meiryo UI" w:hAnsi="Meiryo UI" w:cs="Arial" w:hint="eastAsia"/>
        </w:rPr>
        <w:t>しい</w:t>
      </w:r>
      <w:r w:rsidRPr="00414B96">
        <w:rPr>
          <w:rFonts w:ascii="Meiryo UI" w:eastAsia="Meiryo UI" w:hAnsi="Meiryo UI" w:cs="Arial"/>
        </w:rPr>
        <w:t>世代のコンピュータ</w:t>
      </w:r>
      <w:r w:rsidR="00D71EE2">
        <w:rPr>
          <w:rFonts w:ascii="Meiryo UI" w:eastAsia="Meiryo UI" w:hAnsi="Meiryo UI" w:cs="Arial" w:hint="eastAsia"/>
        </w:rPr>
        <w:t>・</w:t>
      </w:r>
      <w:r w:rsidRPr="00414B96">
        <w:rPr>
          <w:rFonts w:ascii="Meiryo UI" w:eastAsia="Meiryo UI" w:hAnsi="Meiryo UI" w:cs="Arial"/>
        </w:rPr>
        <w:t>オン</w:t>
      </w:r>
      <w:r w:rsidR="00D71EE2">
        <w:rPr>
          <w:rFonts w:ascii="Meiryo UI" w:eastAsia="Meiryo UI" w:hAnsi="Meiryo UI" w:cs="Arial" w:hint="eastAsia"/>
        </w:rPr>
        <w:t>・</w:t>
      </w:r>
      <w:r w:rsidRPr="00414B96">
        <w:rPr>
          <w:rFonts w:ascii="Meiryo UI" w:eastAsia="Meiryo UI" w:hAnsi="Meiryo UI" w:cs="Arial"/>
        </w:rPr>
        <w:t>モジュール</w:t>
      </w:r>
      <w:r w:rsidR="006B1A5D">
        <w:rPr>
          <w:rFonts w:ascii="Meiryo UI" w:eastAsia="Meiryo UI" w:hAnsi="Meiryo UI" w:cs="Arial" w:hint="eastAsia"/>
        </w:rPr>
        <w:t>の性能を飛躍的に向上させます。</w:t>
      </w:r>
      <w:r w:rsidRPr="00414B96">
        <w:rPr>
          <w:rFonts w:ascii="Meiryo UI" w:eastAsia="Meiryo UI" w:hAnsi="Meiryo UI" w:cs="Arial"/>
        </w:rPr>
        <w:t xml:space="preserve"> これにより、</w:t>
      </w:r>
      <w:r w:rsidR="0039562A">
        <w:rPr>
          <w:rFonts w:ascii="Meiryo UI" w:eastAsia="Meiryo UI" w:hAnsi="Meiryo UI" w:cs="Arial" w:hint="eastAsia"/>
        </w:rPr>
        <w:t>さまざまな産業において</w:t>
      </w:r>
      <w:r w:rsidR="006B1A5D">
        <w:rPr>
          <w:rFonts w:ascii="Meiryo UI" w:eastAsia="Meiryo UI" w:hAnsi="Meiryo UI" w:cs="Arial" w:hint="eastAsia"/>
        </w:rPr>
        <w:t>、</w:t>
      </w:r>
      <w:r w:rsidR="0039562A">
        <w:rPr>
          <w:rFonts w:ascii="Meiryo UI" w:eastAsia="Meiryo UI" w:hAnsi="Meiryo UI" w:cs="Arial" w:hint="eastAsia"/>
        </w:rPr>
        <w:t>既存</w:t>
      </w:r>
      <w:r w:rsidRPr="00414B96">
        <w:rPr>
          <w:rFonts w:ascii="Meiryo UI" w:eastAsia="Meiryo UI" w:hAnsi="Meiryo UI" w:cs="Arial"/>
        </w:rPr>
        <w:t>のハイエンド</w:t>
      </w:r>
      <w:r w:rsidR="0039562A">
        <w:rPr>
          <w:rFonts w:ascii="Meiryo UI" w:eastAsia="Meiryo UI" w:hAnsi="Meiryo UI" w:cs="Arial" w:hint="eastAsia"/>
        </w:rPr>
        <w:t>の</w:t>
      </w:r>
      <w:r w:rsidRPr="00414B96">
        <w:rPr>
          <w:rFonts w:ascii="Meiryo UI" w:eastAsia="Meiryo UI" w:hAnsi="Meiryo UI" w:cs="Arial"/>
        </w:rPr>
        <w:t>組込み</w:t>
      </w:r>
      <w:r w:rsidR="009C46AB">
        <w:rPr>
          <w:rFonts w:ascii="Meiryo UI" w:eastAsia="Meiryo UI" w:hAnsi="Meiryo UI" w:cs="Arial" w:hint="eastAsia"/>
        </w:rPr>
        <w:t>、</w:t>
      </w:r>
      <w:r w:rsidRPr="00414B96">
        <w:rPr>
          <w:rFonts w:ascii="Meiryo UI" w:eastAsia="Meiryo UI" w:hAnsi="Meiryo UI" w:cs="Arial"/>
        </w:rPr>
        <w:t>およびエッジコンピューティング ソリューションを即座にアップグレードする</w:t>
      </w:r>
      <w:r w:rsidR="0039562A">
        <w:rPr>
          <w:rFonts w:ascii="Meiryo UI" w:eastAsia="Meiryo UI" w:hAnsi="Meiryo UI" w:cs="Arial" w:hint="eastAsia"/>
        </w:rPr>
        <w:t>ことができ</w:t>
      </w:r>
      <w:r w:rsidR="00617EB9">
        <w:rPr>
          <w:rFonts w:ascii="Meiryo UI" w:eastAsia="Meiryo UI" w:hAnsi="Meiryo UI" w:cs="Arial" w:hint="eastAsia"/>
        </w:rPr>
        <w:t>るため、</w:t>
      </w:r>
      <w:r w:rsidR="00617EB9" w:rsidRPr="00414B96">
        <w:rPr>
          <w:rFonts w:ascii="Meiryo UI" w:eastAsia="Meiryo UI" w:hAnsi="Meiryo UI" w:cs="Arial"/>
        </w:rPr>
        <w:t>この新</w:t>
      </w:r>
      <w:r w:rsidR="00617EB9">
        <w:rPr>
          <w:rFonts w:ascii="Meiryo UI" w:eastAsia="Meiryo UI" w:hAnsi="Meiryo UI" w:cs="Arial" w:hint="eastAsia"/>
        </w:rPr>
        <w:t>製品の発表は</w:t>
      </w:r>
      <w:r w:rsidRPr="00414B96">
        <w:rPr>
          <w:rFonts w:ascii="Meiryo UI" w:eastAsia="Meiryo UI" w:hAnsi="Meiryo UI" w:cs="Arial"/>
        </w:rPr>
        <w:t>すべての</w:t>
      </w:r>
      <w:r w:rsidR="00DC341E">
        <w:rPr>
          <w:rFonts w:ascii="Meiryo UI" w:eastAsia="Meiryo UI" w:hAnsi="Meiryo UI" w:cs="Arial" w:hint="eastAsia"/>
        </w:rPr>
        <w:t>OEM</w:t>
      </w:r>
      <w:r w:rsidR="0039562A">
        <w:rPr>
          <w:rFonts w:ascii="Meiryo UI" w:eastAsia="Meiryo UI" w:hAnsi="Meiryo UI" w:cs="Arial" w:hint="eastAsia"/>
        </w:rPr>
        <w:t>メーカーや</w:t>
      </w:r>
      <w:r w:rsidR="00DC341E">
        <w:rPr>
          <w:rFonts w:ascii="Meiryo UI" w:eastAsia="Meiryo UI" w:hAnsi="Meiryo UI" w:cs="Arial" w:hint="eastAsia"/>
        </w:rPr>
        <w:t>V</w:t>
      </w:r>
      <w:r w:rsidR="00DC341E">
        <w:rPr>
          <w:rFonts w:ascii="Meiryo UI" w:eastAsia="Meiryo UI" w:hAnsi="Meiryo UI" w:cs="Arial"/>
        </w:rPr>
        <w:t>AR</w:t>
      </w:r>
      <w:r w:rsidR="00DC341E">
        <w:rPr>
          <w:rFonts w:ascii="Meiryo UI" w:eastAsia="Meiryo UI" w:hAnsi="Meiryo UI" w:cs="Arial" w:hint="eastAsia"/>
        </w:rPr>
        <w:t>（</w:t>
      </w:r>
      <w:r w:rsidR="00DC341E" w:rsidRPr="00DC341E">
        <w:rPr>
          <w:rFonts w:ascii="Meiryo UI" w:eastAsia="Meiryo UI" w:hAnsi="Meiryo UI" w:cs="Arial" w:hint="eastAsia"/>
        </w:rPr>
        <w:t>付加価値再販業者</w:t>
      </w:r>
      <w:r w:rsidR="00DC341E">
        <w:rPr>
          <w:rFonts w:ascii="Meiryo UI" w:eastAsia="Meiryo UI" w:hAnsi="Meiryo UI" w:cs="Arial" w:hint="eastAsia"/>
        </w:rPr>
        <w:t>）</w:t>
      </w:r>
      <w:r w:rsidRPr="00414B96">
        <w:rPr>
          <w:rFonts w:ascii="Meiryo UI" w:eastAsia="Meiryo UI" w:hAnsi="Meiryo UI" w:cs="Arial"/>
        </w:rPr>
        <w:t>パートナーにとって、非常に</w:t>
      </w:r>
      <w:r w:rsidR="007B6D8D">
        <w:rPr>
          <w:rFonts w:ascii="Meiryo UI" w:eastAsia="Meiryo UI" w:hAnsi="Meiryo UI" w:cs="Arial" w:hint="eastAsia"/>
        </w:rPr>
        <w:t>インパクトのある</w:t>
      </w:r>
      <w:r w:rsidRPr="00414B96">
        <w:rPr>
          <w:rFonts w:ascii="Meiryo UI" w:eastAsia="Meiryo UI" w:hAnsi="Meiryo UI" w:cs="Arial"/>
        </w:rPr>
        <w:t>も</w:t>
      </w:r>
      <w:r w:rsidR="00617EB9">
        <w:rPr>
          <w:rFonts w:ascii="Meiryo UI" w:eastAsia="Meiryo UI" w:hAnsi="Meiryo UI" w:cs="Arial" w:hint="eastAsia"/>
        </w:rPr>
        <w:t>の</w:t>
      </w:r>
      <w:r w:rsidR="00E417EC">
        <w:rPr>
          <w:rFonts w:ascii="Meiryo UI" w:eastAsia="Meiryo UI" w:hAnsi="Meiryo UI" w:cs="Arial" w:hint="eastAsia"/>
        </w:rPr>
        <w:t>と</w:t>
      </w:r>
      <w:r w:rsidR="00617EB9">
        <w:rPr>
          <w:rFonts w:ascii="Meiryo UI" w:eastAsia="Meiryo UI" w:hAnsi="Meiryo UI" w:cs="Arial" w:hint="eastAsia"/>
        </w:rPr>
        <w:t>なります</w:t>
      </w:r>
      <w:r w:rsidR="00E5390A">
        <w:rPr>
          <w:rFonts w:ascii="Meiryo UI" w:eastAsia="Meiryo UI" w:hAnsi="Meiryo UI" w:cs="Arial" w:hint="eastAsia"/>
        </w:rPr>
        <w:t>」</w:t>
      </w:r>
      <w:r w:rsidR="00CC6B49">
        <w:rPr>
          <w:rFonts w:ascii="Meiryo UI" w:eastAsia="Meiryo UI" w:hAnsi="Meiryo UI" w:cs="Arial" w:hint="eastAsia"/>
        </w:rPr>
        <w:t xml:space="preserve"> </w:t>
      </w:r>
      <w:r w:rsidR="00E5390A">
        <w:rPr>
          <w:rFonts w:ascii="Meiryo UI" w:eastAsia="Meiryo UI" w:hAnsi="Meiryo UI" w:cs="Arial" w:hint="eastAsia"/>
        </w:rPr>
        <w:t>と、</w:t>
      </w:r>
      <w:r w:rsidRPr="00414B96">
        <w:rPr>
          <w:rFonts w:ascii="Meiryo UI" w:eastAsia="Meiryo UI" w:hAnsi="Meiryo UI" w:cs="Arial"/>
        </w:rPr>
        <w:t>コンガテック</w:t>
      </w:r>
      <w:r w:rsidR="00E5390A">
        <w:rPr>
          <w:rFonts w:ascii="Meiryo UI" w:eastAsia="Meiryo UI" w:hAnsi="Meiryo UI" w:cs="Arial" w:hint="eastAsia"/>
        </w:rPr>
        <w:t>のシニア プロダクトライン マネージャーである</w:t>
      </w:r>
      <w:r w:rsidR="00E5390A" w:rsidRPr="00E5390A">
        <w:rPr>
          <w:rFonts w:ascii="Meiryo UI" w:eastAsia="Meiryo UI" w:hAnsi="Meiryo UI" w:cs="Arial" w:hint="eastAsia"/>
        </w:rPr>
        <w:t>ユルゲン・ユングバウアー</w:t>
      </w:r>
      <w:r w:rsidR="00E5390A" w:rsidRPr="00E5390A">
        <w:rPr>
          <w:rFonts w:ascii="Meiryo UI" w:eastAsia="Meiryo UI" w:hAnsi="Meiryo UI" w:cs="Arial"/>
        </w:rPr>
        <w:t xml:space="preserve"> (Jürgen </w:t>
      </w:r>
      <w:proofErr w:type="spellStart"/>
      <w:r w:rsidR="00E5390A" w:rsidRPr="00E5390A">
        <w:rPr>
          <w:rFonts w:ascii="Meiryo UI" w:eastAsia="Meiryo UI" w:hAnsi="Meiryo UI" w:cs="Arial"/>
        </w:rPr>
        <w:t>Jungbauer</w:t>
      </w:r>
      <w:proofErr w:type="spellEnd"/>
      <w:r w:rsidR="00E5390A" w:rsidRPr="00E5390A">
        <w:rPr>
          <w:rFonts w:ascii="Meiryo UI" w:eastAsia="Meiryo UI" w:hAnsi="Meiryo UI" w:cs="Arial"/>
        </w:rPr>
        <w:t>)</w:t>
      </w:r>
      <w:r w:rsidR="00E5390A">
        <w:rPr>
          <w:rFonts w:ascii="Meiryo UI" w:eastAsia="Meiryo UI" w:hAnsi="Meiryo UI" w:cs="Arial" w:hint="eastAsia"/>
        </w:rPr>
        <w:t xml:space="preserve"> 氏は説明します。</w:t>
      </w:r>
    </w:p>
    <w:p w14:paraId="2F495B72" w14:textId="48E3464C" w:rsidR="0096726E" w:rsidRDefault="0096726E" w:rsidP="0096726E">
      <w:pPr>
        <w:jc w:val="left"/>
        <w:rPr>
          <w:rFonts w:ascii="Meiryo UI" w:eastAsia="Meiryo UI" w:hAnsi="Meiryo UI" w:cs="Arial"/>
        </w:rPr>
      </w:pPr>
    </w:p>
    <w:p w14:paraId="1B34A3CC" w14:textId="2EF02054" w:rsidR="00E25ADF" w:rsidRDefault="00414B96" w:rsidP="0096726E">
      <w:pPr>
        <w:jc w:val="left"/>
        <w:rPr>
          <w:rFonts w:ascii="Meiryo UI" w:eastAsia="Meiryo UI" w:hAnsi="Meiryo UI" w:cs="Arial"/>
        </w:rPr>
      </w:pPr>
      <w:r w:rsidRPr="00414B96">
        <w:rPr>
          <w:rFonts w:ascii="Meiryo UI" w:eastAsia="Meiryo UI" w:hAnsi="Meiryo UI" w:cs="Arial"/>
        </w:rPr>
        <w:t xml:space="preserve">COM-HPC </w:t>
      </w:r>
      <w:r w:rsidR="007A3C29">
        <w:rPr>
          <w:rFonts w:ascii="Meiryo UI" w:eastAsia="Meiryo UI" w:hAnsi="Meiryo UI" w:cs="Arial"/>
        </w:rPr>
        <w:t>Client Size A</w:t>
      </w:r>
      <w:r w:rsidRPr="00414B96">
        <w:rPr>
          <w:rFonts w:ascii="Meiryo UI" w:eastAsia="Meiryo UI" w:hAnsi="Meiryo UI" w:cs="Arial"/>
        </w:rPr>
        <w:t xml:space="preserve"> フォームファクターの新しい conga-HPC/</w:t>
      </w:r>
      <w:proofErr w:type="spellStart"/>
      <w:r w:rsidRPr="00414B96">
        <w:rPr>
          <w:rFonts w:ascii="Meiryo UI" w:eastAsia="Meiryo UI" w:hAnsi="Meiryo UI" w:cs="Arial"/>
        </w:rPr>
        <w:t>cRLP</w:t>
      </w:r>
      <w:proofErr w:type="spellEnd"/>
      <w:r w:rsidRPr="00414B96">
        <w:rPr>
          <w:rFonts w:ascii="Meiryo UI" w:eastAsia="Meiryo UI" w:hAnsi="Meiryo UI" w:cs="Arial"/>
        </w:rPr>
        <w:t xml:space="preserve">と、COM Express 3.1 </w:t>
      </w:r>
      <w:r w:rsidR="007A3C29">
        <w:rPr>
          <w:rFonts w:ascii="Meiryo UI" w:eastAsia="Meiryo UI" w:hAnsi="Meiryo UI" w:cs="Arial"/>
        </w:rPr>
        <w:t xml:space="preserve">Compact </w:t>
      </w:r>
      <w:r w:rsidR="007A3C29">
        <w:rPr>
          <w:rFonts w:ascii="Meiryo UI" w:eastAsia="Meiryo UI" w:hAnsi="Meiryo UI" w:cs="Arial" w:hint="eastAsia"/>
        </w:rPr>
        <w:t>規格の</w:t>
      </w:r>
      <w:r w:rsidRPr="00414B96">
        <w:rPr>
          <w:rFonts w:ascii="Meiryo UI" w:eastAsia="Meiryo UI" w:hAnsi="Meiryo UI" w:cs="Arial"/>
        </w:rPr>
        <w:t xml:space="preserve"> conga-TC675 </w:t>
      </w:r>
      <w:r w:rsidR="00320ACE" w:rsidRPr="00414B96">
        <w:rPr>
          <w:rFonts w:ascii="Meiryo UI" w:eastAsia="Meiryo UI" w:hAnsi="Meiryo UI" w:cs="Arial"/>
        </w:rPr>
        <w:t>コンピュータ</w:t>
      </w:r>
      <w:r w:rsidR="00320ACE">
        <w:rPr>
          <w:rFonts w:ascii="Meiryo UI" w:eastAsia="Meiryo UI" w:hAnsi="Meiryo UI" w:cs="Arial" w:hint="eastAsia"/>
        </w:rPr>
        <w:t>・</w:t>
      </w:r>
      <w:r w:rsidR="00320ACE" w:rsidRPr="00414B96">
        <w:rPr>
          <w:rFonts w:ascii="Meiryo UI" w:eastAsia="Meiryo UI" w:hAnsi="Meiryo UI" w:cs="Arial"/>
        </w:rPr>
        <w:t>オン</w:t>
      </w:r>
      <w:r w:rsidR="00320ACE">
        <w:rPr>
          <w:rFonts w:ascii="Meiryo UI" w:eastAsia="Meiryo UI" w:hAnsi="Meiryo UI" w:cs="Arial" w:hint="eastAsia"/>
        </w:rPr>
        <w:t>・</w:t>
      </w:r>
      <w:r w:rsidR="00320ACE" w:rsidRPr="00414B96">
        <w:rPr>
          <w:rFonts w:ascii="Meiryo UI" w:eastAsia="Meiryo UI" w:hAnsi="Meiryo UI" w:cs="Arial"/>
        </w:rPr>
        <w:t>モジュール</w:t>
      </w:r>
      <w:r w:rsidR="00E25ADF">
        <w:rPr>
          <w:rFonts w:ascii="Meiryo UI" w:eastAsia="Meiryo UI" w:hAnsi="Meiryo UI" w:cs="Arial" w:hint="eastAsia"/>
        </w:rPr>
        <w:t>のプロセッサ</w:t>
      </w:r>
      <w:r w:rsidR="007A3C29">
        <w:rPr>
          <w:rFonts w:ascii="Meiryo UI" w:eastAsia="Meiryo UI" w:hAnsi="Meiryo UI" w:cs="Arial" w:hint="eastAsia"/>
        </w:rPr>
        <w:t>に</w:t>
      </w:r>
      <w:r w:rsidRPr="00414B96">
        <w:rPr>
          <w:rFonts w:ascii="Meiryo UI" w:eastAsia="Meiryo UI" w:hAnsi="Meiryo UI" w:cs="Arial"/>
        </w:rPr>
        <w:t>は、以下のバリエーション</w:t>
      </w:r>
      <w:r w:rsidR="007A3C29">
        <w:rPr>
          <w:rFonts w:ascii="Meiryo UI" w:eastAsia="Meiryo UI" w:hAnsi="Meiryo UI" w:cs="Arial" w:hint="eastAsia"/>
        </w:rPr>
        <w:t>があります。</w:t>
      </w:r>
    </w:p>
    <w:tbl>
      <w:tblPr>
        <w:tblW w:w="90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7"/>
        <w:gridCol w:w="1275"/>
        <w:gridCol w:w="1560"/>
        <w:gridCol w:w="1417"/>
        <w:gridCol w:w="851"/>
        <w:gridCol w:w="850"/>
        <w:gridCol w:w="995"/>
      </w:tblGrid>
      <w:tr w:rsidR="00E0111A" w:rsidRPr="00E0111A" w14:paraId="694B503E" w14:textId="77777777" w:rsidTr="00C35B91">
        <w:tc>
          <w:tcPr>
            <w:tcW w:w="2127" w:type="dxa"/>
            <w:vAlign w:val="center"/>
          </w:tcPr>
          <w:p w14:paraId="10E034E5" w14:textId="1CD0B111" w:rsidR="00E0111A" w:rsidRPr="00D30C69" w:rsidRDefault="00E0111A" w:rsidP="00C35B91">
            <w:pPr>
              <w:widowControl/>
              <w:suppressAutoHyphens/>
              <w:snapToGrid w:val="0"/>
              <w:spacing w:line="240" w:lineRule="atLeast"/>
              <w:contextualSpacing/>
              <w:jc w:val="left"/>
              <w:rPr>
                <w:rFonts w:ascii="Meiryo UI" w:eastAsia="Meiryo UI" w:hAnsi="Meiryo UI" w:cs="Arial"/>
                <w:b/>
                <w:bCs/>
                <w:kern w:val="1"/>
                <w:sz w:val="16"/>
                <w:szCs w:val="16"/>
                <w:lang w:eastAsia="de-DE"/>
              </w:rPr>
            </w:pPr>
            <w:r w:rsidRPr="00E0111A">
              <w:rPr>
                <w:rFonts w:ascii="Meiryo UI" w:eastAsia="Meiryo UI" w:hAnsi="Meiryo UI" w:cs="ＭＳ 明朝" w:hint="eastAsia"/>
                <w:b/>
                <w:bCs/>
                <w:kern w:val="1"/>
                <w:sz w:val="16"/>
                <w:szCs w:val="16"/>
              </w:rPr>
              <w:t>プロセッサ</w:t>
            </w:r>
          </w:p>
        </w:tc>
        <w:tc>
          <w:tcPr>
            <w:tcW w:w="1275" w:type="dxa"/>
            <w:vAlign w:val="center"/>
          </w:tcPr>
          <w:p w14:paraId="0B53565C" w14:textId="5C43EBC3" w:rsidR="00E0111A" w:rsidRPr="00D30C69" w:rsidRDefault="00E0111A" w:rsidP="00C35B91">
            <w:pPr>
              <w:widowControl/>
              <w:suppressAutoHyphens/>
              <w:snapToGrid w:val="0"/>
              <w:spacing w:line="240" w:lineRule="atLeast"/>
              <w:contextualSpacing/>
              <w:jc w:val="center"/>
              <w:rPr>
                <w:rFonts w:ascii="Meiryo UI" w:eastAsia="Meiryo UI" w:hAnsi="Meiryo UI" w:cs="Arial"/>
                <w:b/>
                <w:kern w:val="1"/>
                <w:sz w:val="16"/>
                <w:szCs w:val="16"/>
                <w:lang w:eastAsia="de-DE"/>
              </w:rPr>
            </w:pPr>
            <w:r>
              <w:rPr>
                <w:rFonts w:ascii="Meiryo UI" w:eastAsia="Meiryo UI" w:hAnsi="Meiryo UI" w:cs="Arial" w:hint="eastAsia"/>
                <w:b/>
                <w:kern w:val="1"/>
                <w:sz w:val="16"/>
                <w:szCs w:val="16"/>
              </w:rPr>
              <w:t>コア</w:t>
            </w:r>
            <w:r w:rsidRPr="00D30C69">
              <w:rPr>
                <w:rFonts w:ascii="Meiryo UI" w:eastAsia="Meiryo UI" w:hAnsi="Meiryo UI" w:cs="Arial"/>
                <w:b/>
                <w:kern w:val="1"/>
                <w:sz w:val="16"/>
                <w:szCs w:val="16"/>
                <w:lang w:eastAsia="de-DE"/>
              </w:rPr>
              <w:t>/</w:t>
            </w:r>
            <w:r w:rsidR="002209C1">
              <w:rPr>
                <w:rFonts w:ascii="Meiryo UI" w:eastAsia="Meiryo UI" w:hAnsi="Meiryo UI" w:cs="Arial"/>
                <w:b/>
                <w:kern w:val="1"/>
                <w:sz w:val="16"/>
                <w:szCs w:val="16"/>
                <w:lang w:eastAsia="de-DE"/>
              </w:rPr>
              <w:t xml:space="preserve"> </w:t>
            </w:r>
            <w:r w:rsidRPr="00D30C69">
              <w:rPr>
                <w:rFonts w:ascii="Meiryo UI" w:eastAsia="Meiryo UI" w:hAnsi="Meiryo UI" w:cs="Arial"/>
                <w:b/>
                <w:kern w:val="1"/>
                <w:sz w:val="16"/>
                <w:szCs w:val="16"/>
                <w:lang w:eastAsia="de-DE"/>
              </w:rPr>
              <w:t>(P + E)</w:t>
            </w:r>
          </w:p>
        </w:tc>
        <w:tc>
          <w:tcPr>
            <w:tcW w:w="1560" w:type="dxa"/>
            <w:vAlign w:val="center"/>
          </w:tcPr>
          <w:p w14:paraId="7A53367F" w14:textId="2BEE4275" w:rsidR="00E0111A" w:rsidRPr="00D30C69" w:rsidRDefault="00E0111A" w:rsidP="00C35B91">
            <w:pPr>
              <w:widowControl/>
              <w:suppressAutoHyphens/>
              <w:snapToGrid w:val="0"/>
              <w:spacing w:line="240" w:lineRule="atLeast"/>
              <w:contextualSpacing/>
              <w:jc w:val="center"/>
              <w:rPr>
                <w:rFonts w:ascii="Meiryo UI" w:eastAsia="Meiryo UI" w:hAnsi="Meiryo UI" w:cs="Arial"/>
                <w:b/>
                <w:kern w:val="1"/>
                <w:sz w:val="16"/>
                <w:szCs w:val="16"/>
                <w:lang w:val="fr-FR" w:eastAsia="de-DE"/>
              </w:rPr>
            </w:pPr>
            <w:r>
              <w:rPr>
                <w:rFonts w:ascii="Meiryo UI" w:eastAsia="Meiryo UI" w:hAnsi="Meiryo UI" w:cs="Arial" w:hint="eastAsia"/>
                <w:b/>
                <w:kern w:val="1"/>
                <w:sz w:val="16"/>
                <w:szCs w:val="16"/>
                <w:lang w:val="fr-FR"/>
              </w:rPr>
              <w:t>最高ターボ</w:t>
            </w:r>
            <w:r>
              <w:rPr>
                <w:rFonts w:ascii="Meiryo UI" w:eastAsia="Meiryo UI" w:hAnsi="Meiryo UI" w:cs="Arial"/>
                <w:b/>
                <w:kern w:val="1"/>
                <w:sz w:val="16"/>
                <w:szCs w:val="16"/>
                <w:lang w:val="fr-FR"/>
              </w:rPr>
              <w:br/>
            </w:r>
            <w:r>
              <w:rPr>
                <w:rFonts w:ascii="Meiryo UI" w:eastAsia="Meiryo UI" w:hAnsi="Meiryo UI" w:cs="Arial" w:hint="eastAsia"/>
                <w:b/>
                <w:kern w:val="1"/>
                <w:sz w:val="16"/>
                <w:szCs w:val="16"/>
                <w:lang w:val="fr-FR"/>
              </w:rPr>
              <w:t>周波数</w:t>
            </w:r>
            <w:r w:rsidRPr="00D30C69">
              <w:rPr>
                <w:rFonts w:ascii="Meiryo UI" w:eastAsia="Meiryo UI" w:hAnsi="Meiryo UI" w:cs="Arial"/>
                <w:b/>
                <w:kern w:val="1"/>
                <w:sz w:val="16"/>
                <w:szCs w:val="16"/>
                <w:lang w:val="fr-FR" w:eastAsia="de-DE"/>
              </w:rPr>
              <w:t xml:space="preserve"> [GHz]</w:t>
            </w:r>
            <w:r w:rsidRPr="00D30C69">
              <w:rPr>
                <w:rFonts w:ascii="Meiryo UI" w:eastAsia="Meiryo UI" w:hAnsi="Meiryo UI" w:cs="Arial"/>
                <w:b/>
                <w:kern w:val="1"/>
                <w:sz w:val="16"/>
                <w:szCs w:val="16"/>
                <w:lang w:val="fr-FR" w:eastAsia="de-DE"/>
              </w:rPr>
              <w:br/>
              <w:t>P</w:t>
            </w:r>
            <w:r>
              <w:rPr>
                <w:rFonts w:ascii="Meiryo UI" w:eastAsia="Meiryo UI" w:hAnsi="Meiryo UI" w:cs="Arial" w:hint="eastAsia"/>
                <w:b/>
                <w:kern w:val="1"/>
                <w:sz w:val="16"/>
                <w:szCs w:val="16"/>
                <w:lang w:val="fr-FR"/>
              </w:rPr>
              <w:t>コア</w:t>
            </w:r>
            <w:r w:rsidRPr="00D30C69">
              <w:rPr>
                <w:rFonts w:ascii="Meiryo UI" w:eastAsia="Meiryo UI" w:hAnsi="Meiryo UI" w:cs="Arial"/>
                <w:b/>
                <w:kern w:val="1"/>
                <w:sz w:val="16"/>
                <w:szCs w:val="16"/>
                <w:lang w:val="fr-FR" w:eastAsia="de-DE"/>
              </w:rPr>
              <w:t xml:space="preserve"> / E</w:t>
            </w:r>
            <w:r>
              <w:rPr>
                <w:rFonts w:ascii="Meiryo UI" w:eastAsia="Meiryo UI" w:hAnsi="Meiryo UI" w:cs="Arial" w:hint="eastAsia"/>
                <w:b/>
                <w:kern w:val="1"/>
                <w:sz w:val="16"/>
                <w:szCs w:val="16"/>
                <w:lang w:val="fr-FR"/>
              </w:rPr>
              <w:t>コア</w:t>
            </w:r>
          </w:p>
        </w:tc>
        <w:tc>
          <w:tcPr>
            <w:tcW w:w="1417" w:type="dxa"/>
            <w:vAlign w:val="center"/>
          </w:tcPr>
          <w:p w14:paraId="78238BC0" w14:textId="328F4B69" w:rsidR="00E0111A" w:rsidRPr="00D30C69" w:rsidRDefault="00E0111A" w:rsidP="00C35B91">
            <w:pPr>
              <w:widowControl/>
              <w:suppressAutoHyphens/>
              <w:snapToGrid w:val="0"/>
              <w:spacing w:line="240" w:lineRule="atLeast"/>
              <w:contextualSpacing/>
              <w:jc w:val="center"/>
              <w:rPr>
                <w:rFonts w:ascii="Meiryo UI" w:eastAsia="Meiryo UI" w:hAnsi="Meiryo UI" w:cs="Arial"/>
                <w:b/>
                <w:kern w:val="1"/>
                <w:sz w:val="16"/>
                <w:szCs w:val="16"/>
                <w:lang w:val="fr-FR" w:eastAsia="de-DE"/>
              </w:rPr>
            </w:pPr>
            <w:r>
              <w:rPr>
                <w:rFonts w:ascii="Meiryo UI" w:eastAsia="Meiryo UI" w:hAnsi="Meiryo UI" w:cs="Arial" w:hint="eastAsia"/>
                <w:b/>
                <w:kern w:val="1"/>
                <w:sz w:val="16"/>
                <w:szCs w:val="16"/>
                <w:lang w:val="fr-FR"/>
              </w:rPr>
              <w:t>ベース</w:t>
            </w:r>
            <w:r w:rsidR="002209C1">
              <w:rPr>
                <w:rFonts w:ascii="Meiryo UI" w:eastAsia="Meiryo UI" w:hAnsi="Meiryo UI" w:cs="Arial"/>
                <w:b/>
                <w:kern w:val="1"/>
                <w:sz w:val="16"/>
                <w:szCs w:val="16"/>
                <w:lang w:val="fr-FR"/>
              </w:rPr>
              <w:br/>
            </w:r>
            <w:r>
              <w:rPr>
                <w:rFonts w:ascii="Meiryo UI" w:eastAsia="Meiryo UI" w:hAnsi="Meiryo UI" w:cs="Arial" w:hint="eastAsia"/>
                <w:b/>
                <w:kern w:val="1"/>
                <w:sz w:val="16"/>
                <w:szCs w:val="16"/>
                <w:lang w:val="fr-FR"/>
              </w:rPr>
              <w:t>周波数</w:t>
            </w:r>
            <w:r w:rsidR="002209C1">
              <w:rPr>
                <w:rFonts w:ascii="Meiryo UI" w:eastAsia="Meiryo UI" w:hAnsi="Meiryo UI" w:cs="Arial" w:hint="eastAsia"/>
                <w:b/>
                <w:kern w:val="1"/>
                <w:sz w:val="16"/>
                <w:szCs w:val="16"/>
                <w:lang w:val="fr-FR"/>
              </w:rPr>
              <w:t xml:space="preserve"> </w:t>
            </w:r>
            <w:r w:rsidRPr="00D30C69">
              <w:rPr>
                <w:rFonts w:ascii="Meiryo UI" w:eastAsia="Meiryo UI" w:hAnsi="Meiryo UI" w:cs="Arial"/>
                <w:b/>
                <w:kern w:val="1"/>
                <w:sz w:val="16"/>
                <w:szCs w:val="16"/>
                <w:lang w:val="fr-FR" w:eastAsia="de-DE"/>
              </w:rPr>
              <w:t>[GHz]</w:t>
            </w:r>
            <w:r w:rsidRPr="00D30C69">
              <w:rPr>
                <w:rFonts w:ascii="Meiryo UI" w:eastAsia="Meiryo UI" w:hAnsi="Meiryo UI" w:cs="Arial"/>
                <w:b/>
                <w:kern w:val="1"/>
                <w:sz w:val="16"/>
                <w:szCs w:val="16"/>
                <w:lang w:val="fr-FR" w:eastAsia="de-DE"/>
              </w:rPr>
              <w:br/>
              <w:t>P</w:t>
            </w:r>
            <w:r>
              <w:rPr>
                <w:rFonts w:ascii="Meiryo UI" w:eastAsia="Meiryo UI" w:hAnsi="Meiryo UI" w:cs="Arial" w:hint="eastAsia"/>
                <w:b/>
                <w:kern w:val="1"/>
                <w:sz w:val="16"/>
                <w:szCs w:val="16"/>
                <w:lang w:val="fr-FR"/>
              </w:rPr>
              <w:t>コア</w:t>
            </w:r>
            <w:r w:rsidRPr="00D30C69">
              <w:rPr>
                <w:rFonts w:ascii="Meiryo UI" w:eastAsia="Meiryo UI" w:hAnsi="Meiryo UI" w:cs="Arial"/>
                <w:b/>
                <w:kern w:val="1"/>
                <w:sz w:val="16"/>
                <w:szCs w:val="16"/>
                <w:lang w:val="fr-FR" w:eastAsia="de-DE"/>
              </w:rPr>
              <w:t xml:space="preserve"> / E</w:t>
            </w:r>
            <w:r>
              <w:rPr>
                <w:rFonts w:ascii="Meiryo UI" w:eastAsia="Meiryo UI" w:hAnsi="Meiryo UI" w:cs="Arial" w:hint="eastAsia"/>
                <w:b/>
                <w:kern w:val="1"/>
                <w:sz w:val="16"/>
                <w:szCs w:val="16"/>
                <w:lang w:val="fr-FR"/>
              </w:rPr>
              <w:t>コア</w:t>
            </w:r>
          </w:p>
        </w:tc>
        <w:tc>
          <w:tcPr>
            <w:tcW w:w="851" w:type="dxa"/>
            <w:vAlign w:val="center"/>
          </w:tcPr>
          <w:p w14:paraId="71AA8740" w14:textId="5ED27793" w:rsidR="00E0111A" w:rsidRPr="00D30C69" w:rsidRDefault="00E0111A" w:rsidP="00C35B91">
            <w:pPr>
              <w:widowControl/>
              <w:suppressAutoHyphens/>
              <w:snapToGrid w:val="0"/>
              <w:spacing w:line="240" w:lineRule="atLeast"/>
              <w:contextualSpacing/>
              <w:jc w:val="center"/>
              <w:rPr>
                <w:rFonts w:ascii="Meiryo UI" w:eastAsia="Meiryo UI" w:hAnsi="Meiryo UI" w:cs="Arial"/>
                <w:b/>
                <w:kern w:val="1"/>
                <w:sz w:val="16"/>
                <w:szCs w:val="16"/>
                <w:lang w:eastAsia="de-DE"/>
              </w:rPr>
            </w:pPr>
            <w:r>
              <w:rPr>
                <w:rFonts w:ascii="Meiryo UI" w:eastAsia="Meiryo UI" w:hAnsi="Meiryo UI" w:cs="Arial" w:hint="eastAsia"/>
                <w:b/>
                <w:kern w:val="1"/>
                <w:sz w:val="16"/>
                <w:szCs w:val="16"/>
              </w:rPr>
              <w:t>スレッド</w:t>
            </w:r>
          </w:p>
        </w:tc>
        <w:tc>
          <w:tcPr>
            <w:tcW w:w="850" w:type="dxa"/>
            <w:vAlign w:val="center"/>
          </w:tcPr>
          <w:p w14:paraId="2AA529F4" w14:textId="5E24C83B" w:rsidR="00E0111A" w:rsidRPr="00D30C69" w:rsidRDefault="00E0111A" w:rsidP="00C35B91">
            <w:pPr>
              <w:widowControl/>
              <w:suppressAutoHyphens/>
              <w:snapToGrid w:val="0"/>
              <w:spacing w:line="240" w:lineRule="atLeast"/>
              <w:contextualSpacing/>
              <w:jc w:val="center"/>
              <w:rPr>
                <w:rFonts w:ascii="Meiryo UI" w:eastAsia="Meiryo UI" w:hAnsi="Meiryo UI" w:cs="Arial"/>
                <w:b/>
                <w:kern w:val="1"/>
                <w:sz w:val="16"/>
                <w:szCs w:val="16"/>
                <w:lang w:eastAsia="de-DE"/>
              </w:rPr>
            </w:pPr>
            <w:r w:rsidRPr="00D30C69">
              <w:rPr>
                <w:rFonts w:ascii="Meiryo UI" w:eastAsia="Meiryo UI" w:hAnsi="Meiryo UI" w:cs="Arial"/>
                <w:b/>
                <w:kern w:val="1"/>
                <w:sz w:val="16"/>
                <w:szCs w:val="16"/>
                <w:lang w:eastAsia="de-DE"/>
              </w:rPr>
              <w:t>GPU</w:t>
            </w:r>
            <w:r w:rsidR="004506B4">
              <w:rPr>
                <w:rFonts w:ascii="Meiryo UI" w:eastAsia="Meiryo UI" w:hAnsi="Meiryo UI" w:cs="Arial"/>
                <w:b/>
                <w:kern w:val="1"/>
                <w:sz w:val="16"/>
                <w:szCs w:val="16"/>
                <w:lang w:eastAsia="de-DE"/>
              </w:rPr>
              <w:br/>
            </w:r>
            <w:r w:rsidR="004506B4">
              <w:rPr>
                <w:rFonts w:ascii="Meiryo UI" w:eastAsia="Meiryo UI" w:hAnsi="Meiryo UI" w:cs="Arial" w:hint="eastAsia"/>
                <w:b/>
                <w:kern w:val="1"/>
                <w:sz w:val="16"/>
                <w:szCs w:val="16"/>
              </w:rPr>
              <w:t>実行</w:t>
            </w:r>
            <w:r w:rsidR="002209C1">
              <w:rPr>
                <w:rFonts w:ascii="Meiryo UI" w:eastAsia="Meiryo UI" w:hAnsi="Meiryo UI" w:cs="Arial"/>
                <w:b/>
                <w:kern w:val="1"/>
                <w:sz w:val="16"/>
                <w:szCs w:val="16"/>
                <w:lang w:eastAsia="de-DE"/>
              </w:rPr>
              <w:br/>
            </w:r>
            <w:r w:rsidR="002209C1">
              <w:rPr>
                <w:rFonts w:ascii="Meiryo UI" w:eastAsia="Meiryo UI" w:hAnsi="Meiryo UI" w:cs="Arial" w:hint="eastAsia"/>
                <w:b/>
                <w:kern w:val="1"/>
                <w:sz w:val="16"/>
                <w:szCs w:val="16"/>
              </w:rPr>
              <w:t>ユニット</w:t>
            </w:r>
          </w:p>
        </w:tc>
        <w:tc>
          <w:tcPr>
            <w:tcW w:w="995" w:type="dxa"/>
            <w:vAlign w:val="center"/>
          </w:tcPr>
          <w:p w14:paraId="53E091EF" w14:textId="4C29B1A7" w:rsidR="00E0111A" w:rsidRPr="00D30C69" w:rsidRDefault="00E0111A" w:rsidP="00C35B91">
            <w:pPr>
              <w:widowControl/>
              <w:suppressAutoHyphens/>
              <w:snapToGrid w:val="0"/>
              <w:spacing w:line="240" w:lineRule="atLeast"/>
              <w:contextualSpacing/>
              <w:jc w:val="center"/>
              <w:rPr>
                <w:rFonts w:ascii="Meiryo UI" w:eastAsia="Meiryo UI" w:hAnsi="Meiryo UI" w:cs="Arial"/>
                <w:b/>
                <w:bCs/>
                <w:color w:val="262626"/>
                <w:kern w:val="1"/>
                <w:sz w:val="16"/>
                <w:szCs w:val="16"/>
                <w:lang w:eastAsia="de-DE"/>
              </w:rPr>
            </w:pPr>
            <w:r w:rsidRPr="00D30C69">
              <w:rPr>
                <w:rFonts w:ascii="Meiryo UI" w:eastAsia="Meiryo UI" w:hAnsi="Meiryo UI" w:cs="Arial"/>
                <w:b/>
                <w:bCs/>
                <w:kern w:val="1"/>
                <w:sz w:val="16"/>
                <w:szCs w:val="16"/>
                <w:lang w:eastAsia="de-DE"/>
              </w:rPr>
              <w:t xml:space="preserve">CPU </w:t>
            </w:r>
            <w:r>
              <w:rPr>
                <w:rFonts w:ascii="Meiryo UI" w:eastAsia="Meiryo UI" w:hAnsi="Meiryo UI" w:cs="Arial"/>
                <w:b/>
                <w:bCs/>
                <w:kern w:val="1"/>
                <w:sz w:val="16"/>
                <w:szCs w:val="16"/>
                <w:lang w:eastAsia="de-DE"/>
              </w:rPr>
              <w:br/>
            </w:r>
            <w:r>
              <w:rPr>
                <w:rFonts w:ascii="Meiryo UI" w:eastAsia="Meiryo UI" w:hAnsi="Meiryo UI" w:cs="Arial" w:hint="eastAsia"/>
                <w:b/>
                <w:bCs/>
                <w:kern w:val="1"/>
                <w:sz w:val="16"/>
                <w:szCs w:val="16"/>
              </w:rPr>
              <w:t>ベース電力</w:t>
            </w:r>
            <w:r>
              <w:rPr>
                <w:rFonts w:ascii="Meiryo UI" w:eastAsia="Meiryo UI" w:hAnsi="Meiryo UI" w:cs="Arial"/>
                <w:b/>
                <w:bCs/>
                <w:kern w:val="1"/>
                <w:sz w:val="16"/>
                <w:szCs w:val="16"/>
                <w:lang w:eastAsia="de-DE"/>
              </w:rPr>
              <w:br/>
            </w:r>
            <w:r w:rsidRPr="00D30C69">
              <w:rPr>
                <w:rFonts w:ascii="Meiryo UI" w:eastAsia="Meiryo UI" w:hAnsi="Meiryo UI" w:cs="Arial"/>
                <w:b/>
                <w:bCs/>
                <w:kern w:val="1"/>
                <w:sz w:val="16"/>
                <w:szCs w:val="16"/>
                <w:lang w:eastAsia="de-DE"/>
              </w:rPr>
              <w:t>[W]</w:t>
            </w:r>
          </w:p>
        </w:tc>
      </w:tr>
      <w:tr w:rsidR="00E0111A" w:rsidRPr="00E0111A" w14:paraId="0D0B0270" w14:textId="77777777" w:rsidTr="00C35B91">
        <w:tc>
          <w:tcPr>
            <w:tcW w:w="2127" w:type="dxa"/>
            <w:vAlign w:val="center"/>
          </w:tcPr>
          <w:p w14:paraId="0952533D" w14:textId="6D688F7C" w:rsidR="00E0111A" w:rsidRPr="00D30C69" w:rsidRDefault="00347E36" w:rsidP="00D30C69">
            <w:pPr>
              <w:widowControl/>
              <w:spacing w:before="100" w:beforeAutospacing="1" w:after="100" w:afterAutospacing="1" w:line="360" w:lineRule="auto"/>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E0111A" w:rsidRPr="00D30C69">
              <w:rPr>
                <w:rFonts w:ascii="Meiryo UI" w:eastAsia="Meiryo UI" w:hAnsi="Meiryo UI" w:cs="Arial"/>
                <w:kern w:val="1"/>
                <w:sz w:val="16"/>
                <w:szCs w:val="16"/>
                <w:lang w:eastAsia="ar-SA"/>
              </w:rPr>
              <w:t xml:space="preserve"> Core i5-1340PE</w:t>
            </w:r>
          </w:p>
        </w:tc>
        <w:tc>
          <w:tcPr>
            <w:tcW w:w="1275" w:type="dxa"/>
            <w:vAlign w:val="center"/>
          </w:tcPr>
          <w:p w14:paraId="33BDBDD9" w14:textId="481E31A3"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12</w:t>
            </w:r>
            <w:r w:rsidR="006B2F60">
              <w:rPr>
                <w:rFonts w:ascii="Meiryo UI" w:eastAsia="Meiryo UI" w:hAnsi="Meiryo UI" w:cs="Arial"/>
                <w:kern w:val="1"/>
                <w:sz w:val="16"/>
                <w:szCs w:val="16"/>
                <w:lang w:eastAsia="de-DE"/>
              </w:rPr>
              <w:t xml:space="preserve"> </w:t>
            </w:r>
            <w:r>
              <w:rPr>
                <w:rFonts w:ascii="Meiryo UI" w:eastAsia="Meiryo UI" w:hAnsi="Meiryo UI" w:cs="Arial"/>
                <w:kern w:val="1"/>
                <w:sz w:val="16"/>
                <w:szCs w:val="16"/>
                <w:lang w:eastAsia="de-DE"/>
              </w:rPr>
              <w:t>/</w:t>
            </w:r>
            <w:r w:rsidR="006B2F60">
              <w:rPr>
                <w:rFonts w:ascii="Meiryo UI" w:eastAsia="Meiryo UI" w:hAnsi="Meiryo UI" w:cs="Arial"/>
                <w:kern w:val="1"/>
                <w:sz w:val="16"/>
                <w:szCs w:val="16"/>
                <w:lang w:eastAsia="de-DE"/>
              </w:rPr>
              <w:t xml:space="preserve"> </w:t>
            </w:r>
            <w:r w:rsidRPr="00D30C69">
              <w:rPr>
                <w:rFonts w:ascii="Meiryo UI" w:eastAsia="Meiryo UI" w:hAnsi="Meiryo UI" w:cs="Arial"/>
                <w:kern w:val="1"/>
                <w:sz w:val="16"/>
                <w:szCs w:val="16"/>
                <w:lang w:eastAsia="de-DE"/>
              </w:rPr>
              <w:t>(4+8)</w:t>
            </w:r>
          </w:p>
        </w:tc>
        <w:tc>
          <w:tcPr>
            <w:tcW w:w="1560" w:type="dxa"/>
            <w:vAlign w:val="center"/>
          </w:tcPr>
          <w:p w14:paraId="6C7D15A6" w14:textId="72DBD169"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4.5 /</w:t>
            </w:r>
            <w:r w:rsidR="006B2F60">
              <w:rPr>
                <w:rFonts w:ascii="Meiryo UI" w:eastAsia="Meiryo UI" w:hAnsi="Meiryo UI" w:cs="Arial"/>
                <w:kern w:val="1"/>
                <w:sz w:val="16"/>
                <w:szCs w:val="16"/>
                <w:lang w:eastAsia="de-DE"/>
              </w:rPr>
              <w:t xml:space="preserve"> </w:t>
            </w:r>
            <w:r w:rsidRPr="00D30C69">
              <w:rPr>
                <w:rFonts w:ascii="Meiryo UI" w:eastAsia="Meiryo UI" w:hAnsi="Meiryo UI" w:cs="Arial"/>
                <w:kern w:val="1"/>
                <w:sz w:val="16"/>
                <w:szCs w:val="16"/>
                <w:lang w:eastAsia="de-DE"/>
              </w:rPr>
              <w:t>3.3</w:t>
            </w:r>
          </w:p>
        </w:tc>
        <w:tc>
          <w:tcPr>
            <w:tcW w:w="1417" w:type="dxa"/>
            <w:vAlign w:val="center"/>
          </w:tcPr>
          <w:p w14:paraId="451BF51D"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1.8 / 1.3</w:t>
            </w:r>
          </w:p>
        </w:tc>
        <w:tc>
          <w:tcPr>
            <w:tcW w:w="851" w:type="dxa"/>
            <w:vAlign w:val="center"/>
          </w:tcPr>
          <w:p w14:paraId="304FD367"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16</w:t>
            </w:r>
          </w:p>
        </w:tc>
        <w:tc>
          <w:tcPr>
            <w:tcW w:w="850" w:type="dxa"/>
            <w:vAlign w:val="center"/>
          </w:tcPr>
          <w:p w14:paraId="6D2BF93F"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80</w:t>
            </w:r>
          </w:p>
        </w:tc>
        <w:tc>
          <w:tcPr>
            <w:tcW w:w="995" w:type="dxa"/>
            <w:vAlign w:val="center"/>
          </w:tcPr>
          <w:p w14:paraId="3B7B8786"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28</w:t>
            </w:r>
          </w:p>
        </w:tc>
      </w:tr>
      <w:tr w:rsidR="00E0111A" w:rsidRPr="00E0111A" w14:paraId="5F65CA3E" w14:textId="77777777" w:rsidTr="00C35B91">
        <w:tc>
          <w:tcPr>
            <w:tcW w:w="2127" w:type="dxa"/>
            <w:vAlign w:val="center"/>
          </w:tcPr>
          <w:p w14:paraId="7A694598" w14:textId="20AA5370" w:rsidR="00E0111A" w:rsidRPr="00D30C69" w:rsidRDefault="00347E36" w:rsidP="00D30C69">
            <w:pPr>
              <w:widowControl/>
              <w:spacing w:before="100" w:beforeAutospacing="1" w:after="100" w:afterAutospacing="1" w:line="360" w:lineRule="auto"/>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E0111A" w:rsidRPr="00D30C69">
              <w:rPr>
                <w:rFonts w:ascii="Meiryo UI" w:eastAsia="Meiryo UI" w:hAnsi="Meiryo UI" w:cs="Arial"/>
                <w:kern w:val="1"/>
                <w:sz w:val="16"/>
                <w:szCs w:val="16"/>
                <w:lang w:eastAsia="ar-SA"/>
              </w:rPr>
              <w:t xml:space="preserve"> Core i5-1335UE</w:t>
            </w:r>
          </w:p>
        </w:tc>
        <w:tc>
          <w:tcPr>
            <w:tcW w:w="1275" w:type="dxa"/>
            <w:vAlign w:val="center"/>
          </w:tcPr>
          <w:p w14:paraId="176C4B54" w14:textId="77280439"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de-DE"/>
              </w:rPr>
              <w:t>10</w:t>
            </w:r>
            <w:r w:rsidR="006B2F60">
              <w:rPr>
                <w:rFonts w:ascii="Meiryo UI" w:eastAsia="Meiryo UI" w:hAnsi="Meiryo UI" w:cs="Arial"/>
                <w:kern w:val="1"/>
                <w:sz w:val="16"/>
                <w:szCs w:val="16"/>
                <w:lang w:eastAsia="de-DE"/>
              </w:rPr>
              <w:t xml:space="preserve"> </w:t>
            </w:r>
            <w:r>
              <w:rPr>
                <w:rFonts w:ascii="Meiryo UI" w:eastAsia="Meiryo UI" w:hAnsi="Meiryo UI" w:cs="Arial"/>
                <w:kern w:val="1"/>
                <w:sz w:val="16"/>
                <w:szCs w:val="16"/>
                <w:lang w:eastAsia="de-DE"/>
              </w:rPr>
              <w:t>/</w:t>
            </w:r>
            <w:r w:rsidR="006B2F60">
              <w:rPr>
                <w:rFonts w:ascii="Meiryo UI" w:eastAsia="Meiryo UI" w:hAnsi="Meiryo UI" w:cs="Arial"/>
                <w:kern w:val="1"/>
                <w:sz w:val="16"/>
                <w:szCs w:val="16"/>
                <w:lang w:eastAsia="de-DE"/>
              </w:rPr>
              <w:t xml:space="preserve"> </w:t>
            </w:r>
            <w:r w:rsidRPr="00D30C69">
              <w:rPr>
                <w:rFonts w:ascii="Meiryo UI" w:eastAsia="Meiryo UI" w:hAnsi="Meiryo UI" w:cs="Arial"/>
                <w:kern w:val="1"/>
                <w:sz w:val="16"/>
                <w:szCs w:val="16"/>
                <w:lang w:eastAsia="de-DE"/>
              </w:rPr>
              <w:t>(2+8)</w:t>
            </w:r>
          </w:p>
        </w:tc>
        <w:tc>
          <w:tcPr>
            <w:tcW w:w="1560" w:type="dxa"/>
            <w:vAlign w:val="center"/>
          </w:tcPr>
          <w:p w14:paraId="04B1BB01"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4.5 / 3.3</w:t>
            </w:r>
          </w:p>
        </w:tc>
        <w:tc>
          <w:tcPr>
            <w:tcW w:w="1417" w:type="dxa"/>
            <w:vAlign w:val="center"/>
          </w:tcPr>
          <w:p w14:paraId="42A0122A"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1.3 / 1.1</w:t>
            </w:r>
          </w:p>
        </w:tc>
        <w:tc>
          <w:tcPr>
            <w:tcW w:w="851" w:type="dxa"/>
            <w:vAlign w:val="center"/>
          </w:tcPr>
          <w:p w14:paraId="35442F31"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12</w:t>
            </w:r>
          </w:p>
        </w:tc>
        <w:tc>
          <w:tcPr>
            <w:tcW w:w="850" w:type="dxa"/>
            <w:vAlign w:val="center"/>
          </w:tcPr>
          <w:p w14:paraId="2A75FF54"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80</w:t>
            </w:r>
          </w:p>
        </w:tc>
        <w:tc>
          <w:tcPr>
            <w:tcW w:w="995" w:type="dxa"/>
            <w:vAlign w:val="center"/>
          </w:tcPr>
          <w:p w14:paraId="6F16F945"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15</w:t>
            </w:r>
          </w:p>
        </w:tc>
      </w:tr>
      <w:tr w:rsidR="00E0111A" w:rsidRPr="00E0111A" w14:paraId="4A1DBDDC" w14:textId="77777777" w:rsidTr="00C35B91">
        <w:tc>
          <w:tcPr>
            <w:tcW w:w="2127" w:type="dxa"/>
            <w:vAlign w:val="center"/>
          </w:tcPr>
          <w:p w14:paraId="5F0CA83A" w14:textId="1DECDA84" w:rsidR="00E0111A" w:rsidRPr="00D30C69" w:rsidRDefault="00347E36" w:rsidP="00D30C69">
            <w:pPr>
              <w:widowControl/>
              <w:spacing w:before="100" w:beforeAutospacing="1" w:after="100" w:afterAutospacing="1" w:line="360" w:lineRule="auto"/>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E0111A" w:rsidRPr="00D30C69">
              <w:rPr>
                <w:rFonts w:ascii="Meiryo UI" w:eastAsia="Meiryo UI" w:hAnsi="Meiryo UI" w:cs="Arial"/>
                <w:kern w:val="1"/>
                <w:sz w:val="16"/>
                <w:szCs w:val="16"/>
                <w:lang w:eastAsia="ar-SA"/>
              </w:rPr>
              <w:t xml:space="preserve"> Core i3-13300HE</w:t>
            </w:r>
          </w:p>
        </w:tc>
        <w:tc>
          <w:tcPr>
            <w:tcW w:w="1275" w:type="dxa"/>
            <w:vAlign w:val="center"/>
          </w:tcPr>
          <w:p w14:paraId="7A92AB78" w14:textId="73C088BE"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 xml:space="preserve">8 </w:t>
            </w:r>
            <w:r w:rsidR="006B2F60">
              <w:rPr>
                <w:rFonts w:ascii="Meiryo UI" w:eastAsia="Meiryo UI" w:hAnsi="Meiryo UI" w:cs="Arial"/>
                <w:kern w:val="1"/>
                <w:sz w:val="16"/>
                <w:szCs w:val="16"/>
                <w:lang w:eastAsia="de-DE"/>
              </w:rPr>
              <w:t xml:space="preserve">/ </w:t>
            </w:r>
            <w:r w:rsidRPr="00D30C69">
              <w:rPr>
                <w:rFonts w:ascii="Meiryo UI" w:eastAsia="Meiryo UI" w:hAnsi="Meiryo UI" w:cs="Arial"/>
                <w:kern w:val="1"/>
                <w:sz w:val="16"/>
                <w:szCs w:val="16"/>
                <w:lang w:eastAsia="de-DE"/>
              </w:rPr>
              <w:t>(4+4)</w:t>
            </w:r>
          </w:p>
        </w:tc>
        <w:tc>
          <w:tcPr>
            <w:tcW w:w="1560" w:type="dxa"/>
            <w:vAlign w:val="center"/>
          </w:tcPr>
          <w:p w14:paraId="29B9AE69"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4.6 / 3.4</w:t>
            </w:r>
          </w:p>
        </w:tc>
        <w:tc>
          <w:tcPr>
            <w:tcW w:w="1417" w:type="dxa"/>
            <w:vAlign w:val="center"/>
          </w:tcPr>
          <w:p w14:paraId="5C2BFD24"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2.1 / 1.5</w:t>
            </w:r>
          </w:p>
        </w:tc>
        <w:tc>
          <w:tcPr>
            <w:tcW w:w="851" w:type="dxa"/>
            <w:vAlign w:val="center"/>
          </w:tcPr>
          <w:p w14:paraId="43A47988"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12</w:t>
            </w:r>
          </w:p>
        </w:tc>
        <w:tc>
          <w:tcPr>
            <w:tcW w:w="850" w:type="dxa"/>
            <w:vAlign w:val="center"/>
          </w:tcPr>
          <w:p w14:paraId="3531D4C2"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48</w:t>
            </w:r>
          </w:p>
        </w:tc>
        <w:tc>
          <w:tcPr>
            <w:tcW w:w="995" w:type="dxa"/>
            <w:vAlign w:val="center"/>
          </w:tcPr>
          <w:p w14:paraId="6AEE1162"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45</w:t>
            </w:r>
          </w:p>
        </w:tc>
      </w:tr>
      <w:tr w:rsidR="00E0111A" w:rsidRPr="00E0111A" w14:paraId="42A92AE1" w14:textId="77777777" w:rsidTr="00C35B91">
        <w:tc>
          <w:tcPr>
            <w:tcW w:w="2127" w:type="dxa"/>
            <w:vAlign w:val="center"/>
          </w:tcPr>
          <w:p w14:paraId="72097211" w14:textId="220FE193" w:rsidR="00E0111A" w:rsidRPr="00D30C69" w:rsidRDefault="00347E36" w:rsidP="00D30C69">
            <w:pPr>
              <w:widowControl/>
              <w:spacing w:before="100" w:beforeAutospacing="1" w:after="100" w:afterAutospacing="1" w:line="360" w:lineRule="auto"/>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E0111A" w:rsidRPr="00D30C69">
              <w:rPr>
                <w:rFonts w:ascii="Meiryo UI" w:eastAsia="Meiryo UI" w:hAnsi="Meiryo UI" w:cs="Arial"/>
                <w:kern w:val="1"/>
                <w:sz w:val="16"/>
                <w:szCs w:val="16"/>
                <w:lang w:eastAsia="ar-SA"/>
              </w:rPr>
              <w:t xml:space="preserve"> Core i3-1320PE</w:t>
            </w:r>
          </w:p>
        </w:tc>
        <w:tc>
          <w:tcPr>
            <w:tcW w:w="1275" w:type="dxa"/>
            <w:vAlign w:val="center"/>
          </w:tcPr>
          <w:p w14:paraId="4D7CEBD0" w14:textId="1DE91441"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8</w:t>
            </w:r>
            <w:r w:rsidR="006B2F60">
              <w:rPr>
                <w:rFonts w:ascii="Meiryo UI" w:eastAsia="Meiryo UI" w:hAnsi="Meiryo UI" w:cs="Arial"/>
                <w:kern w:val="1"/>
                <w:sz w:val="16"/>
                <w:szCs w:val="16"/>
                <w:lang w:eastAsia="de-DE"/>
              </w:rPr>
              <w:t xml:space="preserve"> /</w:t>
            </w:r>
            <w:r w:rsidRPr="00D30C69">
              <w:rPr>
                <w:rFonts w:ascii="Meiryo UI" w:eastAsia="Meiryo UI" w:hAnsi="Meiryo UI" w:cs="Arial"/>
                <w:kern w:val="1"/>
                <w:sz w:val="16"/>
                <w:szCs w:val="16"/>
                <w:lang w:eastAsia="de-DE"/>
              </w:rPr>
              <w:t xml:space="preserve"> (4+4)</w:t>
            </w:r>
          </w:p>
        </w:tc>
        <w:tc>
          <w:tcPr>
            <w:tcW w:w="1560" w:type="dxa"/>
            <w:vAlign w:val="center"/>
          </w:tcPr>
          <w:p w14:paraId="680419BE"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4.5 / 3.3</w:t>
            </w:r>
          </w:p>
        </w:tc>
        <w:tc>
          <w:tcPr>
            <w:tcW w:w="1417" w:type="dxa"/>
            <w:vAlign w:val="center"/>
          </w:tcPr>
          <w:p w14:paraId="78F4624F"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1.7 / 1.2</w:t>
            </w:r>
          </w:p>
        </w:tc>
        <w:tc>
          <w:tcPr>
            <w:tcW w:w="851" w:type="dxa"/>
            <w:vAlign w:val="center"/>
          </w:tcPr>
          <w:p w14:paraId="24D83231" w14:textId="77777777" w:rsidR="00E0111A" w:rsidRPr="00D30C69" w:rsidDel="00441BE5"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12</w:t>
            </w:r>
          </w:p>
        </w:tc>
        <w:tc>
          <w:tcPr>
            <w:tcW w:w="850" w:type="dxa"/>
            <w:vAlign w:val="center"/>
          </w:tcPr>
          <w:p w14:paraId="4670B685"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48</w:t>
            </w:r>
          </w:p>
        </w:tc>
        <w:tc>
          <w:tcPr>
            <w:tcW w:w="995" w:type="dxa"/>
            <w:vAlign w:val="center"/>
          </w:tcPr>
          <w:p w14:paraId="25262012"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28</w:t>
            </w:r>
          </w:p>
        </w:tc>
      </w:tr>
      <w:tr w:rsidR="00E0111A" w:rsidRPr="00E0111A" w14:paraId="20D068EA" w14:textId="77777777" w:rsidTr="00C35B91">
        <w:tc>
          <w:tcPr>
            <w:tcW w:w="2127" w:type="dxa"/>
            <w:vAlign w:val="center"/>
          </w:tcPr>
          <w:p w14:paraId="6EDED97E" w14:textId="05AE3FF3" w:rsidR="00E0111A" w:rsidRPr="00D30C69" w:rsidRDefault="00347E36" w:rsidP="00D30C69">
            <w:pPr>
              <w:widowControl/>
              <w:spacing w:before="100" w:beforeAutospacing="1" w:after="100" w:afterAutospacing="1" w:line="360" w:lineRule="auto"/>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E0111A" w:rsidRPr="00D30C69">
              <w:rPr>
                <w:rFonts w:ascii="Meiryo UI" w:eastAsia="Meiryo UI" w:hAnsi="Meiryo UI" w:cs="Arial"/>
                <w:kern w:val="1"/>
                <w:sz w:val="16"/>
                <w:szCs w:val="16"/>
                <w:lang w:eastAsia="ar-SA"/>
              </w:rPr>
              <w:t xml:space="preserve"> Core i3-1315UE</w:t>
            </w:r>
          </w:p>
        </w:tc>
        <w:tc>
          <w:tcPr>
            <w:tcW w:w="1275" w:type="dxa"/>
            <w:vAlign w:val="center"/>
          </w:tcPr>
          <w:p w14:paraId="2C239D84" w14:textId="4393DB96"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6</w:t>
            </w:r>
            <w:r w:rsidR="006B2F60">
              <w:rPr>
                <w:rFonts w:ascii="Meiryo UI" w:eastAsia="Meiryo UI" w:hAnsi="Meiryo UI" w:cs="Arial"/>
                <w:kern w:val="1"/>
                <w:sz w:val="16"/>
                <w:szCs w:val="16"/>
                <w:lang w:eastAsia="de-DE"/>
              </w:rPr>
              <w:t xml:space="preserve"> /</w:t>
            </w:r>
            <w:r w:rsidRPr="00D30C69">
              <w:rPr>
                <w:rFonts w:ascii="Meiryo UI" w:eastAsia="Meiryo UI" w:hAnsi="Meiryo UI" w:cs="Arial"/>
                <w:kern w:val="1"/>
                <w:sz w:val="16"/>
                <w:szCs w:val="16"/>
                <w:lang w:eastAsia="de-DE"/>
              </w:rPr>
              <w:t xml:space="preserve"> (2+4)</w:t>
            </w:r>
          </w:p>
        </w:tc>
        <w:tc>
          <w:tcPr>
            <w:tcW w:w="1560" w:type="dxa"/>
            <w:vAlign w:val="center"/>
          </w:tcPr>
          <w:p w14:paraId="61CB5670"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4.5 / 3.3</w:t>
            </w:r>
          </w:p>
        </w:tc>
        <w:tc>
          <w:tcPr>
            <w:tcW w:w="1417" w:type="dxa"/>
            <w:vAlign w:val="center"/>
          </w:tcPr>
          <w:p w14:paraId="6CB66578"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1.2 / 0.9</w:t>
            </w:r>
          </w:p>
        </w:tc>
        <w:tc>
          <w:tcPr>
            <w:tcW w:w="851" w:type="dxa"/>
            <w:vAlign w:val="center"/>
          </w:tcPr>
          <w:p w14:paraId="6D4CA1AA"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8</w:t>
            </w:r>
          </w:p>
        </w:tc>
        <w:tc>
          <w:tcPr>
            <w:tcW w:w="850" w:type="dxa"/>
            <w:vAlign w:val="center"/>
          </w:tcPr>
          <w:p w14:paraId="2F4902A3"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64</w:t>
            </w:r>
          </w:p>
        </w:tc>
        <w:tc>
          <w:tcPr>
            <w:tcW w:w="995" w:type="dxa"/>
            <w:vAlign w:val="center"/>
          </w:tcPr>
          <w:p w14:paraId="0485EC8C"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15</w:t>
            </w:r>
          </w:p>
        </w:tc>
      </w:tr>
      <w:tr w:rsidR="00E0111A" w:rsidRPr="00E0111A" w14:paraId="0081CD7D" w14:textId="77777777" w:rsidTr="00C35B91">
        <w:tc>
          <w:tcPr>
            <w:tcW w:w="2127" w:type="dxa"/>
            <w:vAlign w:val="center"/>
          </w:tcPr>
          <w:p w14:paraId="7655995E" w14:textId="3CB6AEF9" w:rsidR="00E0111A" w:rsidRPr="00D30C69" w:rsidRDefault="00347E36" w:rsidP="00D30C69">
            <w:pPr>
              <w:widowControl/>
              <w:spacing w:before="100" w:beforeAutospacing="1" w:after="100" w:afterAutospacing="1" w:line="360" w:lineRule="auto"/>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E0111A" w:rsidRPr="00D30C69">
              <w:rPr>
                <w:rFonts w:ascii="Meiryo UI" w:eastAsia="Meiryo UI" w:hAnsi="Meiryo UI" w:cs="Arial"/>
                <w:kern w:val="1"/>
                <w:sz w:val="16"/>
                <w:szCs w:val="16"/>
                <w:lang w:eastAsia="ar-SA"/>
              </w:rPr>
              <w:t xml:space="preserve"> Pentium U300E</w:t>
            </w:r>
          </w:p>
        </w:tc>
        <w:tc>
          <w:tcPr>
            <w:tcW w:w="1275" w:type="dxa"/>
            <w:vAlign w:val="center"/>
          </w:tcPr>
          <w:p w14:paraId="3B8A8B94" w14:textId="53049BDA"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5</w:t>
            </w:r>
            <w:r w:rsidR="006B2F60">
              <w:rPr>
                <w:rFonts w:ascii="Meiryo UI" w:eastAsia="Meiryo UI" w:hAnsi="Meiryo UI" w:cs="Arial"/>
                <w:kern w:val="1"/>
                <w:sz w:val="16"/>
                <w:szCs w:val="16"/>
                <w:lang w:eastAsia="de-DE"/>
              </w:rPr>
              <w:t xml:space="preserve"> /</w:t>
            </w:r>
            <w:r w:rsidRPr="00D30C69">
              <w:rPr>
                <w:rFonts w:ascii="Meiryo UI" w:eastAsia="Meiryo UI" w:hAnsi="Meiryo UI" w:cs="Arial"/>
                <w:kern w:val="1"/>
                <w:sz w:val="16"/>
                <w:szCs w:val="16"/>
                <w:lang w:eastAsia="de-DE"/>
              </w:rPr>
              <w:t xml:space="preserve"> (1+4)</w:t>
            </w:r>
          </w:p>
        </w:tc>
        <w:tc>
          <w:tcPr>
            <w:tcW w:w="1560" w:type="dxa"/>
            <w:vAlign w:val="center"/>
          </w:tcPr>
          <w:p w14:paraId="65CF6B2E"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4.3 / 3.2</w:t>
            </w:r>
          </w:p>
        </w:tc>
        <w:tc>
          <w:tcPr>
            <w:tcW w:w="1417" w:type="dxa"/>
            <w:vAlign w:val="center"/>
          </w:tcPr>
          <w:p w14:paraId="47F149A9" w14:textId="77777777" w:rsidR="00E0111A" w:rsidRPr="00D30C69" w:rsidRDefault="00E0111A" w:rsidP="00D30C69">
            <w:pPr>
              <w:widowControl/>
              <w:suppressAutoHyphens/>
              <w:jc w:val="center"/>
              <w:rPr>
                <w:rFonts w:ascii="Meiryo UI" w:eastAsia="Meiryo UI" w:hAnsi="Meiryo UI" w:cs="Arial"/>
                <w:kern w:val="1"/>
                <w:sz w:val="16"/>
                <w:szCs w:val="16"/>
                <w:lang w:eastAsia="de-DE"/>
              </w:rPr>
            </w:pPr>
            <w:r w:rsidRPr="00D30C69">
              <w:rPr>
                <w:rFonts w:ascii="Meiryo UI" w:eastAsia="Meiryo UI" w:hAnsi="Meiryo UI" w:cs="Arial"/>
                <w:kern w:val="1"/>
                <w:sz w:val="16"/>
                <w:szCs w:val="16"/>
                <w:lang w:eastAsia="de-DE"/>
              </w:rPr>
              <w:t>1.1 / 0.9</w:t>
            </w:r>
          </w:p>
        </w:tc>
        <w:tc>
          <w:tcPr>
            <w:tcW w:w="851" w:type="dxa"/>
            <w:vAlign w:val="center"/>
          </w:tcPr>
          <w:p w14:paraId="3810A3F2"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6</w:t>
            </w:r>
          </w:p>
        </w:tc>
        <w:tc>
          <w:tcPr>
            <w:tcW w:w="850" w:type="dxa"/>
            <w:vAlign w:val="center"/>
          </w:tcPr>
          <w:p w14:paraId="2EED3659"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48</w:t>
            </w:r>
          </w:p>
        </w:tc>
        <w:tc>
          <w:tcPr>
            <w:tcW w:w="995" w:type="dxa"/>
            <w:vAlign w:val="center"/>
          </w:tcPr>
          <w:p w14:paraId="1A3BBB01" w14:textId="77777777" w:rsidR="00E0111A" w:rsidRPr="00D30C69" w:rsidRDefault="00E0111A" w:rsidP="00D30C69">
            <w:pPr>
              <w:widowControl/>
              <w:suppressAutoHyphens/>
              <w:jc w:val="center"/>
              <w:rPr>
                <w:rFonts w:ascii="Meiryo UI" w:eastAsia="Meiryo UI" w:hAnsi="Meiryo UI" w:cs="Arial"/>
                <w:kern w:val="1"/>
                <w:sz w:val="16"/>
                <w:szCs w:val="16"/>
                <w:lang w:eastAsia="ar-SA"/>
              </w:rPr>
            </w:pPr>
            <w:r w:rsidRPr="00D30C69">
              <w:rPr>
                <w:rFonts w:ascii="Meiryo UI" w:eastAsia="Meiryo UI" w:hAnsi="Meiryo UI" w:cs="Arial"/>
                <w:kern w:val="1"/>
                <w:sz w:val="16"/>
                <w:szCs w:val="16"/>
                <w:lang w:eastAsia="ar-SA"/>
              </w:rPr>
              <w:t>15</w:t>
            </w:r>
          </w:p>
        </w:tc>
      </w:tr>
    </w:tbl>
    <w:p w14:paraId="0B9BD8D5" w14:textId="77777777" w:rsidR="00D30C69" w:rsidRDefault="00D30C69" w:rsidP="0096726E">
      <w:pPr>
        <w:jc w:val="left"/>
        <w:rPr>
          <w:rFonts w:ascii="Meiryo UI" w:eastAsia="Meiryo UI" w:hAnsi="Meiryo UI" w:cs="Arial"/>
        </w:rPr>
      </w:pPr>
    </w:p>
    <w:p w14:paraId="66A82472" w14:textId="0FBC0A08" w:rsidR="00E47DAD" w:rsidRPr="0096726E" w:rsidRDefault="00414B96" w:rsidP="0096726E">
      <w:pPr>
        <w:jc w:val="left"/>
        <w:rPr>
          <w:rFonts w:ascii="Meiryo UI" w:eastAsia="Meiryo UI" w:hAnsi="Meiryo UI" w:cs="Arial"/>
        </w:rPr>
      </w:pPr>
      <w:r w:rsidRPr="00414B96">
        <w:rPr>
          <w:rFonts w:ascii="Meiryo UI" w:eastAsia="Meiryo UI" w:hAnsi="Meiryo UI" w:cs="Arial"/>
        </w:rPr>
        <w:lastRenderedPageBreak/>
        <w:t>新しい COM-HPC コンピュータ</w:t>
      </w:r>
      <w:r w:rsidR="0097120A">
        <w:rPr>
          <w:rFonts w:ascii="Meiryo UI" w:eastAsia="Meiryo UI" w:hAnsi="Meiryo UI" w:cs="Arial" w:hint="eastAsia"/>
        </w:rPr>
        <w:t>・</w:t>
      </w:r>
      <w:r w:rsidRPr="00414B96">
        <w:rPr>
          <w:rFonts w:ascii="Meiryo UI" w:eastAsia="Meiryo UI" w:hAnsi="Meiryo UI" w:cs="Arial"/>
        </w:rPr>
        <w:t>オン</w:t>
      </w:r>
      <w:r w:rsidR="0097120A">
        <w:rPr>
          <w:rFonts w:ascii="Meiryo UI" w:eastAsia="Meiryo UI" w:hAnsi="Meiryo UI" w:cs="Arial" w:hint="eastAsia"/>
        </w:rPr>
        <w:t>・</w:t>
      </w:r>
      <w:r w:rsidRPr="00414B96">
        <w:rPr>
          <w:rFonts w:ascii="Meiryo UI" w:eastAsia="Meiryo UI" w:hAnsi="Meiryo UI" w:cs="Arial"/>
        </w:rPr>
        <w:t>モジュール</w:t>
      </w:r>
      <w:r w:rsidR="00247981">
        <w:rPr>
          <w:rFonts w:ascii="Meiryo UI" w:eastAsia="Meiryo UI" w:hAnsi="Meiryo UI" w:cs="Arial" w:hint="eastAsia"/>
        </w:rPr>
        <w:t>は、</w:t>
      </w:r>
      <w:r w:rsidR="0097120A">
        <w:rPr>
          <w:rFonts w:ascii="Meiryo UI" w:eastAsia="Meiryo UI" w:hAnsi="Meiryo UI" w:cs="Arial" w:hint="eastAsia"/>
        </w:rPr>
        <w:t>コンガテック</w:t>
      </w:r>
      <w:r w:rsidRPr="00414B96">
        <w:rPr>
          <w:rFonts w:ascii="Meiryo UI" w:eastAsia="Meiryo UI" w:hAnsi="Meiryo UI" w:cs="Arial"/>
        </w:rPr>
        <w:t xml:space="preserve">の </w:t>
      </w:r>
      <w:r w:rsidR="0097120A" w:rsidRPr="00414B96">
        <w:rPr>
          <w:rFonts w:ascii="Meiryo UI" w:eastAsia="Meiryo UI" w:hAnsi="Meiryo UI" w:cs="Arial"/>
        </w:rPr>
        <w:t xml:space="preserve">COM-HPC </w:t>
      </w:r>
      <w:r w:rsidR="0097120A">
        <w:rPr>
          <w:rFonts w:ascii="Meiryo UI" w:eastAsia="Meiryo UI" w:hAnsi="Meiryo UI" w:cs="Arial"/>
        </w:rPr>
        <w:t>Client</w:t>
      </w:r>
      <w:r w:rsidR="0097120A" w:rsidRPr="00414B96">
        <w:rPr>
          <w:rFonts w:ascii="Meiryo UI" w:eastAsia="Meiryo UI" w:hAnsi="Meiryo UI" w:cs="Arial"/>
        </w:rPr>
        <w:t xml:space="preserve"> モジュール</w:t>
      </w:r>
      <w:r w:rsidR="0097120A">
        <w:rPr>
          <w:rFonts w:ascii="Meiryo UI" w:eastAsia="Meiryo UI" w:hAnsi="Meiryo UI" w:cs="Arial" w:hint="eastAsia"/>
        </w:rPr>
        <w:t>用の</w:t>
      </w:r>
      <w:r w:rsidR="006E48A5">
        <w:rPr>
          <w:rFonts w:ascii="Meiryo UI" w:eastAsia="Meiryo UI" w:hAnsi="Meiryo UI" w:cs="Arial" w:hint="eastAsia"/>
        </w:rPr>
        <w:t xml:space="preserve">アプリケーション </w:t>
      </w:r>
      <w:r w:rsidR="006E48A5" w:rsidRPr="00414B96">
        <w:rPr>
          <w:rFonts w:ascii="Meiryo UI" w:eastAsia="Meiryo UI" w:hAnsi="Meiryo UI" w:cs="Arial"/>
        </w:rPr>
        <w:t>キャリアボード</w:t>
      </w:r>
      <w:r w:rsidR="006E48A5">
        <w:rPr>
          <w:rFonts w:ascii="Meiryo UI" w:eastAsia="Meiryo UI" w:hAnsi="Meiryo UI" w:cs="Arial" w:hint="eastAsia"/>
        </w:rPr>
        <w:t>である、</w:t>
      </w:r>
      <w:r w:rsidRPr="00414B96">
        <w:rPr>
          <w:rFonts w:ascii="Meiryo UI" w:eastAsia="Meiryo UI" w:hAnsi="Meiryo UI" w:cs="Arial"/>
        </w:rPr>
        <w:t>Micro-ATX</w:t>
      </w:r>
      <w:r w:rsidR="00B11DA8">
        <w:rPr>
          <w:rFonts w:ascii="Meiryo UI" w:eastAsia="Meiryo UI" w:hAnsi="Meiryo UI" w:cs="Arial" w:hint="eastAsia"/>
        </w:rPr>
        <w:t xml:space="preserve"> フォームファクター</w:t>
      </w:r>
      <w:r w:rsidR="006E48A5">
        <w:rPr>
          <w:rFonts w:ascii="Meiryo UI" w:eastAsia="Meiryo UI" w:hAnsi="Meiryo UI" w:cs="Arial" w:hint="eastAsia"/>
        </w:rPr>
        <w:t>の</w:t>
      </w:r>
      <w:r w:rsidR="00247981">
        <w:rPr>
          <w:rFonts w:ascii="Meiryo UI" w:eastAsia="Meiryo UI" w:hAnsi="Meiryo UI" w:cs="Arial" w:hint="eastAsia"/>
        </w:rPr>
        <w:t xml:space="preserve"> </w:t>
      </w:r>
      <w:hyperlink r:id="rId9" w:history="1">
        <w:r w:rsidRPr="009C46AB">
          <w:rPr>
            <w:rStyle w:val="a3"/>
            <w:rFonts w:ascii="Meiryo UI" w:eastAsia="Meiryo UI" w:hAnsi="Meiryo UI" w:cs="Arial"/>
          </w:rPr>
          <w:t>conga-HPC/uATX</w:t>
        </w:r>
      </w:hyperlink>
      <w:r w:rsidRPr="00414B96">
        <w:rPr>
          <w:rFonts w:ascii="Meiryo UI" w:eastAsia="Meiryo UI" w:hAnsi="Meiryo UI" w:cs="Arial"/>
        </w:rPr>
        <w:t xml:space="preserve"> </w:t>
      </w:r>
      <w:r w:rsidR="0097120A">
        <w:rPr>
          <w:rFonts w:ascii="Meiryo UI" w:eastAsia="Meiryo UI" w:hAnsi="Meiryo UI" w:cs="Arial" w:hint="eastAsia"/>
        </w:rPr>
        <w:t>に実装することができ、</w:t>
      </w:r>
      <w:r w:rsidR="00247981" w:rsidRPr="00414B96">
        <w:rPr>
          <w:rFonts w:ascii="Meiryo UI" w:eastAsia="Meiryo UI" w:hAnsi="Meiryo UI" w:cs="Arial"/>
        </w:rPr>
        <w:t>超高速</w:t>
      </w:r>
      <w:r w:rsidR="00FD3D68">
        <w:rPr>
          <w:rFonts w:ascii="Meiryo UI" w:eastAsia="Meiryo UI" w:hAnsi="Meiryo UI" w:cs="Arial" w:hint="eastAsia"/>
        </w:rPr>
        <w:t>の</w:t>
      </w:r>
      <w:r w:rsidR="00247981" w:rsidRPr="00414B96">
        <w:rPr>
          <w:rFonts w:ascii="Meiryo UI" w:eastAsia="Meiryo UI" w:hAnsi="Meiryo UI" w:cs="Arial"/>
        </w:rPr>
        <w:t xml:space="preserve"> PCIe Gen5 </w:t>
      </w:r>
      <w:r w:rsidR="00FD3D68">
        <w:rPr>
          <w:rFonts w:ascii="Meiryo UI" w:eastAsia="Meiryo UI" w:hAnsi="Meiryo UI" w:cs="Arial" w:hint="eastAsia"/>
        </w:rPr>
        <w:t>を含め、</w:t>
      </w:r>
      <w:r w:rsidRPr="00414B96">
        <w:rPr>
          <w:rFonts w:ascii="Meiryo UI" w:eastAsia="Meiryo UI" w:hAnsi="Meiryo UI" w:cs="Arial"/>
        </w:rPr>
        <w:t>すべての</w:t>
      </w:r>
      <w:r w:rsidR="00886E6F">
        <w:rPr>
          <w:rFonts w:ascii="Meiryo UI" w:eastAsia="Meiryo UI" w:hAnsi="Meiryo UI" w:cs="Arial" w:hint="eastAsia"/>
        </w:rPr>
        <w:t>新しい</w:t>
      </w:r>
      <w:r w:rsidR="00FD3D68">
        <w:rPr>
          <w:rFonts w:ascii="Meiryo UI" w:eastAsia="Meiryo UI" w:hAnsi="Meiryo UI" w:cs="Arial" w:hint="eastAsia"/>
        </w:rPr>
        <w:t>機能をすぐに利用することができます。</w:t>
      </w:r>
    </w:p>
    <w:p w14:paraId="277AD9B7" w14:textId="5A26B10D" w:rsidR="0096726E" w:rsidRDefault="0096726E" w:rsidP="0096726E">
      <w:pPr>
        <w:jc w:val="left"/>
        <w:rPr>
          <w:rFonts w:ascii="Meiryo UI" w:eastAsia="Meiryo UI" w:hAnsi="Meiryo UI" w:cs="Arial"/>
        </w:rPr>
      </w:pPr>
    </w:p>
    <w:p w14:paraId="7E2BC387" w14:textId="2D589C7F" w:rsidR="00414B96" w:rsidRDefault="00414B96" w:rsidP="00414B96">
      <w:pPr>
        <w:jc w:val="left"/>
        <w:rPr>
          <w:rFonts w:ascii="Meiryo UI" w:eastAsia="Meiryo UI" w:hAnsi="Meiryo UI" w:cs="Arial"/>
        </w:rPr>
      </w:pPr>
      <w:r w:rsidRPr="00414B96">
        <w:rPr>
          <w:rFonts w:ascii="Meiryo UI" w:eastAsia="Meiryo UI" w:hAnsi="Meiryo UI" w:cs="Arial"/>
        </w:rPr>
        <w:t xml:space="preserve">COM-HPC </w:t>
      </w:r>
      <w:r w:rsidR="00126CEC">
        <w:rPr>
          <w:rFonts w:ascii="Meiryo UI" w:eastAsia="Meiryo UI" w:hAnsi="Meiryo UI" w:cs="Arial"/>
        </w:rPr>
        <w:t>Client Size A</w:t>
      </w:r>
      <w:r w:rsidR="00126CEC">
        <w:rPr>
          <w:rFonts w:ascii="Meiryo UI" w:eastAsia="Meiryo UI" w:hAnsi="Meiryo UI" w:cs="Arial" w:hint="eastAsia"/>
        </w:rPr>
        <w:t>、</w:t>
      </w:r>
      <w:r w:rsidRPr="00414B96">
        <w:rPr>
          <w:rFonts w:ascii="Meiryo UI" w:eastAsia="Meiryo UI" w:hAnsi="Meiryo UI" w:cs="Arial"/>
        </w:rPr>
        <w:t>および COM Express 3.1 フォームファクタ</w:t>
      </w:r>
      <w:r w:rsidR="00126CEC">
        <w:rPr>
          <w:rFonts w:ascii="Meiryo UI" w:eastAsia="Meiryo UI" w:hAnsi="Meiryo UI" w:cs="Arial" w:hint="eastAsia"/>
        </w:rPr>
        <w:t>ー</w:t>
      </w:r>
      <w:r w:rsidRPr="00414B96">
        <w:rPr>
          <w:rFonts w:ascii="Meiryo UI" w:eastAsia="Meiryo UI" w:hAnsi="Meiryo UI" w:cs="Arial"/>
        </w:rPr>
        <w:t>の新しいコンピュータ</w:t>
      </w:r>
      <w:r w:rsidR="00126CEC">
        <w:rPr>
          <w:rFonts w:ascii="Meiryo UI" w:eastAsia="Meiryo UI" w:hAnsi="Meiryo UI" w:cs="Arial" w:hint="eastAsia"/>
        </w:rPr>
        <w:t>・</w:t>
      </w:r>
      <w:r w:rsidRPr="00414B96">
        <w:rPr>
          <w:rFonts w:ascii="Meiryo UI" w:eastAsia="Meiryo UI" w:hAnsi="Meiryo UI" w:cs="Arial"/>
        </w:rPr>
        <w:t>オン</w:t>
      </w:r>
      <w:r w:rsidR="00126CEC">
        <w:rPr>
          <w:rFonts w:ascii="Meiryo UI" w:eastAsia="Meiryo UI" w:hAnsi="Meiryo UI" w:cs="Arial" w:hint="eastAsia"/>
        </w:rPr>
        <w:t>・</w:t>
      </w:r>
      <w:r w:rsidRPr="00414B96">
        <w:rPr>
          <w:rFonts w:ascii="Meiryo UI" w:eastAsia="Meiryo UI" w:hAnsi="Meiryo UI" w:cs="Arial"/>
        </w:rPr>
        <w:t>モジュール</w:t>
      </w:r>
      <w:r w:rsidR="00322706">
        <w:rPr>
          <w:rFonts w:ascii="Meiryo UI" w:eastAsia="Meiryo UI" w:hAnsi="Meiryo UI" w:cs="Arial" w:hint="eastAsia"/>
        </w:rPr>
        <w:t>と、専用の</w:t>
      </w:r>
      <w:r w:rsidRPr="00414B96">
        <w:rPr>
          <w:rFonts w:ascii="Meiryo UI" w:eastAsia="Meiryo UI" w:hAnsi="Meiryo UI" w:cs="Arial"/>
        </w:rPr>
        <w:t>カスタマイズされた冷却ソリューション、および</w:t>
      </w:r>
      <w:r w:rsidR="00126CEC">
        <w:rPr>
          <w:rFonts w:ascii="Meiryo UI" w:eastAsia="Meiryo UI" w:hAnsi="Meiryo UI" w:cs="Arial" w:hint="eastAsia"/>
        </w:rPr>
        <w:t>コンガテック</w:t>
      </w:r>
      <w:r w:rsidRPr="00414B96">
        <w:rPr>
          <w:rFonts w:ascii="Meiryo UI" w:eastAsia="Meiryo UI" w:hAnsi="Meiryo UI" w:cs="Arial"/>
        </w:rPr>
        <w:t>の移行サービスの詳細については、</w:t>
      </w:r>
      <w:r w:rsidR="005E6801">
        <w:rPr>
          <w:rFonts w:ascii="Meiryo UI" w:eastAsia="Meiryo UI" w:hAnsi="Meiryo UI" w:cs="Arial" w:hint="eastAsia"/>
        </w:rPr>
        <w:t>以下の</w:t>
      </w:r>
      <w:r w:rsidRPr="00414B96">
        <w:rPr>
          <w:rFonts w:ascii="Meiryo UI" w:eastAsia="Meiryo UI" w:hAnsi="Meiryo UI" w:cs="Arial"/>
        </w:rPr>
        <w:t xml:space="preserve">第13世代 </w:t>
      </w:r>
      <w:r w:rsidR="00126CEC">
        <w:rPr>
          <w:rFonts w:ascii="Meiryo UI" w:eastAsia="Meiryo UI" w:hAnsi="Meiryo UI" w:cs="Arial" w:hint="eastAsia"/>
        </w:rPr>
        <w:t>インテル</w:t>
      </w:r>
      <w:r w:rsidRPr="00414B96">
        <w:rPr>
          <w:rFonts w:ascii="Meiryo UI" w:eastAsia="Meiryo UI" w:hAnsi="Meiryo UI" w:cs="Arial"/>
        </w:rPr>
        <w:t xml:space="preserve"> Core プロセッサ ベースの組込み</w:t>
      </w:r>
      <w:r w:rsidR="00322706">
        <w:rPr>
          <w:rFonts w:ascii="Meiryo UI" w:eastAsia="Meiryo UI" w:hAnsi="Meiryo UI" w:cs="Arial" w:hint="eastAsia"/>
        </w:rPr>
        <w:t>、</w:t>
      </w:r>
      <w:r w:rsidRPr="00414B96">
        <w:rPr>
          <w:rFonts w:ascii="Meiryo UI" w:eastAsia="Meiryo UI" w:hAnsi="Meiryo UI" w:cs="Arial"/>
        </w:rPr>
        <w:t>およびエッジコンピューティング</w:t>
      </w:r>
      <w:r w:rsidR="00322706">
        <w:rPr>
          <w:rFonts w:ascii="Meiryo UI" w:eastAsia="Meiryo UI" w:hAnsi="Meiryo UI" w:cs="Arial" w:hint="eastAsia"/>
        </w:rPr>
        <w:t xml:space="preserve"> </w:t>
      </w:r>
      <w:r w:rsidR="00126CEC" w:rsidRPr="00414B96">
        <w:rPr>
          <w:rFonts w:ascii="Meiryo UI" w:eastAsia="Meiryo UI" w:hAnsi="Meiryo UI" w:cs="Arial"/>
        </w:rPr>
        <w:t>ソリューション</w:t>
      </w:r>
      <w:r w:rsidR="005E6801">
        <w:rPr>
          <w:rFonts w:ascii="Meiryo UI" w:eastAsia="Meiryo UI" w:hAnsi="Meiryo UI" w:cs="Arial" w:hint="eastAsia"/>
        </w:rPr>
        <w:t>のサイトを</w:t>
      </w:r>
      <w:r w:rsidRPr="00414B96">
        <w:rPr>
          <w:rFonts w:ascii="Meiryo UI" w:eastAsia="Meiryo UI" w:hAnsi="Meiryo UI" w:cs="Arial"/>
        </w:rPr>
        <w:t>ご覧ください。</w:t>
      </w:r>
    </w:p>
    <w:p w14:paraId="3B78709B" w14:textId="0D103A82" w:rsidR="00E47DAD" w:rsidRPr="00414B96" w:rsidRDefault="00000000" w:rsidP="00414B96">
      <w:pPr>
        <w:jc w:val="left"/>
        <w:rPr>
          <w:rFonts w:ascii="Meiryo UI" w:eastAsia="Meiryo UI" w:hAnsi="Meiryo UI" w:cs="Arial"/>
        </w:rPr>
      </w:pPr>
      <w:hyperlink r:id="rId10" w:history="1">
        <w:r w:rsidR="00E47DAD" w:rsidRPr="00E47DAD">
          <w:rPr>
            <w:rStyle w:val="a3"/>
            <w:rFonts w:ascii="Meiryo UI" w:eastAsia="Meiryo UI" w:hAnsi="Meiryo UI" w:cs="Arial"/>
          </w:rPr>
          <w:t>https://www.congatec.com/jp/technologies/13th-gen-intel-core-computer-on-modules/</w:t>
        </w:r>
      </w:hyperlink>
    </w:p>
    <w:p w14:paraId="52AC9746" w14:textId="4234436D" w:rsidR="00414B96" w:rsidRDefault="00414B96" w:rsidP="0096726E">
      <w:pPr>
        <w:jc w:val="left"/>
        <w:rPr>
          <w:rFonts w:ascii="Meiryo UI" w:eastAsia="Meiryo UI" w:hAnsi="Meiryo UI" w:cs="Arial"/>
        </w:rPr>
      </w:pPr>
    </w:p>
    <w:p w14:paraId="600FCEB6" w14:textId="10E30B52" w:rsidR="00D96A4D" w:rsidRDefault="00414B96" w:rsidP="0096726E">
      <w:pPr>
        <w:jc w:val="left"/>
        <w:rPr>
          <w:rFonts w:ascii="Meiryo UI" w:eastAsia="Meiryo UI" w:hAnsi="Meiryo UI" w:cs="Arial"/>
        </w:rPr>
      </w:pPr>
      <w:r w:rsidRPr="00414B96">
        <w:rPr>
          <w:rFonts w:ascii="Meiryo UI" w:eastAsia="Meiryo UI" w:hAnsi="Meiryo UI" w:cs="Arial"/>
        </w:rPr>
        <w:t>新しい conga-HPC/</w:t>
      </w:r>
      <w:proofErr w:type="spellStart"/>
      <w:r w:rsidRPr="00414B96">
        <w:rPr>
          <w:rFonts w:ascii="Meiryo UI" w:eastAsia="Meiryo UI" w:hAnsi="Meiryo UI" w:cs="Arial"/>
        </w:rPr>
        <w:t>cRLP</w:t>
      </w:r>
      <w:proofErr w:type="spellEnd"/>
      <w:r w:rsidR="00322706">
        <w:rPr>
          <w:rFonts w:ascii="Meiryo UI" w:eastAsia="Meiryo UI" w:hAnsi="Meiryo UI" w:cs="Arial" w:hint="eastAsia"/>
        </w:rPr>
        <w:t>、</w:t>
      </w:r>
      <w:r w:rsidR="00322706" w:rsidRPr="00414B96">
        <w:rPr>
          <w:rFonts w:ascii="Meiryo UI" w:eastAsia="Meiryo UI" w:hAnsi="Meiryo UI" w:cs="Arial"/>
        </w:rPr>
        <w:t xml:space="preserve">COM-HPC </w:t>
      </w:r>
      <w:r w:rsidR="00322706">
        <w:rPr>
          <w:rFonts w:ascii="Meiryo UI" w:eastAsia="Meiryo UI" w:hAnsi="Meiryo UI" w:cs="Arial"/>
        </w:rPr>
        <w:t>Client Size</w:t>
      </w:r>
      <w:r w:rsidR="00322706" w:rsidRPr="00414B96">
        <w:rPr>
          <w:rFonts w:ascii="Meiryo UI" w:eastAsia="Meiryo UI" w:hAnsi="Meiryo UI" w:cs="Arial"/>
        </w:rPr>
        <w:t xml:space="preserve"> A </w:t>
      </w:r>
      <w:r w:rsidRPr="00414B96">
        <w:rPr>
          <w:rFonts w:ascii="Meiryo UI" w:eastAsia="Meiryo UI" w:hAnsi="Meiryo UI" w:cs="Arial"/>
        </w:rPr>
        <w:t>コンピュータ</w:t>
      </w:r>
      <w:r w:rsidR="00D96A4D">
        <w:rPr>
          <w:rFonts w:ascii="Meiryo UI" w:eastAsia="Meiryo UI" w:hAnsi="Meiryo UI" w:cs="Arial" w:hint="eastAsia"/>
        </w:rPr>
        <w:t>・</w:t>
      </w:r>
      <w:r w:rsidRPr="00414B96">
        <w:rPr>
          <w:rFonts w:ascii="Meiryo UI" w:eastAsia="Meiryo UI" w:hAnsi="Meiryo UI" w:cs="Arial"/>
        </w:rPr>
        <w:t>オン</w:t>
      </w:r>
      <w:r w:rsidR="00D96A4D">
        <w:rPr>
          <w:rFonts w:ascii="Meiryo UI" w:eastAsia="Meiryo UI" w:hAnsi="Meiryo UI" w:cs="Arial" w:hint="eastAsia"/>
        </w:rPr>
        <w:t>・</w:t>
      </w:r>
      <w:r w:rsidRPr="00414B96">
        <w:rPr>
          <w:rFonts w:ascii="Meiryo UI" w:eastAsia="Meiryo UI" w:hAnsi="Meiryo UI" w:cs="Arial"/>
        </w:rPr>
        <w:t>モジュールのデータシートは、</w:t>
      </w:r>
      <w:r w:rsidR="00D96A4D">
        <w:rPr>
          <w:rFonts w:ascii="Meiryo UI" w:eastAsia="Meiryo UI" w:hAnsi="Meiryo UI" w:cs="Arial" w:hint="eastAsia"/>
        </w:rPr>
        <w:t>以下のサイトからダウンロードできます。</w:t>
      </w:r>
    </w:p>
    <w:p w14:paraId="1E5A4BB5" w14:textId="343374B2" w:rsidR="00F5234C" w:rsidRDefault="00000000" w:rsidP="0096726E">
      <w:pPr>
        <w:jc w:val="left"/>
        <w:rPr>
          <w:rFonts w:ascii="Meiryo UI" w:eastAsia="Meiryo UI" w:hAnsi="Meiryo UI" w:cs="Arial"/>
        </w:rPr>
      </w:pPr>
      <w:hyperlink r:id="rId11" w:history="1">
        <w:r w:rsidR="00F5234C" w:rsidRPr="00F5234C">
          <w:rPr>
            <w:rStyle w:val="a3"/>
            <w:rFonts w:ascii="Meiryo UI" w:eastAsia="Meiryo UI" w:hAnsi="Meiryo UI" w:cs="Arial"/>
          </w:rPr>
          <w:t>https://www.congatec.com/jp/products/com-hpc/conga-hpccrlp/</w:t>
        </w:r>
      </w:hyperlink>
    </w:p>
    <w:p w14:paraId="49251F53" w14:textId="77777777" w:rsidR="0096726E" w:rsidRDefault="0096726E" w:rsidP="00EA743D">
      <w:pPr>
        <w:rPr>
          <w:rFonts w:ascii="Meiryo UI" w:eastAsia="Meiryo UI" w:hAnsi="Meiryo UI" w:cs="Arial"/>
        </w:rPr>
      </w:pPr>
    </w:p>
    <w:p w14:paraId="6AE458F1" w14:textId="7134A25F" w:rsidR="00126CEC" w:rsidRDefault="00414B96" w:rsidP="00EA743D">
      <w:pPr>
        <w:rPr>
          <w:rFonts w:ascii="Meiryo UI" w:eastAsia="Meiryo UI" w:hAnsi="Meiryo UI" w:cs="Arial"/>
        </w:rPr>
      </w:pPr>
      <w:r w:rsidRPr="00414B96">
        <w:rPr>
          <w:rFonts w:ascii="Meiryo UI" w:eastAsia="Meiryo UI" w:hAnsi="Meiryo UI" w:cs="Arial"/>
        </w:rPr>
        <w:t>新しい conga-TC675</w:t>
      </w:r>
      <w:r w:rsidR="00126CEC">
        <w:rPr>
          <w:rFonts w:ascii="Meiryo UI" w:eastAsia="Meiryo UI" w:hAnsi="Meiryo UI" w:cs="Arial" w:hint="eastAsia"/>
        </w:rPr>
        <w:t>、</w:t>
      </w:r>
      <w:r w:rsidR="00126CEC" w:rsidRPr="00414B96">
        <w:rPr>
          <w:rFonts w:ascii="Meiryo UI" w:eastAsia="Meiryo UI" w:hAnsi="Meiryo UI" w:cs="Arial"/>
        </w:rPr>
        <w:t xml:space="preserve">COM Express Compact Type 6 </w:t>
      </w:r>
      <w:r w:rsidRPr="00414B96">
        <w:rPr>
          <w:rFonts w:ascii="Meiryo UI" w:eastAsia="Meiryo UI" w:hAnsi="Meiryo UI" w:cs="Arial"/>
        </w:rPr>
        <w:t>コンピュータ</w:t>
      </w:r>
      <w:r w:rsidR="00126CEC">
        <w:rPr>
          <w:rFonts w:ascii="Meiryo UI" w:eastAsia="Meiryo UI" w:hAnsi="Meiryo UI" w:cs="Arial" w:hint="eastAsia"/>
        </w:rPr>
        <w:t>・</w:t>
      </w:r>
      <w:r w:rsidRPr="00414B96">
        <w:rPr>
          <w:rFonts w:ascii="Meiryo UI" w:eastAsia="Meiryo UI" w:hAnsi="Meiryo UI" w:cs="Arial"/>
        </w:rPr>
        <w:t>オン</w:t>
      </w:r>
      <w:r w:rsidR="00126CEC">
        <w:rPr>
          <w:rFonts w:ascii="Meiryo UI" w:eastAsia="Meiryo UI" w:hAnsi="Meiryo UI" w:cs="Arial" w:hint="eastAsia"/>
        </w:rPr>
        <w:t>・</w:t>
      </w:r>
      <w:r w:rsidRPr="00414B96">
        <w:rPr>
          <w:rFonts w:ascii="Meiryo UI" w:eastAsia="Meiryo UI" w:hAnsi="Meiryo UI" w:cs="Arial"/>
        </w:rPr>
        <w:t>モジュールのデータシートは、</w:t>
      </w:r>
      <w:r w:rsidR="00126CEC">
        <w:rPr>
          <w:rFonts w:ascii="Meiryo UI" w:eastAsia="Meiryo UI" w:hAnsi="Meiryo UI" w:cs="Arial" w:hint="eastAsia"/>
        </w:rPr>
        <w:t>以下のサイトからダウンロードできます。</w:t>
      </w:r>
    </w:p>
    <w:p w14:paraId="70C4C63E" w14:textId="05B6E1B7" w:rsidR="00414B96" w:rsidRDefault="00000000" w:rsidP="00EA743D">
      <w:pPr>
        <w:rPr>
          <w:rFonts w:ascii="Meiryo UI" w:eastAsia="Meiryo UI" w:hAnsi="Meiryo UI" w:cs="Arial"/>
        </w:rPr>
      </w:pPr>
      <w:hyperlink r:id="rId12" w:history="1">
        <w:r w:rsidR="0093528F" w:rsidRPr="0093528F">
          <w:rPr>
            <w:rStyle w:val="a3"/>
            <w:rFonts w:ascii="Meiryo UI" w:eastAsia="Meiryo UI" w:hAnsi="Meiryo UI" w:cs="Arial"/>
          </w:rPr>
          <w:t>https://www.congatec.com/jp/products/com-express-type-6/conga-tc675/</w:t>
        </w:r>
      </w:hyperlink>
    </w:p>
    <w:p w14:paraId="22AC4B74" w14:textId="3BD994AC" w:rsidR="0097011C" w:rsidRDefault="0097011C" w:rsidP="000412B9">
      <w:pPr>
        <w:snapToGrid w:val="0"/>
        <w:ind w:right="-2"/>
        <w:rPr>
          <w:rFonts w:ascii="Meiryo UI" w:eastAsia="Meiryo UI" w:hAnsi="Meiryo UI" w:cs="Arial"/>
          <w:szCs w:val="21"/>
        </w:rPr>
      </w:pPr>
    </w:p>
    <w:p w14:paraId="25295411" w14:textId="77777777" w:rsidR="006E48A5" w:rsidRPr="006B1987" w:rsidRDefault="006E48A5"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19C27FF5"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B05C1F">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3"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4"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5"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6"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14021D49" w:rsidR="000412B9" w:rsidRDefault="000412B9" w:rsidP="000412B9">
      <w:pPr>
        <w:pStyle w:val="Standard1"/>
        <w:spacing w:line="360" w:lineRule="exact"/>
        <w:rPr>
          <w:rFonts w:ascii="Meiryo UI" w:eastAsia="Meiryo UI" w:hAnsi="Meiryo UI"/>
          <w:sz w:val="21"/>
          <w:szCs w:val="21"/>
          <w:lang w:eastAsia="ja-JP"/>
        </w:rPr>
      </w:pPr>
    </w:p>
    <w:p w14:paraId="0395AF04" w14:textId="2067F057" w:rsidR="000950D5" w:rsidRDefault="000950D5" w:rsidP="000412B9">
      <w:pPr>
        <w:pStyle w:val="Standard1"/>
        <w:spacing w:line="360" w:lineRule="exact"/>
        <w:rPr>
          <w:rFonts w:ascii="Meiryo UI" w:eastAsia="Meiryo UI" w:hAnsi="Meiryo UI"/>
          <w:sz w:val="21"/>
          <w:szCs w:val="21"/>
          <w:lang w:eastAsia="ja-JP"/>
        </w:rPr>
      </w:pPr>
    </w:p>
    <w:p w14:paraId="45B91CB6" w14:textId="0F161326" w:rsidR="000E4DE9" w:rsidRPr="000E4DE9" w:rsidRDefault="000950D5" w:rsidP="000E4DE9">
      <w:pPr>
        <w:pStyle w:val="Standard1"/>
        <w:spacing w:line="360" w:lineRule="exact"/>
        <w:rPr>
          <w:rFonts w:ascii="Meiryo UI" w:eastAsia="Meiryo UI" w:hAnsi="Meiryo UI"/>
          <w:sz w:val="21"/>
          <w:szCs w:val="21"/>
          <w:lang w:eastAsia="ja-JP"/>
        </w:rPr>
      </w:pPr>
      <w:r w:rsidRPr="000950D5">
        <w:rPr>
          <w:rFonts w:ascii="Meiryo UI" w:eastAsia="Meiryo UI" w:hAnsi="Meiryo UI"/>
          <w:sz w:val="21"/>
          <w:szCs w:val="21"/>
          <w:lang w:eastAsia="ja-JP"/>
        </w:rPr>
        <w:t>[1]</w:t>
      </w:r>
      <w:r w:rsidR="00AF523C">
        <w:rPr>
          <w:rFonts w:ascii="Meiryo UI" w:eastAsia="Meiryo UI" w:hAnsi="Meiryo UI" w:hint="eastAsia"/>
          <w:sz w:val="21"/>
          <w:szCs w:val="21"/>
          <w:lang w:eastAsia="ja-JP"/>
        </w:rPr>
        <w:t xml:space="preserve"> </w:t>
      </w:r>
      <w:r w:rsidR="000E4DE9" w:rsidRPr="000E4DE9">
        <w:rPr>
          <w:rFonts w:ascii="Meiryo UI" w:eastAsia="Meiryo UI" w:hAnsi="Meiryo UI" w:hint="eastAsia"/>
          <w:sz w:val="21"/>
          <w:szCs w:val="21"/>
          <w:lang w:eastAsia="ja-JP"/>
        </w:rPr>
        <w:t>インテル</w:t>
      </w:r>
      <w:r w:rsidR="000E4DE9" w:rsidRPr="000E4DE9">
        <w:rPr>
          <w:rFonts w:ascii="Meiryo UI" w:eastAsia="Meiryo UI" w:hAnsi="Meiryo UI"/>
          <w:sz w:val="21"/>
          <w:szCs w:val="21"/>
          <w:lang w:eastAsia="ja-JP"/>
        </w:rPr>
        <w:t xml:space="preserve"> Core i7-13800HE と前世代のインテル Core i7-12800HE プロセッサを比較した推定結果は、</w:t>
      </w:r>
      <w:r w:rsidR="000E4DE9">
        <w:rPr>
          <w:rFonts w:ascii="Meiryo UI" w:eastAsia="Meiryo UI" w:hAnsi="Meiryo UI" w:hint="eastAsia"/>
          <w:sz w:val="21"/>
          <w:szCs w:val="21"/>
          <w:lang w:eastAsia="ja-JP"/>
        </w:rPr>
        <w:t>インテル</w:t>
      </w:r>
      <w:r w:rsidR="000E4DE9" w:rsidRPr="000E4DE9">
        <w:rPr>
          <w:rFonts w:ascii="Meiryo UI" w:eastAsia="Meiryo UI" w:hAnsi="Meiryo UI"/>
          <w:sz w:val="21"/>
          <w:szCs w:val="21"/>
          <w:lang w:eastAsia="ja-JP"/>
        </w:rPr>
        <w:t xml:space="preserve"> </w:t>
      </w:r>
      <w:r w:rsidR="000E4DE9">
        <w:rPr>
          <w:rFonts w:ascii="Meiryo UI" w:eastAsia="Meiryo UI" w:hAnsi="Meiryo UI" w:hint="eastAsia"/>
          <w:sz w:val="21"/>
          <w:szCs w:val="21"/>
          <w:lang w:eastAsia="ja-JP"/>
        </w:rPr>
        <w:t>コンパイラ</w:t>
      </w:r>
      <w:r w:rsidR="000E4DE9" w:rsidRPr="000E4DE9">
        <w:rPr>
          <w:rFonts w:ascii="Meiryo UI" w:eastAsia="Meiryo UI" w:hAnsi="Meiryo UI"/>
          <w:sz w:val="21"/>
          <w:szCs w:val="21"/>
          <w:lang w:eastAsia="ja-JP"/>
        </w:rPr>
        <w:t xml:space="preserve"> バージョン 2021.2 を使用した SPECrate2017_int_base (1-copy および n-copy) に基づいています。</w:t>
      </w:r>
      <w:r w:rsidR="005F6D17">
        <w:rPr>
          <w:rFonts w:ascii="Meiryo UI" w:eastAsia="Meiryo UI" w:hAnsi="Meiryo UI" w:hint="eastAsia"/>
          <w:sz w:val="21"/>
          <w:szCs w:val="21"/>
          <w:lang w:eastAsia="ja-JP"/>
        </w:rPr>
        <w:t xml:space="preserve"> </w:t>
      </w:r>
      <w:r w:rsidR="00AF523C" w:rsidRPr="000E4DE9">
        <w:rPr>
          <w:rFonts w:ascii="Meiryo UI" w:eastAsia="Meiryo UI" w:hAnsi="Meiryo UI"/>
          <w:sz w:val="21"/>
          <w:szCs w:val="21"/>
          <w:lang w:eastAsia="ja-JP"/>
        </w:rPr>
        <w:t>インテル構成:</w:t>
      </w:r>
    </w:p>
    <w:p w14:paraId="4129123B" w14:textId="008450C7" w:rsidR="00AF523C" w:rsidRDefault="00AF523C" w:rsidP="000E4DE9">
      <w:pPr>
        <w:pStyle w:val="Standard1"/>
        <w:spacing w:line="360" w:lineRule="exact"/>
        <w:rPr>
          <w:rFonts w:ascii="Meiryo UI" w:eastAsia="Meiryo UI" w:hAnsi="Meiryo UI"/>
          <w:sz w:val="21"/>
          <w:szCs w:val="21"/>
          <w:lang w:eastAsia="ja-JP"/>
        </w:rPr>
      </w:pPr>
      <w:r w:rsidRPr="000E4DE9">
        <w:rPr>
          <w:rFonts w:ascii="Meiryo UI" w:eastAsia="Meiryo UI" w:hAnsi="Meiryo UI" w:hint="eastAsia"/>
          <w:sz w:val="21"/>
          <w:szCs w:val="21"/>
          <w:lang w:eastAsia="ja-JP"/>
        </w:rPr>
        <w:t>パフォーマンスの結果は、</w:t>
      </w:r>
      <w:r w:rsidRPr="000E4DE9">
        <w:rPr>
          <w:rFonts w:ascii="Meiryo UI" w:eastAsia="Meiryo UI" w:hAnsi="Meiryo UI"/>
          <w:sz w:val="21"/>
          <w:szCs w:val="21"/>
          <w:lang w:eastAsia="ja-JP"/>
        </w:rPr>
        <w:t>2022年11月時点の</w:t>
      </w:r>
      <w:r>
        <w:rPr>
          <w:rFonts w:ascii="Meiryo UI" w:eastAsia="Meiryo UI" w:hAnsi="Meiryo UI" w:hint="eastAsia"/>
          <w:sz w:val="21"/>
          <w:szCs w:val="21"/>
          <w:lang w:eastAsia="ja-JP"/>
        </w:rPr>
        <w:t>インテル</w:t>
      </w:r>
      <w:r w:rsidRPr="000E4DE9">
        <w:rPr>
          <w:rFonts w:ascii="Meiryo UI" w:eastAsia="Meiryo UI" w:hAnsi="Meiryo UI"/>
          <w:sz w:val="21"/>
          <w:szCs w:val="21"/>
          <w:lang w:eastAsia="ja-JP"/>
        </w:rPr>
        <w:t>の見積もりに基づいています。</w:t>
      </w:r>
    </w:p>
    <w:p w14:paraId="3BC60C21" w14:textId="40AA0D7D" w:rsidR="000E4DE9" w:rsidRPr="000E4DE9" w:rsidRDefault="000E4DE9" w:rsidP="000E4DE9">
      <w:pPr>
        <w:pStyle w:val="Standard1"/>
        <w:spacing w:line="360" w:lineRule="exact"/>
        <w:rPr>
          <w:rFonts w:ascii="Meiryo UI" w:eastAsia="Meiryo UI" w:hAnsi="Meiryo UI"/>
          <w:sz w:val="21"/>
          <w:szCs w:val="21"/>
          <w:lang w:eastAsia="ja-JP"/>
        </w:rPr>
      </w:pPr>
      <w:r w:rsidRPr="000E4DE9">
        <w:rPr>
          <w:rFonts w:ascii="Meiryo UI" w:eastAsia="Meiryo UI" w:hAnsi="Meiryo UI" w:hint="eastAsia"/>
          <w:sz w:val="21"/>
          <w:szCs w:val="21"/>
          <w:lang w:eastAsia="ja-JP"/>
        </w:rPr>
        <w:lastRenderedPageBreak/>
        <w:t>プロセッサ</w:t>
      </w:r>
      <w:r w:rsidRPr="000E4DE9">
        <w:rPr>
          <w:rFonts w:ascii="Meiryo UI" w:eastAsia="Meiryo UI" w:hAnsi="Meiryo UI"/>
          <w:sz w:val="21"/>
          <w:szCs w:val="21"/>
          <w:lang w:eastAsia="ja-JP"/>
        </w:rPr>
        <w:t xml:space="preserve">: </w:t>
      </w:r>
      <w:r>
        <w:rPr>
          <w:rFonts w:ascii="Meiryo UI" w:eastAsia="Meiryo UI" w:hAnsi="Meiryo UI" w:hint="eastAsia"/>
          <w:sz w:val="21"/>
          <w:szCs w:val="21"/>
          <w:lang w:eastAsia="ja-JP"/>
        </w:rPr>
        <w:t>インテル</w:t>
      </w:r>
      <w:r w:rsidRPr="000E4DE9">
        <w:rPr>
          <w:rFonts w:ascii="Meiryo UI" w:eastAsia="Meiryo UI" w:hAnsi="Meiryo UI"/>
          <w:sz w:val="21"/>
          <w:szCs w:val="21"/>
          <w:lang w:eastAsia="ja-JP"/>
        </w:rPr>
        <w:t xml:space="preserve"> Core i7-13800HE PL1=45W、(6C+8c) 14C20T ターボ</w:t>
      </w:r>
      <w:r w:rsidR="00AF523C">
        <w:rPr>
          <w:rFonts w:ascii="Meiryo UI" w:eastAsia="Meiryo UI" w:hAnsi="Meiryo UI" w:hint="eastAsia"/>
          <w:sz w:val="21"/>
          <w:szCs w:val="21"/>
          <w:lang w:eastAsia="ja-JP"/>
        </w:rPr>
        <w:t xml:space="preserve"> </w:t>
      </w:r>
      <w:r w:rsidRPr="000E4DE9">
        <w:rPr>
          <w:rFonts w:ascii="Meiryo UI" w:eastAsia="Meiryo UI" w:hAnsi="Meiryo UI"/>
          <w:sz w:val="21"/>
          <w:szCs w:val="21"/>
          <w:lang w:eastAsia="ja-JP"/>
        </w:rPr>
        <w:t>最大 5.2 GHz</w:t>
      </w:r>
      <w:r w:rsidR="005F6D17">
        <w:rPr>
          <w:rFonts w:ascii="Meiryo UI" w:eastAsia="Meiryo UI" w:hAnsi="Meiryo UI" w:hint="eastAsia"/>
          <w:sz w:val="21"/>
          <w:szCs w:val="21"/>
          <w:lang w:eastAsia="ja-JP"/>
        </w:rPr>
        <w:t>；</w:t>
      </w:r>
      <w:r w:rsidRPr="000E4DE9">
        <w:rPr>
          <w:rFonts w:ascii="Meiryo UI" w:eastAsia="Meiryo UI" w:hAnsi="Meiryo UI"/>
          <w:sz w:val="21"/>
          <w:szCs w:val="21"/>
          <w:lang w:eastAsia="ja-JP"/>
        </w:rPr>
        <w:t xml:space="preserve"> </w:t>
      </w:r>
      <w:r>
        <w:rPr>
          <w:rFonts w:ascii="Meiryo UI" w:eastAsia="Meiryo UI" w:hAnsi="Meiryo UI" w:hint="eastAsia"/>
          <w:sz w:val="21"/>
          <w:szCs w:val="21"/>
          <w:lang w:eastAsia="ja-JP"/>
        </w:rPr>
        <w:t>インテル</w:t>
      </w:r>
      <w:r w:rsidRPr="000E4DE9">
        <w:rPr>
          <w:rFonts w:ascii="Meiryo UI" w:eastAsia="Meiryo UI" w:hAnsi="Meiryo UI"/>
          <w:sz w:val="21"/>
          <w:szCs w:val="21"/>
          <w:lang w:eastAsia="ja-JP"/>
        </w:rPr>
        <w:t xml:space="preserve"> Iris Xe グラフィックス アーキテクチャ、最大 96 EU、DDR5-5200 2x32GB メモリ</w:t>
      </w:r>
      <w:r w:rsidR="005F6D17">
        <w:rPr>
          <w:rFonts w:ascii="Meiryo UI" w:eastAsia="Meiryo UI" w:hAnsi="Meiryo UI" w:hint="eastAsia"/>
          <w:sz w:val="21"/>
          <w:szCs w:val="21"/>
          <w:lang w:eastAsia="ja-JP"/>
        </w:rPr>
        <w:t xml:space="preserve">； </w:t>
      </w:r>
      <w:r w:rsidRPr="000E4DE9">
        <w:rPr>
          <w:rFonts w:ascii="Meiryo UI" w:eastAsia="Meiryo UI" w:hAnsi="Meiryo UI"/>
          <w:sz w:val="21"/>
          <w:szCs w:val="21"/>
          <w:lang w:eastAsia="ja-JP"/>
        </w:rPr>
        <w:t>Samsung PM9A1 (CPU 付属) OS: Windows 11</w:t>
      </w:r>
    </w:p>
    <w:p w14:paraId="37CC2BF3" w14:textId="56D45D15" w:rsidR="000E4DE9" w:rsidRPr="000E4DE9" w:rsidRDefault="000E4DE9" w:rsidP="000E4DE9">
      <w:pPr>
        <w:pStyle w:val="Standard1"/>
        <w:spacing w:line="360" w:lineRule="exact"/>
        <w:rPr>
          <w:rFonts w:ascii="Meiryo UI" w:eastAsia="Meiryo UI" w:hAnsi="Meiryo UI"/>
          <w:sz w:val="21"/>
          <w:szCs w:val="21"/>
          <w:lang w:eastAsia="ja-JP"/>
        </w:rPr>
      </w:pPr>
      <w:r w:rsidRPr="000E4DE9">
        <w:rPr>
          <w:rFonts w:ascii="Meiryo UI" w:eastAsia="Meiryo UI" w:hAnsi="Meiryo UI" w:hint="eastAsia"/>
          <w:sz w:val="21"/>
          <w:szCs w:val="21"/>
          <w:lang w:eastAsia="ja-JP"/>
        </w:rPr>
        <w:t>パフォーマンス結果は、</w:t>
      </w:r>
      <w:r w:rsidRPr="000E4DE9">
        <w:rPr>
          <w:rFonts w:ascii="Meiryo UI" w:eastAsia="Meiryo UI" w:hAnsi="Meiryo UI"/>
          <w:sz w:val="21"/>
          <w:szCs w:val="21"/>
          <w:lang w:eastAsia="ja-JP"/>
        </w:rPr>
        <w:t>2022年11月現在のインテル</w:t>
      </w:r>
      <w:r w:rsidR="00AF523C">
        <w:rPr>
          <w:rFonts w:ascii="Meiryo UI" w:eastAsia="Meiryo UI" w:hAnsi="Meiryo UI" w:hint="eastAsia"/>
          <w:sz w:val="21"/>
          <w:szCs w:val="21"/>
          <w:lang w:eastAsia="ja-JP"/>
        </w:rPr>
        <w:t xml:space="preserve"> の</w:t>
      </w:r>
      <w:r w:rsidRPr="000E4DE9">
        <w:rPr>
          <w:rFonts w:ascii="Meiryo UI" w:eastAsia="Meiryo UI" w:hAnsi="Meiryo UI"/>
          <w:sz w:val="21"/>
          <w:szCs w:val="21"/>
          <w:lang w:eastAsia="ja-JP"/>
        </w:rPr>
        <w:t>測定値に基づいています。</w:t>
      </w:r>
    </w:p>
    <w:p w14:paraId="2EBEDA93" w14:textId="17F725CF" w:rsidR="000E4DE9" w:rsidRPr="000E4DE9" w:rsidRDefault="000E4DE9" w:rsidP="000E4DE9">
      <w:pPr>
        <w:pStyle w:val="Standard1"/>
        <w:spacing w:line="360" w:lineRule="exact"/>
        <w:rPr>
          <w:rFonts w:ascii="Meiryo UI" w:eastAsia="Meiryo UI" w:hAnsi="Meiryo UI"/>
          <w:sz w:val="21"/>
          <w:szCs w:val="21"/>
          <w:lang w:eastAsia="ja-JP"/>
        </w:rPr>
      </w:pPr>
      <w:r w:rsidRPr="000E4DE9">
        <w:rPr>
          <w:rFonts w:ascii="Meiryo UI" w:eastAsia="Meiryo UI" w:hAnsi="Meiryo UI" w:hint="eastAsia"/>
          <w:sz w:val="21"/>
          <w:szCs w:val="21"/>
          <w:lang w:eastAsia="ja-JP"/>
        </w:rPr>
        <w:t>プロセッサ</w:t>
      </w:r>
      <w:r w:rsidRPr="000E4DE9">
        <w:rPr>
          <w:rFonts w:ascii="Meiryo UI" w:eastAsia="Meiryo UI" w:hAnsi="Meiryo UI"/>
          <w:sz w:val="21"/>
          <w:szCs w:val="21"/>
          <w:lang w:eastAsia="ja-JP"/>
        </w:rPr>
        <w:t xml:space="preserve">: </w:t>
      </w:r>
      <w:r>
        <w:rPr>
          <w:rFonts w:ascii="Meiryo UI" w:eastAsia="Meiryo UI" w:hAnsi="Meiryo UI" w:hint="eastAsia"/>
          <w:sz w:val="21"/>
          <w:szCs w:val="21"/>
          <w:lang w:eastAsia="ja-JP"/>
        </w:rPr>
        <w:t>インテル</w:t>
      </w:r>
      <w:r w:rsidRPr="000E4DE9">
        <w:rPr>
          <w:rFonts w:ascii="Meiryo UI" w:eastAsia="Meiryo UI" w:hAnsi="Meiryo UI"/>
          <w:sz w:val="21"/>
          <w:szCs w:val="21"/>
          <w:lang w:eastAsia="ja-JP"/>
        </w:rPr>
        <w:t xml:space="preserve"> Core i7-12800HE PL1=45W、(6C+8c) 14C20T </w:t>
      </w:r>
      <w:r>
        <w:rPr>
          <w:rFonts w:ascii="Meiryo UI" w:eastAsia="Meiryo UI" w:hAnsi="Meiryo UI" w:hint="eastAsia"/>
          <w:sz w:val="21"/>
          <w:szCs w:val="21"/>
          <w:lang w:eastAsia="ja-JP"/>
        </w:rPr>
        <w:t>ターボ</w:t>
      </w:r>
      <w:r w:rsidRPr="000E4DE9">
        <w:rPr>
          <w:rFonts w:ascii="Meiryo UI" w:eastAsia="Meiryo UI" w:hAnsi="Meiryo UI"/>
          <w:sz w:val="21"/>
          <w:szCs w:val="21"/>
          <w:lang w:eastAsia="ja-JP"/>
        </w:rPr>
        <w:t xml:space="preserve"> 最大 4.6 GHz、最大 96 EU の </w:t>
      </w:r>
      <w:r>
        <w:rPr>
          <w:rFonts w:ascii="Meiryo UI" w:eastAsia="Meiryo UI" w:hAnsi="Meiryo UI" w:hint="eastAsia"/>
          <w:sz w:val="21"/>
          <w:szCs w:val="21"/>
          <w:lang w:eastAsia="ja-JP"/>
        </w:rPr>
        <w:t>インテル</w:t>
      </w:r>
      <w:r w:rsidRPr="000E4DE9">
        <w:rPr>
          <w:rFonts w:ascii="Meiryo UI" w:eastAsia="Meiryo UI" w:hAnsi="Meiryo UI"/>
          <w:sz w:val="21"/>
          <w:szCs w:val="21"/>
          <w:lang w:eastAsia="ja-JP"/>
        </w:rPr>
        <w:t xml:space="preserve"> Iris Xe グラフィックス アーキテクチャ、DDR5-4800 32GB メモリ、Samsung SSD 970 EVO Plus 1TB</w:t>
      </w:r>
      <w:r w:rsidR="005F6D17">
        <w:rPr>
          <w:rFonts w:ascii="Meiryo UI" w:eastAsia="Meiryo UI" w:hAnsi="Meiryo UI" w:hint="eastAsia"/>
          <w:sz w:val="21"/>
          <w:szCs w:val="21"/>
          <w:lang w:eastAsia="ja-JP"/>
        </w:rPr>
        <w:t>；</w:t>
      </w:r>
      <w:r w:rsidRPr="000E4DE9">
        <w:rPr>
          <w:rFonts w:ascii="Meiryo UI" w:eastAsia="Meiryo UI" w:hAnsi="Meiryo UI"/>
          <w:sz w:val="21"/>
          <w:szCs w:val="21"/>
          <w:lang w:eastAsia="ja-JP"/>
        </w:rPr>
        <w:t xml:space="preserve"> プラットフォーム/マザーボード: </w:t>
      </w:r>
      <w:r>
        <w:rPr>
          <w:rFonts w:ascii="Meiryo UI" w:eastAsia="Meiryo UI" w:hAnsi="Meiryo UI" w:hint="eastAsia"/>
          <w:sz w:val="21"/>
          <w:szCs w:val="21"/>
          <w:lang w:eastAsia="ja-JP"/>
        </w:rPr>
        <w:t>インテル</w:t>
      </w:r>
      <w:r w:rsidRPr="000E4DE9">
        <w:rPr>
          <w:rFonts w:ascii="Meiryo UI" w:eastAsia="Meiryo UI" w:hAnsi="Meiryo UI"/>
          <w:sz w:val="21"/>
          <w:szCs w:val="21"/>
          <w:lang w:eastAsia="ja-JP"/>
        </w:rPr>
        <w:t xml:space="preserve"> AlderLake-P DDR5 RVP、Windows 10 Enterprise LTSC 21H2 Bios: ADLPFWI1.R00.2504.B00.2112100444 12/10/2021</w:t>
      </w:r>
    </w:p>
    <w:p w14:paraId="4E7C02CF" w14:textId="685E9F2E" w:rsidR="000950D5" w:rsidRDefault="000E4DE9" w:rsidP="000950D5">
      <w:pPr>
        <w:pStyle w:val="Standard1"/>
        <w:spacing w:line="360" w:lineRule="exact"/>
        <w:rPr>
          <w:rFonts w:ascii="Meiryo UI" w:eastAsia="Meiryo UI" w:hAnsi="Meiryo UI"/>
          <w:sz w:val="21"/>
          <w:szCs w:val="21"/>
          <w:lang w:eastAsia="ja-JP"/>
        </w:rPr>
      </w:pPr>
      <w:r w:rsidRPr="000E4DE9">
        <w:rPr>
          <w:rFonts w:ascii="Meiryo UI" w:eastAsia="Meiryo UI" w:hAnsi="Meiryo UI"/>
          <w:sz w:val="21"/>
          <w:szCs w:val="21"/>
          <w:lang w:eastAsia="ja-JP"/>
        </w:rPr>
        <w:t>CPUzマイクロコード: 413h</w:t>
      </w:r>
    </w:p>
    <w:p w14:paraId="2A9927A8" w14:textId="77777777" w:rsidR="000950D5" w:rsidRDefault="000950D5" w:rsidP="000412B9">
      <w:pPr>
        <w:pStyle w:val="Standard1"/>
        <w:spacing w:line="360" w:lineRule="exact"/>
        <w:rPr>
          <w:rFonts w:ascii="Meiryo UI" w:eastAsia="Meiryo UI" w:hAnsi="Meiryo UI"/>
          <w:sz w:val="21"/>
          <w:szCs w:val="21"/>
          <w:lang w:eastAsia="ja-JP"/>
        </w:rPr>
      </w:pPr>
    </w:p>
    <w:p w14:paraId="22C70E20" w14:textId="5CB10872" w:rsidR="00621373" w:rsidRPr="000D7ADF" w:rsidRDefault="00621373" w:rsidP="000D7ADF">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3F0E164F" w14:textId="435A6944" w:rsidR="00621373" w:rsidRDefault="00621373" w:rsidP="000412B9">
      <w:pPr>
        <w:pStyle w:val="Standard1"/>
        <w:spacing w:line="360" w:lineRule="exact"/>
        <w:rPr>
          <w:rFonts w:ascii="Meiryo UI" w:eastAsia="Meiryo UI" w:hAnsi="Meiryo UI"/>
          <w:sz w:val="21"/>
          <w:szCs w:val="21"/>
          <w:lang w:eastAsia="ja-JP"/>
        </w:rPr>
      </w:pPr>
    </w:p>
    <w:p w14:paraId="2D382C75" w14:textId="77777777" w:rsidR="009413B8" w:rsidRPr="008225E9" w:rsidRDefault="009413B8"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18B2DE47"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54CDB5D"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B7448B">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2ED279EB" w14:textId="77777777" w:rsidR="009E7E88" w:rsidRPr="00D22DD4" w:rsidRDefault="009E7E88">
      <w:pPr>
        <w:rPr>
          <w:rFonts w:ascii="Meiryo UI" w:eastAsia="Meiryo UI" w:hAnsi="Meiryo UI" w:cs="Arial"/>
        </w:rPr>
      </w:pPr>
    </w:p>
    <w:sectPr w:rsidR="009E7E88"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5672" w14:textId="77777777" w:rsidR="00D3090B" w:rsidRDefault="00D3090B" w:rsidP="00EA743D">
      <w:r>
        <w:separator/>
      </w:r>
    </w:p>
  </w:endnote>
  <w:endnote w:type="continuationSeparator" w:id="0">
    <w:p w14:paraId="3CE22342" w14:textId="77777777" w:rsidR="00D3090B" w:rsidRDefault="00D3090B"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A916" w14:textId="77777777" w:rsidR="00D3090B" w:rsidRDefault="00D3090B" w:rsidP="00EA743D">
      <w:r>
        <w:separator/>
      </w:r>
    </w:p>
  </w:footnote>
  <w:footnote w:type="continuationSeparator" w:id="0">
    <w:p w14:paraId="5DEA89FC" w14:textId="77777777" w:rsidR="00D3090B" w:rsidRDefault="00D3090B"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340E1"/>
    <w:rsid w:val="000412B9"/>
    <w:rsid w:val="000442CF"/>
    <w:rsid w:val="00061D17"/>
    <w:rsid w:val="00065200"/>
    <w:rsid w:val="000754BA"/>
    <w:rsid w:val="0008097A"/>
    <w:rsid w:val="000908D0"/>
    <w:rsid w:val="00091EDD"/>
    <w:rsid w:val="000950D5"/>
    <w:rsid w:val="00097AC4"/>
    <w:rsid w:val="000A1D52"/>
    <w:rsid w:val="000D1ADF"/>
    <w:rsid w:val="000D7ADF"/>
    <w:rsid w:val="000E34C0"/>
    <w:rsid w:val="000E4DE9"/>
    <w:rsid w:val="0010176C"/>
    <w:rsid w:val="00106BA8"/>
    <w:rsid w:val="00107E49"/>
    <w:rsid w:val="0012318C"/>
    <w:rsid w:val="00126CEC"/>
    <w:rsid w:val="001560E9"/>
    <w:rsid w:val="0016071E"/>
    <w:rsid w:val="00176700"/>
    <w:rsid w:val="0018404F"/>
    <w:rsid w:val="001928B0"/>
    <w:rsid w:val="001A01B8"/>
    <w:rsid w:val="001A431D"/>
    <w:rsid w:val="00200038"/>
    <w:rsid w:val="00206BE2"/>
    <w:rsid w:val="00214DEC"/>
    <w:rsid w:val="002209C1"/>
    <w:rsid w:val="002346C9"/>
    <w:rsid w:val="002348D6"/>
    <w:rsid w:val="002379D2"/>
    <w:rsid w:val="002413E7"/>
    <w:rsid w:val="00247981"/>
    <w:rsid w:val="00253F3E"/>
    <w:rsid w:val="00254B26"/>
    <w:rsid w:val="00257548"/>
    <w:rsid w:val="00264F8B"/>
    <w:rsid w:val="00291F79"/>
    <w:rsid w:val="002978AC"/>
    <w:rsid w:val="002C2436"/>
    <w:rsid w:val="002C7F4C"/>
    <w:rsid w:val="002D7042"/>
    <w:rsid w:val="002E1936"/>
    <w:rsid w:val="00312986"/>
    <w:rsid w:val="00320ACE"/>
    <w:rsid w:val="00322706"/>
    <w:rsid w:val="00347E36"/>
    <w:rsid w:val="003704C3"/>
    <w:rsid w:val="00370C3F"/>
    <w:rsid w:val="00373805"/>
    <w:rsid w:val="00376EA1"/>
    <w:rsid w:val="00383DA0"/>
    <w:rsid w:val="0039562A"/>
    <w:rsid w:val="00396FF3"/>
    <w:rsid w:val="003B31E8"/>
    <w:rsid w:val="003B601F"/>
    <w:rsid w:val="003C663A"/>
    <w:rsid w:val="00414B96"/>
    <w:rsid w:val="0043744A"/>
    <w:rsid w:val="00442175"/>
    <w:rsid w:val="004469BF"/>
    <w:rsid w:val="004506B4"/>
    <w:rsid w:val="00483531"/>
    <w:rsid w:val="00491B9F"/>
    <w:rsid w:val="004948E3"/>
    <w:rsid w:val="004A1202"/>
    <w:rsid w:val="004B0843"/>
    <w:rsid w:val="004B0EA3"/>
    <w:rsid w:val="004B553A"/>
    <w:rsid w:val="004B6A41"/>
    <w:rsid w:val="004C3EDD"/>
    <w:rsid w:val="004D7D62"/>
    <w:rsid w:val="004E04C4"/>
    <w:rsid w:val="004F6D17"/>
    <w:rsid w:val="00512877"/>
    <w:rsid w:val="0053604C"/>
    <w:rsid w:val="00541F57"/>
    <w:rsid w:val="00543B8E"/>
    <w:rsid w:val="00552E56"/>
    <w:rsid w:val="00570ECA"/>
    <w:rsid w:val="005C611F"/>
    <w:rsid w:val="005C74CD"/>
    <w:rsid w:val="005D55C7"/>
    <w:rsid w:val="005D670B"/>
    <w:rsid w:val="005E6801"/>
    <w:rsid w:val="005F1926"/>
    <w:rsid w:val="005F6D17"/>
    <w:rsid w:val="006069EB"/>
    <w:rsid w:val="00617EB9"/>
    <w:rsid w:val="00621373"/>
    <w:rsid w:val="006415FB"/>
    <w:rsid w:val="0064311D"/>
    <w:rsid w:val="00643618"/>
    <w:rsid w:val="006530D0"/>
    <w:rsid w:val="00656BAB"/>
    <w:rsid w:val="00677A38"/>
    <w:rsid w:val="006865E6"/>
    <w:rsid w:val="006A47AA"/>
    <w:rsid w:val="006B1A5D"/>
    <w:rsid w:val="006B2F60"/>
    <w:rsid w:val="006B662B"/>
    <w:rsid w:val="006B7251"/>
    <w:rsid w:val="006E411A"/>
    <w:rsid w:val="006E48A5"/>
    <w:rsid w:val="00702D26"/>
    <w:rsid w:val="007052B3"/>
    <w:rsid w:val="00705635"/>
    <w:rsid w:val="00722D93"/>
    <w:rsid w:val="00764251"/>
    <w:rsid w:val="007872B3"/>
    <w:rsid w:val="007A3C29"/>
    <w:rsid w:val="007B6D8D"/>
    <w:rsid w:val="008025C6"/>
    <w:rsid w:val="00831578"/>
    <w:rsid w:val="00831600"/>
    <w:rsid w:val="0083470F"/>
    <w:rsid w:val="00865E0C"/>
    <w:rsid w:val="00886E6F"/>
    <w:rsid w:val="008A2B51"/>
    <w:rsid w:val="008A2D4D"/>
    <w:rsid w:val="008B21D0"/>
    <w:rsid w:val="008B591F"/>
    <w:rsid w:val="008C30B1"/>
    <w:rsid w:val="008F7BF2"/>
    <w:rsid w:val="00933FE5"/>
    <w:rsid w:val="0093528F"/>
    <w:rsid w:val="00937D32"/>
    <w:rsid w:val="009413B8"/>
    <w:rsid w:val="00952972"/>
    <w:rsid w:val="009625B5"/>
    <w:rsid w:val="0096726E"/>
    <w:rsid w:val="0097011C"/>
    <w:rsid w:val="0097120A"/>
    <w:rsid w:val="00977705"/>
    <w:rsid w:val="00985F8A"/>
    <w:rsid w:val="009C46AB"/>
    <w:rsid w:val="009D3085"/>
    <w:rsid w:val="009E0B71"/>
    <w:rsid w:val="009E7E88"/>
    <w:rsid w:val="00A012BA"/>
    <w:rsid w:val="00A177D3"/>
    <w:rsid w:val="00A3005E"/>
    <w:rsid w:val="00A325E5"/>
    <w:rsid w:val="00A44B85"/>
    <w:rsid w:val="00A53075"/>
    <w:rsid w:val="00A61787"/>
    <w:rsid w:val="00A9651B"/>
    <w:rsid w:val="00AB321F"/>
    <w:rsid w:val="00AC2436"/>
    <w:rsid w:val="00AC3E80"/>
    <w:rsid w:val="00AF523C"/>
    <w:rsid w:val="00B00347"/>
    <w:rsid w:val="00B05C1F"/>
    <w:rsid w:val="00B11DA8"/>
    <w:rsid w:val="00B2091E"/>
    <w:rsid w:val="00B3642A"/>
    <w:rsid w:val="00B40B72"/>
    <w:rsid w:val="00B44734"/>
    <w:rsid w:val="00B506B4"/>
    <w:rsid w:val="00B55ACA"/>
    <w:rsid w:val="00B60928"/>
    <w:rsid w:val="00B62912"/>
    <w:rsid w:val="00B7448B"/>
    <w:rsid w:val="00B940EE"/>
    <w:rsid w:val="00BA1058"/>
    <w:rsid w:val="00BC11C7"/>
    <w:rsid w:val="00BD6293"/>
    <w:rsid w:val="00BD761F"/>
    <w:rsid w:val="00BF6E60"/>
    <w:rsid w:val="00C05A2F"/>
    <w:rsid w:val="00C24E0B"/>
    <w:rsid w:val="00C35B91"/>
    <w:rsid w:val="00C37117"/>
    <w:rsid w:val="00C37AF1"/>
    <w:rsid w:val="00C443B9"/>
    <w:rsid w:val="00C500E2"/>
    <w:rsid w:val="00C6128F"/>
    <w:rsid w:val="00C65C5A"/>
    <w:rsid w:val="00CB0890"/>
    <w:rsid w:val="00CB1615"/>
    <w:rsid w:val="00CC6B49"/>
    <w:rsid w:val="00CD1C10"/>
    <w:rsid w:val="00CD2F97"/>
    <w:rsid w:val="00CD3377"/>
    <w:rsid w:val="00CE46F5"/>
    <w:rsid w:val="00D123BF"/>
    <w:rsid w:val="00D2205A"/>
    <w:rsid w:val="00D22DD4"/>
    <w:rsid w:val="00D3090B"/>
    <w:rsid w:val="00D30C69"/>
    <w:rsid w:val="00D3193F"/>
    <w:rsid w:val="00D55F2F"/>
    <w:rsid w:val="00D71EE2"/>
    <w:rsid w:val="00D907CE"/>
    <w:rsid w:val="00D92ADB"/>
    <w:rsid w:val="00D96A4D"/>
    <w:rsid w:val="00DC2904"/>
    <w:rsid w:val="00DC341E"/>
    <w:rsid w:val="00DD61F7"/>
    <w:rsid w:val="00DE28F0"/>
    <w:rsid w:val="00DF00AF"/>
    <w:rsid w:val="00DF0BCC"/>
    <w:rsid w:val="00E0111A"/>
    <w:rsid w:val="00E25ADF"/>
    <w:rsid w:val="00E31FE6"/>
    <w:rsid w:val="00E35C9A"/>
    <w:rsid w:val="00E417EC"/>
    <w:rsid w:val="00E47DAD"/>
    <w:rsid w:val="00E5390A"/>
    <w:rsid w:val="00E56146"/>
    <w:rsid w:val="00E72168"/>
    <w:rsid w:val="00E87C62"/>
    <w:rsid w:val="00E9013B"/>
    <w:rsid w:val="00EA1121"/>
    <w:rsid w:val="00EA743D"/>
    <w:rsid w:val="00EB73F5"/>
    <w:rsid w:val="00EE2FEC"/>
    <w:rsid w:val="00EF2993"/>
    <w:rsid w:val="00F07B2A"/>
    <w:rsid w:val="00F330F4"/>
    <w:rsid w:val="00F36F94"/>
    <w:rsid w:val="00F5234C"/>
    <w:rsid w:val="00F54F6B"/>
    <w:rsid w:val="00F640B0"/>
    <w:rsid w:val="00F7423B"/>
    <w:rsid w:val="00F76E14"/>
    <w:rsid w:val="00FB5C0E"/>
    <w:rsid w:val="00FB6C31"/>
    <w:rsid w:val="00FD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customStyle="1" w:styleId="Kommentarzeichen1">
    <w:name w:val="Kommentarzeichen1"/>
    <w:rsid w:val="006436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s://www.congatec.com/j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congatec.com/jp/products/com-express-type-6/conga-tc67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congatecA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ngatec.com/jp/products/com-hpc/conga-hpccrlp/" TargetMode="External"/><Relationship Id="rId5" Type="http://schemas.openxmlformats.org/officeDocument/2006/relationships/endnotes" Target="endnotes.xml"/><Relationship Id="rId15" Type="http://schemas.openxmlformats.org/officeDocument/2006/relationships/hyperlink" Target="https://twitter.com/congatecJP" TargetMode="External"/><Relationship Id="rId10" Type="http://schemas.openxmlformats.org/officeDocument/2006/relationships/hyperlink" Target="https://www.congatec.com/jp/technologies/13th-gen-intel-core-computer-on-modules/" TargetMode="External"/><Relationship Id="rId4" Type="http://schemas.openxmlformats.org/officeDocument/2006/relationships/footnotes" Target="footnotes.xml"/><Relationship Id="rId9" Type="http://schemas.openxmlformats.org/officeDocument/2006/relationships/hyperlink" Target="https://www.congatec.com/jp/products/accessories/conga-hpc-uatx/" TargetMode="External"/><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743</Words>
  <Characters>4239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3</cp:revision>
  <dcterms:created xsi:type="dcterms:W3CDTF">2023-01-04T00:47:00Z</dcterms:created>
  <dcterms:modified xsi:type="dcterms:W3CDTF">2023-01-04T00:51:00Z</dcterms:modified>
</cp:coreProperties>
</file>