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0F1D" w14:textId="6B795C77" w:rsidR="00FE0BDD" w:rsidRPr="0060200C" w:rsidRDefault="00263623">
      <w:pPr>
        <w:pStyle w:val="Heading1"/>
      </w:pPr>
      <w:r>
        <w:rPr>
          <w:rFonts w:eastAsiaTheme="minorEastAsia" w:hint="eastAsia"/>
          <w:lang w:eastAsia="zh-TW"/>
        </w:rPr>
        <w:t>新闻稿</w:t>
      </w:r>
      <w:r w:rsidR="00A23AFA" w:rsidRPr="0060200C">
        <w:rPr>
          <w:noProof/>
        </w:rPr>
        <w:drawing>
          <wp:anchor distT="0" distB="0" distL="114300" distR="114300" simplePos="0" relativeHeight="251658240" behindDoc="0" locked="0" layoutInCell="1" hidden="0" allowOverlap="1" wp14:anchorId="4500C3B7" wp14:editId="49612E54">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1"/>
                    <a:srcRect/>
                    <a:stretch>
                      <a:fillRect/>
                    </a:stretch>
                  </pic:blipFill>
                  <pic:spPr>
                    <a:xfrm>
                      <a:off x="0" y="0"/>
                      <a:ext cx="1150531" cy="903767"/>
                    </a:xfrm>
                    <a:prstGeom prst="rect">
                      <a:avLst/>
                    </a:prstGeom>
                    <a:ln/>
                  </pic:spPr>
                </pic:pic>
              </a:graphicData>
            </a:graphic>
          </wp:anchor>
        </w:drawing>
      </w:r>
    </w:p>
    <w:p w14:paraId="7314BDF6" w14:textId="77777777" w:rsidR="00F503A3" w:rsidRDefault="00F503A3" w:rsidP="00F503A3">
      <w:pPr>
        <w:jc w:val="center"/>
      </w:pPr>
    </w:p>
    <w:p w14:paraId="0C89D2B6" w14:textId="77777777" w:rsidR="00F503A3" w:rsidRDefault="00F503A3" w:rsidP="00F503A3">
      <w:pPr>
        <w:jc w:val="center"/>
      </w:pPr>
    </w:p>
    <w:p w14:paraId="640B9AEA" w14:textId="7DC869A5" w:rsidR="00FE0BDD" w:rsidRPr="00F503A3" w:rsidRDefault="00263623" w:rsidP="00F503A3">
      <w:pPr>
        <w:jc w:val="center"/>
        <w:rPr>
          <w:rFonts w:asciiTheme="minorHAnsi" w:eastAsia="SimSun" w:hAnsiTheme="minorHAnsi" w:cstheme="minorHAnsi"/>
          <w:b/>
          <w:bCs/>
          <w:sz w:val="26"/>
          <w:szCs w:val="26"/>
        </w:rPr>
      </w:pPr>
      <w:r>
        <w:br/>
      </w:r>
      <w:proofErr w:type="spellStart"/>
      <w:r w:rsidRPr="00F503A3">
        <w:rPr>
          <w:rFonts w:asciiTheme="minorHAnsi" w:eastAsia="SimSun" w:hAnsiTheme="minorHAnsi" w:cstheme="minorHAnsi"/>
          <w:b/>
          <w:bCs/>
          <w:sz w:val="26"/>
          <w:szCs w:val="26"/>
        </w:rPr>
        <w:t>康佳特推出</w:t>
      </w:r>
      <w:proofErr w:type="spellEnd"/>
      <w:r w:rsidRPr="00F503A3">
        <w:rPr>
          <w:rFonts w:asciiTheme="minorHAnsi" w:eastAsia="SimSun" w:hAnsiTheme="minorHAnsi" w:cstheme="minorHAnsi"/>
          <w:b/>
          <w:bCs/>
          <w:sz w:val="26"/>
          <w:szCs w:val="26"/>
          <w:lang w:eastAsia="zh-TW"/>
        </w:rPr>
        <w:t>搭载</w:t>
      </w:r>
      <w:proofErr w:type="spellStart"/>
      <w:r w:rsidRPr="00F503A3">
        <w:rPr>
          <w:rFonts w:asciiTheme="minorHAnsi" w:eastAsia="SimSun" w:hAnsiTheme="minorHAnsi" w:cstheme="minorHAnsi"/>
          <w:b/>
          <w:bCs/>
          <w:sz w:val="26"/>
          <w:szCs w:val="26"/>
        </w:rPr>
        <w:t>全新英特尔</w:t>
      </w:r>
      <w:proofErr w:type="spellEnd"/>
      <w:r w:rsidRPr="00F503A3">
        <w:rPr>
          <w:rFonts w:asciiTheme="minorHAnsi" w:eastAsia="SimSun" w:hAnsiTheme="minorHAnsi" w:cstheme="minorHAnsi"/>
          <w:b/>
          <w:bCs/>
          <w:sz w:val="26"/>
          <w:szCs w:val="26"/>
          <w:vertAlign w:val="superscript"/>
        </w:rPr>
        <w:t>®</w:t>
      </w:r>
      <w:proofErr w:type="spellStart"/>
      <w:r w:rsidRPr="00F503A3">
        <w:rPr>
          <w:rFonts w:asciiTheme="minorHAnsi" w:eastAsia="SimSun" w:hAnsiTheme="minorHAnsi" w:cstheme="minorHAnsi"/>
          <w:b/>
          <w:bCs/>
          <w:sz w:val="26"/>
          <w:szCs w:val="26"/>
        </w:rPr>
        <w:t>酷睿</w:t>
      </w:r>
      <w:proofErr w:type="spellEnd"/>
      <w:r w:rsidRPr="00F503A3">
        <w:rPr>
          <w:rFonts w:asciiTheme="minorHAnsi" w:eastAsia="SimSun" w:hAnsiTheme="minorHAnsi" w:cstheme="minorHAnsi"/>
          <w:b/>
          <w:bCs/>
          <w:sz w:val="26"/>
          <w:szCs w:val="26"/>
        </w:rPr>
        <w:t xml:space="preserve">™ Ultra </w:t>
      </w:r>
      <w:proofErr w:type="spellStart"/>
      <w:r w:rsidRPr="00F503A3">
        <w:rPr>
          <w:rFonts w:asciiTheme="minorHAnsi" w:eastAsia="SimSun" w:hAnsiTheme="minorHAnsi" w:cstheme="minorHAnsi"/>
          <w:b/>
          <w:bCs/>
          <w:sz w:val="26"/>
          <w:szCs w:val="26"/>
        </w:rPr>
        <w:t>处理器的</w:t>
      </w:r>
      <w:proofErr w:type="spellEnd"/>
      <w:r w:rsidRPr="00F503A3">
        <w:rPr>
          <w:rFonts w:asciiTheme="minorHAnsi" w:eastAsia="SimSun" w:hAnsiTheme="minorHAnsi" w:cstheme="minorHAnsi"/>
          <w:b/>
          <w:bCs/>
          <w:sz w:val="26"/>
          <w:szCs w:val="26"/>
        </w:rPr>
        <w:t>COM Express</w:t>
      </w:r>
      <w:proofErr w:type="spellStart"/>
      <w:r w:rsidRPr="00F503A3">
        <w:rPr>
          <w:rFonts w:asciiTheme="minorHAnsi" w:eastAsia="SimSun" w:hAnsiTheme="minorHAnsi" w:cstheme="minorHAnsi"/>
          <w:b/>
          <w:bCs/>
          <w:sz w:val="26"/>
          <w:szCs w:val="26"/>
        </w:rPr>
        <w:t>紧凑型模块</w:t>
      </w:r>
      <w:proofErr w:type="spellEnd"/>
    </w:p>
    <w:p w14:paraId="211B8916" w14:textId="2AB16990" w:rsidR="00FE0BDD" w:rsidRDefault="00263623" w:rsidP="00F503A3">
      <w:pPr>
        <w:pStyle w:val="Heading1"/>
        <w:jc w:val="center"/>
        <w:rPr>
          <w:rFonts w:asciiTheme="minorHAnsi" w:eastAsia="SimSun" w:hAnsiTheme="minorHAnsi" w:cstheme="minorHAnsi"/>
          <w:b w:val="0"/>
          <w:bCs/>
          <w:sz w:val="24"/>
          <w:szCs w:val="24"/>
          <w:lang w:eastAsia="zh-CN"/>
        </w:rPr>
      </w:pPr>
      <w:r w:rsidRPr="00F503A3">
        <w:rPr>
          <w:rFonts w:asciiTheme="minorHAnsi" w:eastAsia="SimSun" w:hAnsiTheme="minorHAnsi" w:cstheme="minorHAnsi"/>
          <w:b w:val="0"/>
          <w:bCs/>
          <w:sz w:val="24"/>
          <w:szCs w:val="24"/>
          <w:lang w:eastAsia="zh-CN"/>
        </w:rPr>
        <w:t>新一代用于边缘计算的</w:t>
      </w:r>
      <w:r w:rsidRPr="00F503A3">
        <w:rPr>
          <w:rFonts w:asciiTheme="minorHAnsi" w:eastAsia="SimSun" w:hAnsiTheme="minorHAnsi" w:cstheme="minorHAnsi"/>
          <w:b w:val="0"/>
          <w:bCs/>
          <w:sz w:val="24"/>
          <w:szCs w:val="24"/>
          <w:lang w:eastAsia="zh-CN"/>
        </w:rPr>
        <w:t>AI</w:t>
      </w:r>
      <w:r w:rsidRPr="00F503A3">
        <w:rPr>
          <w:rFonts w:asciiTheme="minorHAnsi" w:eastAsia="SimSun" w:hAnsiTheme="minorHAnsi" w:cstheme="minorHAnsi"/>
          <w:b w:val="0"/>
          <w:bCs/>
          <w:sz w:val="24"/>
          <w:szCs w:val="24"/>
          <w:lang w:eastAsia="zh-CN"/>
        </w:rPr>
        <w:t>计算</w:t>
      </w:r>
    </w:p>
    <w:p w14:paraId="732B95EC" w14:textId="77777777" w:rsidR="00F503A3" w:rsidRPr="00F503A3" w:rsidRDefault="00F503A3" w:rsidP="00F503A3">
      <w:pPr>
        <w:rPr>
          <w:rFonts w:eastAsia="SimSun"/>
          <w:lang w:eastAsia="zh-CN"/>
        </w:rPr>
      </w:pPr>
    </w:p>
    <w:p w14:paraId="3866CFB5" w14:textId="721070F3" w:rsidR="00FE0BDD" w:rsidRPr="0060200C" w:rsidRDefault="00CB39DD">
      <w:pPr>
        <w:rPr>
          <w:b/>
        </w:rPr>
      </w:pPr>
      <w:r>
        <w:rPr>
          <w:b/>
          <w:noProof/>
        </w:rPr>
        <w:drawing>
          <wp:inline distT="0" distB="0" distL="0" distR="0" wp14:anchorId="525037C5" wp14:editId="2AAC0470">
            <wp:extent cx="5569585" cy="37172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9585" cy="3717290"/>
                    </a:xfrm>
                    <a:prstGeom prst="rect">
                      <a:avLst/>
                    </a:prstGeom>
                    <a:noFill/>
                    <a:ln>
                      <a:noFill/>
                    </a:ln>
                  </pic:spPr>
                </pic:pic>
              </a:graphicData>
            </a:graphic>
          </wp:inline>
        </w:drawing>
      </w:r>
    </w:p>
    <w:p w14:paraId="682AF550" w14:textId="77777777" w:rsidR="00F503A3" w:rsidRDefault="00F503A3" w:rsidP="00263623">
      <w:pPr>
        <w:rPr>
          <w:b/>
          <w:bCs/>
        </w:rPr>
      </w:pPr>
    </w:p>
    <w:p w14:paraId="32321330" w14:textId="6C61ABA0" w:rsidR="00263623" w:rsidRPr="0057660A" w:rsidRDefault="00A23AFA" w:rsidP="000E56C7">
      <w:pPr>
        <w:rPr>
          <w:rFonts w:asciiTheme="minorHAnsi" w:eastAsia="SimSun" w:hAnsiTheme="minorHAnsi" w:cstheme="minorHAnsi"/>
          <w:color w:val="000000" w:themeColor="text1"/>
          <w:sz w:val="21"/>
          <w:szCs w:val="21"/>
        </w:rPr>
      </w:pPr>
      <w:r w:rsidRPr="06C40BEB">
        <w:rPr>
          <w:b/>
          <w:bCs/>
        </w:rPr>
        <w:t>202</w:t>
      </w:r>
      <w:r w:rsidR="00D825A2">
        <w:rPr>
          <w:b/>
          <w:bCs/>
        </w:rPr>
        <w:t>3</w:t>
      </w:r>
      <w:r w:rsidR="00F503A3">
        <w:rPr>
          <w:b/>
          <w:bCs/>
        </w:rPr>
        <w:t>/12/2</w:t>
      </w:r>
      <w:r w:rsidR="00602E68">
        <w:rPr>
          <w:b/>
          <w:bCs/>
        </w:rPr>
        <w:t>0</w:t>
      </w:r>
      <w:r w:rsidR="00F503A3">
        <w:rPr>
          <w:b/>
          <w:bCs/>
        </w:rPr>
        <w:t xml:space="preserve"> </w:t>
      </w:r>
      <w:r w:rsidR="00F503A3">
        <w:rPr>
          <w:rFonts w:eastAsiaTheme="minorEastAsia" w:hint="eastAsia"/>
          <w:b/>
          <w:bCs/>
          <w:lang w:eastAsia="zh-TW"/>
        </w:rPr>
        <w:t>中国上海</w:t>
      </w:r>
      <w:r w:rsidRPr="06C40BEB">
        <w:rPr>
          <w:b/>
          <w:bCs/>
        </w:rPr>
        <w:t xml:space="preserve"> * * *</w:t>
      </w:r>
      <w:r>
        <w:t xml:space="preserve"> </w:t>
      </w:r>
      <w:proofErr w:type="spellStart"/>
      <w:r w:rsidR="00263623" w:rsidRPr="00F503A3">
        <w:rPr>
          <w:rFonts w:asciiTheme="minorHAnsi" w:eastAsia="SimSun" w:hAnsiTheme="minorHAnsi" w:cstheme="minorHAnsi"/>
          <w:color w:val="000000" w:themeColor="text1"/>
          <w:sz w:val="24"/>
          <w:szCs w:val="24"/>
        </w:rPr>
        <w:t>全球领先的嵌入式和边缘计算技术供应商</w:t>
      </w:r>
      <w:proofErr w:type="spellEnd"/>
      <w:r w:rsidR="00263623" w:rsidRPr="00F503A3">
        <w:rPr>
          <w:rFonts w:asciiTheme="minorHAnsi" w:eastAsia="SimSun" w:hAnsiTheme="minorHAnsi" w:cstheme="minorHAnsi"/>
          <w:color w:val="000000" w:themeColor="text1"/>
          <w:sz w:val="24"/>
          <w:szCs w:val="24"/>
          <w:lang w:eastAsia="zh-TW"/>
        </w:rPr>
        <w:t>德国</w:t>
      </w:r>
      <w:proofErr w:type="spellStart"/>
      <w:r w:rsidR="00263623" w:rsidRPr="00F503A3">
        <w:rPr>
          <w:rFonts w:asciiTheme="minorHAnsi" w:eastAsia="SimSun" w:hAnsiTheme="minorHAnsi" w:cstheme="minorHAnsi"/>
          <w:color w:val="000000" w:themeColor="text1"/>
          <w:sz w:val="24"/>
          <w:szCs w:val="24"/>
        </w:rPr>
        <w:t>康佳特近日推出搭载英特尔</w:t>
      </w:r>
      <w:proofErr w:type="spellEnd"/>
      <w:r w:rsidR="00263623" w:rsidRPr="00F503A3">
        <w:rPr>
          <w:rFonts w:asciiTheme="minorHAnsi" w:eastAsia="SimSun" w:hAnsiTheme="minorHAnsi" w:cstheme="minorHAnsi"/>
          <w:color w:val="000000" w:themeColor="text1"/>
          <w:sz w:val="24"/>
          <w:szCs w:val="24"/>
          <w:vertAlign w:val="superscript"/>
        </w:rPr>
        <w:t>®</w:t>
      </w:r>
      <w:proofErr w:type="spellStart"/>
      <w:r w:rsidR="00263623" w:rsidRPr="00F503A3">
        <w:rPr>
          <w:rFonts w:asciiTheme="minorHAnsi" w:eastAsia="SimSun" w:hAnsiTheme="minorHAnsi" w:cstheme="minorHAnsi"/>
          <w:color w:val="000000" w:themeColor="text1"/>
          <w:sz w:val="24"/>
          <w:szCs w:val="24"/>
        </w:rPr>
        <w:t>酷睿</w:t>
      </w:r>
      <w:proofErr w:type="spellEnd"/>
      <w:r w:rsidR="00263623" w:rsidRPr="00F503A3">
        <w:rPr>
          <w:rFonts w:asciiTheme="minorHAnsi" w:eastAsia="SimSun" w:hAnsiTheme="minorHAnsi" w:cstheme="minorHAnsi"/>
          <w:color w:val="000000" w:themeColor="text1"/>
          <w:sz w:val="24"/>
          <w:szCs w:val="24"/>
        </w:rPr>
        <w:t>™Ultra</w:t>
      </w:r>
      <w:proofErr w:type="spellStart"/>
      <w:r w:rsidR="00263623" w:rsidRPr="00F503A3">
        <w:rPr>
          <w:rFonts w:asciiTheme="minorHAnsi" w:eastAsia="SimSun" w:hAnsiTheme="minorHAnsi" w:cstheme="minorHAnsi"/>
          <w:color w:val="000000" w:themeColor="text1"/>
          <w:sz w:val="24"/>
          <w:szCs w:val="24"/>
        </w:rPr>
        <w:t>处理器的新型</w:t>
      </w:r>
      <w:proofErr w:type="spellEnd"/>
      <w:r w:rsidR="00263623" w:rsidRPr="00F503A3">
        <w:rPr>
          <w:rFonts w:asciiTheme="minorHAnsi" w:eastAsia="SimSun" w:hAnsiTheme="minorHAnsi" w:cstheme="minorHAnsi"/>
          <w:color w:val="000000" w:themeColor="text1"/>
          <w:sz w:val="24"/>
          <w:szCs w:val="24"/>
        </w:rPr>
        <w:t>COM Express</w:t>
      </w:r>
      <w:proofErr w:type="spellStart"/>
      <w:r w:rsidR="00263623" w:rsidRPr="00F503A3">
        <w:rPr>
          <w:rFonts w:asciiTheme="minorHAnsi" w:eastAsia="SimSun" w:hAnsiTheme="minorHAnsi" w:cstheme="minorHAnsi"/>
          <w:color w:val="000000" w:themeColor="text1"/>
          <w:sz w:val="24"/>
          <w:szCs w:val="24"/>
        </w:rPr>
        <w:t>紧凑型模块系列。这一全新模块配备了包括</w:t>
      </w:r>
      <w:proofErr w:type="spellEnd"/>
      <w:r w:rsidR="00263623" w:rsidRPr="00F503A3">
        <w:rPr>
          <w:rFonts w:asciiTheme="minorHAnsi" w:eastAsia="SimSun" w:hAnsiTheme="minorHAnsi" w:cstheme="minorHAnsi"/>
          <w:color w:val="000000" w:themeColor="text1"/>
          <w:sz w:val="24"/>
          <w:szCs w:val="24"/>
        </w:rPr>
        <w:t>CPU</w:t>
      </w:r>
      <w:r w:rsidR="00263623" w:rsidRPr="00F503A3">
        <w:rPr>
          <w:rFonts w:asciiTheme="minorHAnsi" w:eastAsia="SimSun" w:hAnsiTheme="minorHAnsi" w:cstheme="minorHAnsi"/>
          <w:color w:val="000000" w:themeColor="text1"/>
          <w:sz w:val="24"/>
          <w:szCs w:val="24"/>
        </w:rPr>
        <w:t>、</w:t>
      </w:r>
      <w:r w:rsidR="00263623" w:rsidRPr="00F503A3">
        <w:rPr>
          <w:rFonts w:asciiTheme="minorHAnsi" w:eastAsia="SimSun" w:hAnsiTheme="minorHAnsi" w:cstheme="minorHAnsi"/>
          <w:color w:val="000000" w:themeColor="text1"/>
          <w:sz w:val="24"/>
          <w:szCs w:val="24"/>
        </w:rPr>
        <w:t>GPU</w:t>
      </w:r>
      <w:r w:rsidR="00263623" w:rsidRPr="00F503A3">
        <w:rPr>
          <w:rFonts w:asciiTheme="minorHAnsi" w:eastAsia="SimSun" w:hAnsiTheme="minorHAnsi" w:cstheme="minorHAnsi"/>
          <w:color w:val="000000" w:themeColor="text1"/>
          <w:sz w:val="24"/>
          <w:szCs w:val="24"/>
        </w:rPr>
        <w:t>和</w:t>
      </w:r>
      <w:r w:rsidR="00263623" w:rsidRPr="00F503A3">
        <w:rPr>
          <w:rFonts w:asciiTheme="minorHAnsi" w:eastAsia="SimSun" w:hAnsiTheme="minorHAnsi" w:cstheme="minorHAnsi"/>
          <w:color w:val="000000" w:themeColor="text1"/>
          <w:sz w:val="24"/>
          <w:szCs w:val="24"/>
        </w:rPr>
        <w:t>NPU</w:t>
      </w:r>
      <w:proofErr w:type="spellStart"/>
      <w:r w:rsidR="00263623" w:rsidRPr="00F503A3">
        <w:rPr>
          <w:rFonts w:asciiTheme="minorHAnsi" w:eastAsia="SimSun" w:hAnsiTheme="minorHAnsi" w:cstheme="minorHAnsi"/>
          <w:color w:val="000000" w:themeColor="text1"/>
          <w:sz w:val="24"/>
          <w:szCs w:val="24"/>
        </w:rPr>
        <w:t>在内的独特异构计算引擎</w:t>
      </w:r>
      <w:proofErr w:type="spellEnd"/>
      <w:r w:rsidR="00263623" w:rsidRPr="00F503A3">
        <w:rPr>
          <w:rFonts w:asciiTheme="minorHAnsi" w:eastAsia="SimSun" w:hAnsiTheme="minorHAnsi" w:cstheme="minorHAnsi"/>
          <w:color w:val="000000" w:themeColor="text1"/>
          <w:sz w:val="24"/>
          <w:szCs w:val="24"/>
        </w:rPr>
        <w:t>，</w:t>
      </w:r>
      <w:r w:rsidR="00583368" w:rsidRPr="00F503A3">
        <w:rPr>
          <w:rFonts w:asciiTheme="minorHAnsi" w:eastAsia="SimSun" w:hAnsiTheme="minorHAnsi" w:cstheme="minorHAnsi"/>
          <w:color w:val="000000" w:themeColor="text1"/>
          <w:sz w:val="24"/>
          <w:szCs w:val="24"/>
          <w:lang w:eastAsia="zh-CN"/>
        </w:rPr>
        <w:t>在更多场景实现边缘</w:t>
      </w:r>
      <w:r w:rsidR="00583368" w:rsidRPr="00F503A3">
        <w:rPr>
          <w:rFonts w:asciiTheme="minorHAnsi" w:eastAsia="SimSun" w:hAnsiTheme="minorHAnsi" w:cstheme="minorHAnsi"/>
          <w:color w:val="000000" w:themeColor="text1"/>
          <w:sz w:val="24"/>
          <w:szCs w:val="24"/>
          <w:lang w:eastAsia="zh-CN"/>
        </w:rPr>
        <w:t>AI</w:t>
      </w:r>
      <w:r w:rsidR="00583368" w:rsidRPr="00F503A3">
        <w:rPr>
          <w:rFonts w:asciiTheme="minorHAnsi" w:eastAsia="SimSun" w:hAnsiTheme="minorHAnsi" w:cstheme="minorHAnsi"/>
          <w:color w:val="000000" w:themeColor="text1"/>
          <w:sz w:val="24"/>
          <w:szCs w:val="24"/>
          <w:lang w:eastAsia="zh-CN"/>
        </w:rPr>
        <w:t>功能</w:t>
      </w:r>
      <w:r w:rsidR="00583368" w:rsidRPr="00F503A3">
        <w:rPr>
          <w:rFonts w:asciiTheme="minorHAnsi" w:eastAsia="SimSun" w:hAnsiTheme="minorHAnsi" w:cstheme="minorHAnsi"/>
          <w:color w:val="000000" w:themeColor="text1"/>
          <w:sz w:val="24"/>
          <w:szCs w:val="24"/>
        </w:rPr>
        <w:t xml:space="preserve"> </w:t>
      </w:r>
      <w:r w:rsidR="00263623" w:rsidRPr="00F503A3">
        <w:rPr>
          <w:rFonts w:asciiTheme="minorHAnsi" w:eastAsia="SimSun" w:hAnsiTheme="minorHAnsi" w:cstheme="minorHAnsi"/>
          <w:color w:val="000000" w:themeColor="text1"/>
          <w:sz w:val="24"/>
          <w:szCs w:val="24"/>
        </w:rPr>
        <w:t>。</w:t>
      </w:r>
      <w:r w:rsidR="0057660A">
        <w:rPr>
          <w:rFonts w:asciiTheme="minorHAnsi" w:eastAsia="SimSun" w:hAnsiTheme="minorHAnsi" w:cstheme="minorHAnsi"/>
          <w:color w:val="000000" w:themeColor="text1"/>
          <w:sz w:val="24"/>
          <w:szCs w:val="24"/>
        </w:rPr>
        <w:br/>
      </w:r>
    </w:p>
    <w:p w14:paraId="0B5C5C08" w14:textId="4D7AA74F" w:rsidR="00EE1072" w:rsidRPr="00F503A3" w:rsidRDefault="00F503A3" w:rsidP="00EE1072">
      <w:pPr>
        <w:rPr>
          <w:rFonts w:asciiTheme="minorHAnsi" w:eastAsia="SimSun" w:hAnsiTheme="minorHAnsi" w:cstheme="minorHAnsi"/>
          <w:color w:val="000000" w:themeColor="text1"/>
          <w:sz w:val="24"/>
          <w:szCs w:val="24"/>
        </w:rPr>
      </w:pPr>
      <w:r w:rsidRPr="00F503A3">
        <w:rPr>
          <w:rFonts w:asciiTheme="minorHAnsi" w:eastAsia="SimSun" w:hAnsiTheme="minorHAnsi" w:cstheme="minorHAnsi"/>
          <w:color w:val="000000" w:themeColor="text1"/>
          <w:sz w:val="24"/>
          <w:szCs w:val="24"/>
          <w:lang w:eastAsia="zh-TW"/>
        </w:rPr>
        <w:t xml:space="preserve">         </w:t>
      </w:r>
      <w:proofErr w:type="spellStart"/>
      <w:r w:rsidR="00EE1072" w:rsidRPr="00F503A3">
        <w:rPr>
          <w:rFonts w:asciiTheme="minorHAnsi" w:eastAsia="SimSun" w:hAnsiTheme="minorHAnsi" w:cstheme="minorHAnsi"/>
          <w:color w:val="000000" w:themeColor="text1"/>
          <w:sz w:val="24"/>
          <w:szCs w:val="24"/>
        </w:rPr>
        <w:t>除搭载可用于通用计算的超强性能核</w:t>
      </w:r>
      <w:proofErr w:type="spellEnd"/>
      <w:r w:rsidR="0057660A">
        <w:rPr>
          <w:rFonts w:asciiTheme="minorHAnsi" w:eastAsia="SimSun" w:hAnsiTheme="minorHAnsi" w:cstheme="minorHAnsi" w:hint="cs"/>
          <w:color w:val="000000" w:themeColor="text1"/>
          <w:sz w:val="24"/>
          <w:szCs w:val="24"/>
        </w:rPr>
        <w:t>(</w:t>
      </w:r>
      <w:r w:rsidR="00EE1072" w:rsidRPr="00F503A3">
        <w:rPr>
          <w:rFonts w:asciiTheme="minorHAnsi" w:eastAsia="SimSun" w:hAnsiTheme="minorHAnsi" w:cstheme="minorHAnsi"/>
          <w:color w:val="000000" w:themeColor="text1"/>
          <w:sz w:val="24"/>
          <w:szCs w:val="24"/>
        </w:rPr>
        <w:t>P-cores</w:t>
      </w:r>
      <w:r w:rsidR="0057660A">
        <w:rPr>
          <w:rFonts w:asciiTheme="minorHAnsi" w:eastAsia="SimSun" w:hAnsiTheme="minorHAnsi" w:cstheme="minorHAnsi" w:hint="cs"/>
          <w:color w:val="000000" w:themeColor="text1"/>
          <w:sz w:val="24"/>
          <w:szCs w:val="24"/>
        </w:rPr>
        <w:t>)</w:t>
      </w:r>
      <w:r w:rsidR="0057660A">
        <w:rPr>
          <w:rFonts w:asciiTheme="minorHAnsi" w:eastAsia="SimSun" w:hAnsiTheme="minorHAnsi" w:cstheme="minorHAnsi"/>
          <w:color w:val="000000" w:themeColor="text1"/>
          <w:sz w:val="24"/>
          <w:szCs w:val="24"/>
        </w:rPr>
        <w:t xml:space="preserve"> </w:t>
      </w:r>
      <w:proofErr w:type="spellStart"/>
      <w:r w:rsidR="00EE1072" w:rsidRPr="00F503A3">
        <w:rPr>
          <w:rFonts w:asciiTheme="minorHAnsi" w:eastAsia="SimSun" w:hAnsiTheme="minorHAnsi" w:cstheme="minorHAnsi"/>
          <w:color w:val="000000" w:themeColor="text1"/>
          <w:sz w:val="24"/>
          <w:szCs w:val="24"/>
        </w:rPr>
        <w:t>和能效核</w:t>
      </w:r>
      <w:proofErr w:type="spellEnd"/>
      <w:r w:rsidR="0057660A">
        <w:rPr>
          <w:rFonts w:asciiTheme="minorHAnsi" w:eastAsia="SimSun" w:hAnsiTheme="minorHAnsi" w:cstheme="minorHAnsi" w:hint="cs"/>
          <w:color w:val="000000" w:themeColor="text1"/>
          <w:sz w:val="24"/>
          <w:szCs w:val="24"/>
        </w:rPr>
        <w:t>(</w:t>
      </w:r>
      <w:r w:rsidR="00EE1072" w:rsidRPr="00F503A3">
        <w:rPr>
          <w:rFonts w:asciiTheme="minorHAnsi" w:eastAsia="SimSun" w:hAnsiTheme="minorHAnsi" w:cstheme="minorHAnsi"/>
          <w:color w:val="000000" w:themeColor="text1"/>
          <w:sz w:val="24"/>
          <w:szCs w:val="24"/>
        </w:rPr>
        <w:t>E-cores</w:t>
      </w:r>
      <w:r w:rsidR="0057660A">
        <w:rPr>
          <w:rFonts w:asciiTheme="minorHAnsi" w:eastAsia="SimSun" w:hAnsiTheme="minorHAnsi" w:cstheme="minorHAnsi" w:hint="cs"/>
          <w:color w:val="000000" w:themeColor="text1"/>
          <w:sz w:val="24"/>
          <w:szCs w:val="24"/>
        </w:rPr>
        <w:t>)</w:t>
      </w:r>
      <w:proofErr w:type="spellStart"/>
      <w:r w:rsidR="00EE1072" w:rsidRPr="00F503A3">
        <w:rPr>
          <w:rFonts w:asciiTheme="minorHAnsi" w:eastAsia="SimSun" w:hAnsiTheme="minorHAnsi" w:cstheme="minorHAnsi"/>
          <w:color w:val="000000" w:themeColor="text1"/>
          <w:sz w:val="24"/>
          <w:szCs w:val="24"/>
        </w:rPr>
        <w:t>及可用于处理密集图形</w:t>
      </w:r>
      <w:proofErr w:type="spellEnd"/>
      <w:r w:rsidR="00EE1072" w:rsidRPr="00F503A3">
        <w:rPr>
          <w:rFonts w:asciiTheme="minorHAnsi" w:eastAsia="SimSun" w:hAnsiTheme="minorHAnsi" w:cstheme="minorHAnsi"/>
          <w:color w:val="000000" w:themeColor="text1"/>
          <w:sz w:val="24"/>
          <w:szCs w:val="24"/>
          <w:lang w:eastAsia="zh-CN"/>
        </w:rPr>
        <w:t>任务</w:t>
      </w:r>
      <w:proofErr w:type="spellStart"/>
      <w:r w:rsidR="00EE1072" w:rsidRPr="00F503A3">
        <w:rPr>
          <w:rFonts w:asciiTheme="minorHAnsi" w:eastAsia="SimSun" w:hAnsiTheme="minorHAnsi" w:cstheme="minorHAnsi"/>
          <w:color w:val="000000" w:themeColor="text1"/>
          <w:sz w:val="24"/>
          <w:szCs w:val="24"/>
        </w:rPr>
        <w:t>的高性能英特尔</w:t>
      </w:r>
      <w:proofErr w:type="spellEnd"/>
      <w:r w:rsidR="00EE1072" w:rsidRPr="00F503A3">
        <w:rPr>
          <w:rFonts w:asciiTheme="minorHAnsi" w:eastAsia="SimSun" w:hAnsiTheme="minorHAnsi" w:cstheme="minorHAnsi"/>
          <w:color w:val="000000" w:themeColor="text1"/>
          <w:sz w:val="24"/>
          <w:szCs w:val="24"/>
          <w:vertAlign w:val="superscript"/>
        </w:rPr>
        <w:t>®</w:t>
      </w:r>
      <w:proofErr w:type="spellStart"/>
      <w:r w:rsidR="00EE1072" w:rsidRPr="00F503A3">
        <w:rPr>
          <w:rFonts w:asciiTheme="minorHAnsi" w:eastAsia="SimSun" w:hAnsiTheme="minorHAnsi" w:cstheme="minorHAnsi"/>
          <w:color w:val="000000" w:themeColor="text1"/>
          <w:sz w:val="24"/>
          <w:szCs w:val="24"/>
        </w:rPr>
        <w:t>锐炫</w:t>
      </w:r>
      <w:proofErr w:type="spellEnd"/>
      <w:r w:rsidR="00EE1072" w:rsidRPr="00F503A3">
        <w:rPr>
          <w:rFonts w:asciiTheme="minorHAnsi" w:eastAsia="SimSun" w:hAnsiTheme="minorHAnsi" w:cstheme="minorHAnsi"/>
          <w:color w:val="000000" w:themeColor="text1"/>
          <w:sz w:val="24"/>
          <w:szCs w:val="24"/>
        </w:rPr>
        <w:t>™ GPU</w:t>
      </w:r>
      <w:r w:rsidR="0057660A">
        <w:rPr>
          <w:rFonts w:asciiTheme="minorHAnsi" w:eastAsia="SimSun" w:hAnsiTheme="minorHAnsi" w:cstheme="minorHAnsi"/>
          <w:color w:val="000000" w:themeColor="text1"/>
          <w:sz w:val="24"/>
          <w:szCs w:val="24"/>
        </w:rPr>
        <w:t xml:space="preserve"> </w:t>
      </w:r>
      <w:r w:rsidR="0057660A">
        <w:rPr>
          <w:rFonts w:asciiTheme="minorHAnsi" w:eastAsia="SimSun" w:hAnsiTheme="minorHAnsi" w:cstheme="minorHAnsi" w:hint="cs"/>
          <w:color w:val="000000" w:themeColor="text1"/>
          <w:sz w:val="24"/>
          <w:szCs w:val="24"/>
        </w:rPr>
        <w:t>(</w:t>
      </w:r>
      <w:r w:rsidR="00EE1072" w:rsidRPr="00F503A3">
        <w:rPr>
          <w:rFonts w:asciiTheme="minorHAnsi" w:eastAsia="SimSun" w:hAnsiTheme="minorHAnsi" w:cstheme="minorHAnsi"/>
          <w:color w:val="000000" w:themeColor="text1"/>
          <w:sz w:val="24"/>
          <w:szCs w:val="24"/>
        </w:rPr>
        <w:t>Intel</w:t>
      </w:r>
      <w:r w:rsidR="00EE1072" w:rsidRPr="00F503A3">
        <w:rPr>
          <w:rFonts w:asciiTheme="minorHAnsi" w:eastAsia="SimSun" w:hAnsiTheme="minorHAnsi" w:cstheme="minorHAnsi"/>
          <w:color w:val="000000" w:themeColor="text1"/>
          <w:sz w:val="24"/>
          <w:szCs w:val="24"/>
          <w:vertAlign w:val="superscript"/>
        </w:rPr>
        <w:t>®</w:t>
      </w:r>
      <w:r w:rsidR="00EE1072" w:rsidRPr="00F503A3">
        <w:rPr>
          <w:rFonts w:asciiTheme="minorHAnsi" w:eastAsia="SimSun" w:hAnsiTheme="minorHAnsi" w:cstheme="minorHAnsi"/>
          <w:color w:val="000000" w:themeColor="text1"/>
          <w:sz w:val="24"/>
          <w:szCs w:val="24"/>
        </w:rPr>
        <w:t xml:space="preserve"> Arc™ GPU</w:t>
      </w:r>
      <w:r w:rsidR="0057660A">
        <w:rPr>
          <w:rFonts w:asciiTheme="minorHAnsi" w:eastAsia="SimSun" w:hAnsiTheme="minorHAnsi" w:cstheme="minorHAnsi" w:hint="cs"/>
          <w:color w:val="000000" w:themeColor="text1"/>
          <w:sz w:val="24"/>
          <w:szCs w:val="24"/>
        </w:rPr>
        <w:t>)</w:t>
      </w:r>
      <w:r w:rsidR="0057660A">
        <w:rPr>
          <w:rFonts w:asciiTheme="minorHAnsi" w:eastAsia="SimSun" w:hAnsiTheme="minorHAnsi" w:cstheme="minorHAnsi"/>
          <w:color w:val="000000" w:themeColor="text1"/>
          <w:sz w:val="24"/>
          <w:szCs w:val="24"/>
        </w:rPr>
        <w:t xml:space="preserve"> </w:t>
      </w:r>
      <w:proofErr w:type="spellStart"/>
      <w:r w:rsidR="00EE1072" w:rsidRPr="00F503A3">
        <w:rPr>
          <w:rFonts w:asciiTheme="minorHAnsi" w:eastAsia="SimSun" w:hAnsiTheme="minorHAnsi" w:cstheme="minorHAnsi"/>
          <w:color w:val="000000" w:themeColor="text1"/>
          <w:sz w:val="24"/>
          <w:szCs w:val="24"/>
        </w:rPr>
        <w:t>外，英特尔</w:t>
      </w:r>
      <w:proofErr w:type="spellEnd"/>
      <w:r w:rsidR="00EE1072" w:rsidRPr="00F503A3">
        <w:rPr>
          <w:rFonts w:asciiTheme="minorHAnsi" w:eastAsia="SimSun" w:hAnsiTheme="minorHAnsi" w:cstheme="minorHAnsi"/>
          <w:color w:val="000000" w:themeColor="text1"/>
          <w:sz w:val="24"/>
          <w:szCs w:val="24"/>
          <w:vertAlign w:val="superscript"/>
        </w:rPr>
        <w:t>®</w:t>
      </w:r>
      <w:proofErr w:type="spellStart"/>
      <w:r w:rsidR="00EE1072" w:rsidRPr="00F503A3">
        <w:rPr>
          <w:rFonts w:asciiTheme="minorHAnsi" w:eastAsia="SimSun" w:hAnsiTheme="minorHAnsi" w:cstheme="minorHAnsi"/>
          <w:color w:val="000000" w:themeColor="text1"/>
          <w:sz w:val="24"/>
          <w:szCs w:val="24"/>
        </w:rPr>
        <w:t>酷睿</w:t>
      </w:r>
      <w:proofErr w:type="spellEnd"/>
      <w:r w:rsidR="00EE1072" w:rsidRPr="00F503A3">
        <w:rPr>
          <w:rFonts w:asciiTheme="minorHAnsi" w:eastAsia="SimSun" w:hAnsiTheme="minorHAnsi" w:cstheme="minorHAnsi"/>
          <w:color w:val="000000" w:themeColor="text1"/>
          <w:sz w:val="24"/>
          <w:szCs w:val="24"/>
        </w:rPr>
        <w:t xml:space="preserve">™ Ultra </w:t>
      </w:r>
      <w:proofErr w:type="spellStart"/>
      <w:r w:rsidR="00EE1072" w:rsidRPr="00F503A3">
        <w:rPr>
          <w:rFonts w:asciiTheme="minorHAnsi" w:eastAsia="SimSun" w:hAnsiTheme="minorHAnsi" w:cstheme="minorHAnsi"/>
          <w:color w:val="000000" w:themeColor="text1"/>
          <w:sz w:val="24"/>
          <w:szCs w:val="24"/>
        </w:rPr>
        <w:t>处理器还</w:t>
      </w:r>
      <w:proofErr w:type="spellEnd"/>
      <w:r w:rsidR="00EE1072" w:rsidRPr="00F503A3">
        <w:rPr>
          <w:rFonts w:asciiTheme="minorHAnsi" w:eastAsia="SimSun" w:hAnsiTheme="minorHAnsi" w:cstheme="minorHAnsi"/>
          <w:color w:val="000000" w:themeColor="text1"/>
          <w:sz w:val="24"/>
          <w:szCs w:val="24"/>
          <w:lang w:eastAsia="zh-CN"/>
        </w:rPr>
        <w:t>配备</w:t>
      </w:r>
      <w:proofErr w:type="spellStart"/>
      <w:r w:rsidR="00EE1072" w:rsidRPr="00F503A3">
        <w:rPr>
          <w:rFonts w:asciiTheme="minorHAnsi" w:eastAsia="SimSun" w:hAnsiTheme="minorHAnsi" w:cstheme="minorHAnsi"/>
          <w:color w:val="000000" w:themeColor="text1"/>
          <w:sz w:val="24"/>
          <w:szCs w:val="24"/>
        </w:rPr>
        <w:t>了英特尔</w:t>
      </w:r>
      <w:proofErr w:type="spellEnd"/>
      <w:r w:rsidR="00EE1072" w:rsidRPr="00F503A3">
        <w:rPr>
          <w:rFonts w:asciiTheme="minorHAnsi" w:eastAsia="SimSun" w:hAnsiTheme="minorHAnsi" w:cstheme="minorHAnsi"/>
          <w:color w:val="000000" w:themeColor="text1"/>
          <w:sz w:val="24"/>
          <w:szCs w:val="24"/>
          <w:vertAlign w:val="superscript"/>
        </w:rPr>
        <w:t>®</w:t>
      </w:r>
      <w:r w:rsidR="00EE1072" w:rsidRPr="00F503A3">
        <w:rPr>
          <w:rFonts w:asciiTheme="minorHAnsi" w:eastAsia="SimSun" w:hAnsiTheme="minorHAnsi" w:cstheme="minorHAnsi"/>
          <w:color w:val="000000" w:themeColor="text1"/>
          <w:sz w:val="24"/>
          <w:szCs w:val="24"/>
        </w:rPr>
        <w:t xml:space="preserve"> AI Boost</w:t>
      </w:r>
      <w:proofErr w:type="spellStart"/>
      <w:r w:rsidR="00EE1072" w:rsidRPr="00F503A3">
        <w:rPr>
          <w:rFonts w:asciiTheme="minorHAnsi" w:eastAsia="SimSun" w:hAnsiTheme="minorHAnsi" w:cstheme="minorHAnsi"/>
          <w:color w:val="000000" w:themeColor="text1"/>
          <w:sz w:val="24"/>
          <w:szCs w:val="24"/>
        </w:rPr>
        <w:t>的集成神经处理单元</w:t>
      </w:r>
      <w:proofErr w:type="spellEnd"/>
      <w:r w:rsidR="0057660A">
        <w:rPr>
          <w:rFonts w:asciiTheme="minorHAnsi" w:eastAsia="SimSun" w:hAnsiTheme="minorHAnsi" w:cstheme="minorHAnsi" w:hint="cs"/>
          <w:color w:val="000000" w:themeColor="text1"/>
          <w:sz w:val="24"/>
          <w:szCs w:val="24"/>
        </w:rPr>
        <w:t xml:space="preserve"> </w:t>
      </w:r>
      <w:r w:rsidR="00EE1072" w:rsidRPr="00F503A3">
        <w:rPr>
          <w:rFonts w:asciiTheme="minorHAnsi" w:eastAsia="SimSun" w:hAnsiTheme="minorHAnsi" w:cstheme="minorHAnsi"/>
          <w:color w:val="000000" w:themeColor="text1"/>
          <w:sz w:val="24"/>
          <w:szCs w:val="24"/>
          <w:lang w:eastAsia="zh-CN"/>
        </w:rPr>
        <w:t>(</w:t>
      </w:r>
      <w:r w:rsidR="00EE1072" w:rsidRPr="00F503A3">
        <w:rPr>
          <w:rFonts w:asciiTheme="minorHAnsi" w:eastAsia="SimSun" w:hAnsiTheme="minorHAnsi" w:cstheme="minorHAnsi"/>
          <w:color w:val="000000" w:themeColor="text1"/>
          <w:sz w:val="24"/>
          <w:szCs w:val="24"/>
        </w:rPr>
        <w:t>NPU</w:t>
      </w:r>
      <w:r w:rsidR="0057660A">
        <w:rPr>
          <w:rFonts w:asciiTheme="minorHAnsi" w:eastAsia="SimSun" w:hAnsiTheme="minorHAnsi" w:cstheme="minorHAnsi" w:hint="cs"/>
          <w:color w:val="000000" w:themeColor="text1"/>
          <w:sz w:val="24"/>
          <w:szCs w:val="24"/>
        </w:rPr>
        <w:t>)</w:t>
      </w:r>
      <w:r w:rsidR="00EE1072" w:rsidRPr="00F503A3">
        <w:rPr>
          <w:rFonts w:asciiTheme="minorHAnsi" w:eastAsia="SimSun" w:hAnsiTheme="minorHAnsi" w:cstheme="minorHAnsi"/>
          <w:color w:val="000000" w:themeColor="text1"/>
          <w:sz w:val="24"/>
          <w:szCs w:val="24"/>
        </w:rPr>
        <w:t>，</w:t>
      </w:r>
      <w:proofErr w:type="spellStart"/>
      <w:r w:rsidR="00EE1072" w:rsidRPr="00F503A3">
        <w:rPr>
          <w:rFonts w:asciiTheme="minorHAnsi" w:eastAsia="SimSun" w:hAnsiTheme="minorHAnsi" w:cstheme="minorHAnsi"/>
          <w:color w:val="000000" w:themeColor="text1"/>
          <w:sz w:val="24"/>
          <w:szCs w:val="24"/>
        </w:rPr>
        <w:t>可为整个计算架构提供先进的神经处理能力。相较于之前的分散型加速器，集成</w:t>
      </w:r>
      <w:proofErr w:type="spellEnd"/>
      <w:r w:rsidR="00EE1072" w:rsidRPr="00F503A3">
        <w:rPr>
          <w:rFonts w:asciiTheme="minorHAnsi" w:eastAsia="SimSun" w:hAnsiTheme="minorHAnsi" w:cstheme="minorHAnsi"/>
          <w:color w:val="000000" w:themeColor="text1"/>
          <w:sz w:val="24"/>
          <w:szCs w:val="24"/>
        </w:rPr>
        <w:t>NPU</w:t>
      </w:r>
      <w:r w:rsidR="00583368" w:rsidRPr="00F503A3">
        <w:rPr>
          <w:rFonts w:asciiTheme="minorHAnsi" w:eastAsia="SimSun" w:hAnsiTheme="minorHAnsi" w:cstheme="minorHAnsi"/>
          <w:color w:val="000000" w:themeColor="text1"/>
          <w:sz w:val="24"/>
          <w:szCs w:val="24"/>
          <w:lang w:eastAsia="zh-CN"/>
        </w:rPr>
        <w:t>提供低功耗</w:t>
      </w:r>
      <w:r w:rsidR="00583368" w:rsidRPr="00F503A3">
        <w:rPr>
          <w:rFonts w:asciiTheme="minorHAnsi" w:eastAsia="SimSun" w:hAnsiTheme="minorHAnsi" w:cstheme="minorHAnsi"/>
          <w:color w:val="000000" w:themeColor="text1"/>
          <w:sz w:val="24"/>
          <w:szCs w:val="24"/>
          <w:lang w:eastAsia="zh-CN"/>
        </w:rPr>
        <w:t>AI</w:t>
      </w:r>
      <w:r w:rsidR="00583368" w:rsidRPr="00F503A3">
        <w:rPr>
          <w:rFonts w:asciiTheme="minorHAnsi" w:eastAsia="SimSun" w:hAnsiTheme="minorHAnsi" w:cstheme="minorHAnsi"/>
          <w:color w:val="000000" w:themeColor="text1"/>
          <w:sz w:val="24"/>
          <w:szCs w:val="24"/>
          <w:lang w:eastAsia="zh-CN"/>
        </w:rPr>
        <w:t>加速</w:t>
      </w:r>
      <w:r w:rsidR="0057660A" w:rsidRPr="0057660A">
        <w:rPr>
          <w:rFonts w:ascii="SimSun" w:eastAsia="SimSun" w:hAnsi="SimSun" w:cstheme="minorHAnsi" w:hint="eastAsia"/>
          <w:color w:val="000000" w:themeColor="text1"/>
          <w:sz w:val="24"/>
          <w:szCs w:val="24"/>
          <w:lang w:eastAsia="zh-TW"/>
        </w:rPr>
        <w:t>，</w:t>
      </w:r>
      <w:r w:rsidR="0057660A">
        <w:rPr>
          <w:rFonts w:asciiTheme="minorEastAsia" w:eastAsiaTheme="minorEastAsia" w:hAnsiTheme="minorEastAsia" w:cstheme="minorHAnsi" w:hint="eastAsia"/>
          <w:color w:val="000000" w:themeColor="text1"/>
          <w:sz w:val="24"/>
          <w:szCs w:val="24"/>
          <w:lang w:eastAsia="zh-TW"/>
        </w:rPr>
        <w:t>高效</w:t>
      </w:r>
      <w:r w:rsidR="00BA2F42" w:rsidRPr="00F503A3">
        <w:rPr>
          <w:rFonts w:asciiTheme="minorHAnsi" w:eastAsia="SimSun" w:hAnsiTheme="minorHAnsi" w:cstheme="minorHAnsi"/>
          <w:color w:val="000000" w:themeColor="text1"/>
          <w:sz w:val="24"/>
          <w:szCs w:val="24"/>
          <w:lang w:eastAsia="zh-CN"/>
        </w:rPr>
        <w:t>执行</w:t>
      </w:r>
      <w:r w:rsidR="00BA2F42" w:rsidRPr="00F503A3">
        <w:rPr>
          <w:rFonts w:asciiTheme="minorHAnsi" w:eastAsia="SimSun" w:hAnsiTheme="minorHAnsi" w:cstheme="minorHAnsi"/>
          <w:color w:val="000000" w:themeColor="text1"/>
          <w:sz w:val="24"/>
          <w:szCs w:val="24"/>
          <w:lang w:eastAsia="zh-CN"/>
        </w:rPr>
        <w:t>AI</w:t>
      </w:r>
      <w:r w:rsidR="00BA2F42" w:rsidRPr="00F503A3">
        <w:rPr>
          <w:rFonts w:asciiTheme="minorHAnsi" w:eastAsia="SimSun" w:hAnsiTheme="minorHAnsi" w:cstheme="minorHAnsi"/>
          <w:color w:val="000000" w:themeColor="text1"/>
          <w:sz w:val="24"/>
          <w:szCs w:val="24"/>
          <w:lang w:eastAsia="zh-CN"/>
        </w:rPr>
        <w:t>驱动任务，</w:t>
      </w:r>
      <w:proofErr w:type="spellStart"/>
      <w:r w:rsidR="00EE1072" w:rsidRPr="00F503A3">
        <w:rPr>
          <w:rFonts w:asciiTheme="minorHAnsi" w:eastAsia="SimSun" w:hAnsiTheme="minorHAnsi" w:cstheme="minorHAnsi"/>
          <w:color w:val="000000" w:themeColor="text1"/>
          <w:sz w:val="24"/>
          <w:szCs w:val="24"/>
        </w:rPr>
        <w:t>从而降低成本</w:t>
      </w:r>
      <w:proofErr w:type="spellEnd"/>
      <w:r w:rsidR="00EE1072" w:rsidRPr="00F503A3">
        <w:rPr>
          <w:rFonts w:asciiTheme="minorHAnsi" w:eastAsia="SimSun" w:hAnsiTheme="minorHAnsi" w:cstheme="minorHAnsi"/>
          <w:color w:val="000000" w:themeColor="text1"/>
          <w:sz w:val="24"/>
          <w:szCs w:val="24"/>
        </w:rPr>
        <w:t>。</w:t>
      </w:r>
      <w:r w:rsidR="00BA2F42" w:rsidRPr="00F503A3">
        <w:rPr>
          <w:rFonts w:asciiTheme="minorHAnsi" w:eastAsia="SimSun" w:hAnsiTheme="minorHAnsi" w:cstheme="minorHAnsi"/>
          <w:color w:val="000000" w:themeColor="text1"/>
          <w:sz w:val="24"/>
          <w:szCs w:val="24"/>
          <w:lang w:eastAsia="zh-CN"/>
        </w:rPr>
        <w:t>综上所述</w:t>
      </w:r>
      <w:r w:rsidR="00EE1072" w:rsidRPr="00F503A3">
        <w:rPr>
          <w:rFonts w:asciiTheme="minorHAnsi" w:eastAsia="SimSun" w:hAnsiTheme="minorHAnsi" w:cstheme="minorHAnsi"/>
          <w:color w:val="000000" w:themeColor="text1"/>
          <w:sz w:val="24"/>
          <w:szCs w:val="24"/>
        </w:rPr>
        <w:t>，</w:t>
      </w:r>
      <w:proofErr w:type="spellStart"/>
      <w:r w:rsidR="00EE1072" w:rsidRPr="00F503A3">
        <w:rPr>
          <w:rFonts w:asciiTheme="minorHAnsi" w:eastAsia="SimSun" w:hAnsiTheme="minorHAnsi" w:cstheme="minorHAnsi"/>
          <w:color w:val="000000" w:themeColor="text1"/>
          <w:sz w:val="24"/>
          <w:szCs w:val="24"/>
        </w:rPr>
        <w:t>搭载英特尔酷睿</w:t>
      </w:r>
      <w:proofErr w:type="spellEnd"/>
      <w:r w:rsidR="00EE1072" w:rsidRPr="00F503A3">
        <w:rPr>
          <w:rFonts w:asciiTheme="minorHAnsi" w:eastAsia="SimSun" w:hAnsiTheme="minorHAnsi" w:cstheme="minorHAnsi"/>
          <w:color w:val="000000" w:themeColor="text1"/>
          <w:sz w:val="24"/>
          <w:szCs w:val="24"/>
        </w:rPr>
        <w:t>Ultra</w:t>
      </w:r>
      <w:proofErr w:type="spellStart"/>
      <w:r w:rsidR="00EE1072" w:rsidRPr="00F503A3">
        <w:rPr>
          <w:rFonts w:asciiTheme="minorHAnsi" w:eastAsia="SimSun" w:hAnsiTheme="minorHAnsi" w:cstheme="minorHAnsi"/>
          <w:color w:val="000000" w:themeColor="text1"/>
          <w:sz w:val="24"/>
          <w:szCs w:val="24"/>
        </w:rPr>
        <w:t>处理器的新型计算机</w:t>
      </w:r>
      <w:proofErr w:type="spellEnd"/>
      <w:r w:rsidR="00EE1072" w:rsidRPr="00F503A3">
        <w:rPr>
          <w:rFonts w:asciiTheme="minorHAnsi" w:eastAsia="SimSun" w:hAnsiTheme="minorHAnsi" w:cstheme="minorHAnsi"/>
          <w:color w:val="000000" w:themeColor="text1"/>
          <w:sz w:val="24"/>
          <w:szCs w:val="24"/>
          <w:lang w:eastAsia="zh-CN"/>
        </w:rPr>
        <w:t>模块</w:t>
      </w:r>
      <w:proofErr w:type="spellStart"/>
      <w:r w:rsidR="00EE1072" w:rsidRPr="00F503A3">
        <w:rPr>
          <w:rFonts w:asciiTheme="minorHAnsi" w:eastAsia="SimSun" w:hAnsiTheme="minorHAnsi" w:cstheme="minorHAnsi"/>
          <w:color w:val="000000" w:themeColor="text1"/>
          <w:sz w:val="24"/>
          <w:szCs w:val="24"/>
        </w:rPr>
        <w:t>非常适</w:t>
      </w:r>
      <w:proofErr w:type="spellEnd"/>
      <w:r w:rsidR="00BA2F42" w:rsidRPr="00F503A3">
        <w:rPr>
          <w:rFonts w:asciiTheme="minorHAnsi" w:eastAsia="SimSun" w:hAnsiTheme="minorHAnsi" w:cstheme="minorHAnsi"/>
          <w:color w:val="000000" w:themeColor="text1"/>
          <w:sz w:val="24"/>
          <w:szCs w:val="24"/>
          <w:lang w:eastAsia="zh-CN"/>
        </w:rPr>
        <w:t>合</w:t>
      </w:r>
      <w:proofErr w:type="spellStart"/>
      <w:r w:rsidR="00EE1072" w:rsidRPr="00F503A3">
        <w:rPr>
          <w:rFonts w:asciiTheme="minorHAnsi" w:eastAsia="SimSun" w:hAnsiTheme="minorHAnsi" w:cstheme="minorHAnsi"/>
          <w:color w:val="000000" w:themeColor="text1"/>
          <w:sz w:val="24"/>
          <w:szCs w:val="24"/>
        </w:rPr>
        <w:t>需要高性能实时计算与超强人工智能功能的手术机器</w:t>
      </w:r>
      <w:r w:rsidR="00EE1072" w:rsidRPr="00F503A3">
        <w:rPr>
          <w:rFonts w:asciiTheme="minorHAnsi" w:eastAsia="SimSun" w:hAnsiTheme="minorHAnsi" w:cstheme="minorHAnsi"/>
          <w:color w:val="000000" w:themeColor="text1"/>
          <w:sz w:val="24"/>
          <w:szCs w:val="24"/>
        </w:rPr>
        <w:lastRenderedPageBreak/>
        <w:t>人及医疗</w:t>
      </w:r>
      <w:proofErr w:type="spellEnd"/>
      <w:r w:rsidR="00BA2F42" w:rsidRPr="00F503A3">
        <w:rPr>
          <w:rFonts w:asciiTheme="minorHAnsi" w:eastAsia="SimSun" w:hAnsiTheme="minorHAnsi" w:cstheme="minorHAnsi"/>
          <w:color w:val="000000" w:themeColor="text1"/>
          <w:sz w:val="24"/>
          <w:szCs w:val="24"/>
          <w:lang w:eastAsia="zh-CN"/>
        </w:rPr>
        <w:t>影</w:t>
      </w:r>
      <w:proofErr w:type="spellStart"/>
      <w:r w:rsidR="00EE1072" w:rsidRPr="00F503A3">
        <w:rPr>
          <w:rFonts w:asciiTheme="minorHAnsi" w:eastAsia="SimSun" w:hAnsiTheme="minorHAnsi" w:cstheme="minorHAnsi"/>
          <w:color w:val="000000" w:themeColor="text1"/>
          <w:sz w:val="24"/>
          <w:szCs w:val="24"/>
        </w:rPr>
        <w:t>像和诊断系统，通过</w:t>
      </w:r>
      <w:proofErr w:type="spellEnd"/>
      <w:r w:rsidR="00BA2F42" w:rsidRPr="00F503A3">
        <w:rPr>
          <w:rFonts w:asciiTheme="minorHAnsi" w:eastAsia="SimSun" w:hAnsiTheme="minorHAnsi" w:cstheme="minorHAnsi"/>
          <w:color w:val="000000" w:themeColor="text1"/>
          <w:sz w:val="24"/>
          <w:szCs w:val="24"/>
          <w:lang w:eastAsia="zh-CN"/>
        </w:rPr>
        <w:t>算法</w:t>
      </w:r>
      <w:proofErr w:type="spellStart"/>
      <w:r w:rsidR="00EE1072" w:rsidRPr="00F503A3">
        <w:rPr>
          <w:rFonts w:asciiTheme="minorHAnsi" w:eastAsia="SimSun" w:hAnsiTheme="minorHAnsi" w:cstheme="minorHAnsi"/>
          <w:color w:val="000000" w:themeColor="text1"/>
          <w:sz w:val="24"/>
          <w:szCs w:val="24"/>
        </w:rPr>
        <w:t>自动生成关键发现为医护人员提供支持。此外</w:t>
      </w:r>
      <w:proofErr w:type="spellEnd"/>
      <w:r w:rsidR="0057660A" w:rsidRPr="0057660A">
        <w:rPr>
          <w:rFonts w:ascii="SimSun" w:eastAsia="SimSun" w:hAnsi="SimSun" w:cstheme="minorHAnsi" w:hint="eastAsia"/>
          <w:color w:val="000000" w:themeColor="text1"/>
          <w:sz w:val="24"/>
          <w:szCs w:val="24"/>
          <w:lang w:eastAsia="zh-TW"/>
        </w:rPr>
        <w:t>，</w:t>
      </w:r>
      <w:proofErr w:type="spellStart"/>
      <w:r w:rsidR="00EE1072" w:rsidRPr="00F503A3">
        <w:rPr>
          <w:rFonts w:asciiTheme="minorHAnsi" w:eastAsia="SimSun" w:hAnsiTheme="minorHAnsi" w:cstheme="minorHAnsi"/>
          <w:color w:val="000000" w:themeColor="text1"/>
          <w:sz w:val="24"/>
          <w:szCs w:val="24"/>
        </w:rPr>
        <w:t>新型计算机模块还可应用于</w:t>
      </w:r>
      <w:proofErr w:type="spellEnd"/>
      <w:r w:rsidR="00BA2F42" w:rsidRPr="00F503A3">
        <w:rPr>
          <w:rFonts w:asciiTheme="minorHAnsi" w:eastAsia="SimSun" w:hAnsiTheme="minorHAnsi" w:cstheme="minorHAnsi"/>
          <w:color w:val="000000" w:themeColor="text1"/>
          <w:sz w:val="24"/>
          <w:szCs w:val="24"/>
          <w:lang w:eastAsia="zh-CN"/>
        </w:rPr>
        <w:t>需要</w:t>
      </w:r>
      <w:proofErr w:type="spellStart"/>
      <w:r w:rsidR="00EE1072" w:rsidRPr="00F503A3">
        <w:rPr>
          <w:rFonts w:asciiTheme="minorHAnsi" w:eastAsia="SimSun" w:hAnsiTheme="minorHAnsi" w:cstheme="minorHAnsi"/>
          <w:color w:val="000000" w:themeColor="text1"/>
          <w:sz w:val="24"/>
          <w:szCs w:val="24"/>
        </w:rPr>
        <w:t>态势感知</w:t>
      </w:r>
      <w:proofErr w:type="spellEnd"/>
      <w:r w:rsidR="00BA2F42" w:rsidRPr="00F503A3">
        <w:rPr>
          <w:rFonts w:asciiTheme="minorHAnsi" w:eastAsia="SimSun" w:hAnsiTheme="minorHAnsi" w:cstheme="minorHAnsi"/>
          <w:color w:val="000000" w:themeColor="text1"/>
          <w:sz w:val="24"/>
          <w:szCs w:val="24"/>
          <w:lang w:eastAsia="zh-CN"/>
        </w:rPr>
        <w:t>的领域</w:t>
      </w:r>
      <w:r w:rsidR="00EE1072" w:rsidRPr="00F503A3">
        <w:rPr>
          <w:rFonts w:asciiTheme="minorHAnsi" w:eastAsia="SimSun" w:hAnsiTheme="minorHAnsi" w:cstheme="minorHAnsi"/>
          <w:color w:val="000000" w:themeColor="text1"/>
          <w:sz w:val="24"/>
          <w:szCs w:val="24"/>
        </w:rPr>
        <w:t>，</w:t>
      </w:r>
      <w:proofErr w:type="spellStart"/>
      <w:r w:rsidR="00EE1072" w:rsidRPr="00F503A3">
        <w:rPr>
          <w:rFonts w:asciiTheme="minorHAnsi" w:eastAsia="SimSun" w:hAnsiTheme="minorHAnsi" w:cstheme="minorHAnsi"/>
          <w:color w:val="000000" w:themeColor="text1"/>
          <w:sz w:val="24"/>
          <w:szCs w:val="24"/>
        </w:rPr>
        <w:t>如检查系统，固定式机械臂</w:t>
      </w:r>
      <w:proofErr w:type="spellEnd"/>
      <w:r w:rsidR="0057660A" w:rsidRPr="0057660A">
        <w:rPr>
          <w:rFonts w:ascii="SimSun" w:eastAsia="SimSun" w:hAnsi="SimSun" w:cstheme="minorHAnsi" w:hint="eastAsia"/>
          <w:color w:val="000000" w:themeColor="text1"/>
          <w:sz w:val="24"/>
          <w:szCs w:val="24"/>
          <w:lang w:eastAsia="zh-TW"/>
        </w:rPr>
        <w:t>，</w:t>
      </w:r>
      <w:proofErr w:type="spellStart"/>
      <w:r w:rsidR="00EE1072" w:rsidRPr="00F503A3">
        <w:rPr>
          <w:rFonts w:asciiTheme="minorHAnsi" w:eastAsia="SimSun" w:hAnsiTheme="minorHAnsi" w:cstheme="minorHAnsi"/>
          <w:color w:val="000000" w:themeColor="text1"/>
          <w:sz w:val="24"/>
          <w:szCs w:val="24"/>
        </w:rPr>
        <w:t>自主移动机器人</w:t>
      </w:r>
      <w:proofErr w:type="spellEnd"/>
      <w:r w:rsidR="0057660A">
        <w:rPr>
          <w:rFonts w:asciiTheme="minorHAnsi" w:eastAsia="MS Mincho" w:hAnsiTheme="minorHAnsi" w:cstheme="minorHAnsi"/>
          <w:color w:val="000000" w:themeColor="text1"/>
          <w:sz w:val="24"/>
          <w:szCs w:val="24"/>
          <w:lang w:eastAsia="ja-JP"/>
        </w:rPr>
        <w:t>(</w:t>
      </w:r>
      <w:r w:rsidR="00EE1072" w:rsidRPr="00F503A3">
        <w:rPr>
          <w:rFonts w:asciiTheme="minorHAnsi" w:eastAsia="SimSun" w:hAnsiTheme="minorHAnsi" w:cstheme="minorHAnsi"/>
          <w:color w:val="000000" w:themeColor="text1"/>
          <w:sz w:val="24"/>
          <w:szCs w:val="24"/>
        </w:rPr>
        <w:t>AMR</w:t>
      </w:r>
      <w:r w:rsidR="0057660A">
        <w:rPr>
          <w:rFonts w:asciiTheme="minorHAnsi" w:eastAsia="SimSun" w:hAnsiTheme="minorHAnsi" w:cstheme="minorHAnsi" w:hint="cs"/>
          <w:color w:val="000000" w:themeColor="text1"/>
          <w:sz w:val="24"/>
          <w:szCs w:val="24"/>
        </w:rPr>
        <w:t>)</w:t>
      </w:r>
      <w:proofErr w:type="spellStart"/>
      <w:r w:rsidR="00EE1072" w:rsidRPr="00F503A3">
        <w:rPr>
          <w:rFonts w:asciiTheme="minorHAnsi" w:eastAsia="SimSun" w:hAnsiTheme="minorHAnsi" w:cstheme="minorHAnsi"/>
          <w:color w:val="000000" w:themeColor="text1"/>
          <w:sz w:val="24"/>
          <w:szCs w:val="24"/>
        </w:rPr>
        <w:t>和自动导航车辆</w:t>
      </w:r>
      <w:proofErr w:type="spellEnd"/>
      <w:r w:rsidR="0057660A">
        <w:rPr>
          <w:rFonts w:asciiTheme="minorEastAsia" w:eastAsiaTheme="minorEastAsia" w:hAnsiTheme="minorEastAsia" w:cstheme="minorHAnsi" w:hint="eastAsia"/>
          <w:color w:val="000000" w:themeColor="text1"/>
          <w:sz w:val="24"/>
          <w:szCs w:val="24"/>
          <w:lang w:eastAsia="zh-TW"/>
        </w:rPr>
        <w:t xml:space="preserve"> </w:t>
      </w:r>
      <w:r w:rsidR="0057660A">
        <w:rPr>
          <w:rFonts w:asciiTheme="minorHAnsi" w:eastAsia="SimSun" w:hAnsiTheme="minorHAnsi" w:cstheme="minorHAnsi" w:hint="cs"/>
          <w:color w:val="000000" w:themeColor="text1"/>
          <w:sz w:val="24"/>
          <w:szCs w:val="24"/>
        </w:rPr>
        <w:t>(</w:t>
      </w:r>
      <w:r w:rsidR="00EE1072" w:rsidRPr="00F503A3">
        <w:rPr>
          <w:rFonts w:asciiTheme="minorHAnsi" w:eastAsia="SimSun" w:hAnsiTheme="minorHAnsi" w:cstheme="minorHAnsi"/>
          <w:color w:val="000000" w:themeColor="text1"/>
          <w:sz w:val="24"/>
          <w:szCs w:val="24"/>
        </w:rPr>
        <w:t>AGV</w:t>
      </w:r>
      <w:r w:rsidR="0057660A">
        <w:rPr>
          <w:rFonts w:asciiTheme="minorHAnsi" w:eastAsia="SimSun" w:hAnsiTheme="minorHAnsi" w:cstheme="minorHAnsi" w:hint="cs"/>
          <w:color w:val="000000" w:themeColor="text1"/>
          <w:sz w:val="24"/>
          <w:szCs w:val="24"/>
        </w:rPr>
        <w:t>)</w:t>
      </w:r>
      <w:r w:rsidR="0057660A">
        <w:rPr>
          <w:rFonts w:asciiTheme="minorEastAsia" w:eastAsiaTheme="minorEastAsia" w:hAnsiTheme="minorEastAsia" w:cstheme="minorHAnsi" w:hint="eastAsia"/>
          <w:color w:val="000000" w:themeColor="text1"/>
          <w:sz w:val="24"/>
          <w:szCs w:val="24"/>
          <w:lang w:eastAsia="zh-TW"/>
        </w:rPr>
        <w:t xml:space="preserve"> </w:t>
      </w:r>
      <w:r w:rsidR="00EE1072" w:rsidRPr="00F503A3">
        <w:rPr>
          <w:rFonts w:asciiTheme="minorHAnsi" w:eastAsia="SimSun" w:hAnsiTheme="minorHAnsi" w:cstheme="minorHAnsi"/>
          <w:color w:val="000000" w:themeColor="text1"/>
          <w:sz w:val="24"/>
          <w:szCs w:val="24"/>
        </w:rPr>
        <w:t>等。</w:t>
      </w:r>
    </w:p>
    <w:p w14:paraId="5B3B2DDE" w14:textId="71434F62" w:rsidR="00FE0BDD" w:rsidRPr="0057660A" w:rsidRDefault="00FE0BDD" w:rsidP="000E56C7">
      <w:pPr>
        <w:rPr>
          <w:rFonts w:asciiTheme="minorHAnsi" w:eastAsia="SimSun" w:hAnsiTheme="minorHAnsi" w:cstheme="minorHAnsi"/>
          <w:color w:val="000000" w:themeColor="text1"/>
          <w:sz w:val="21"/>
          <w:szCs w:val="21"/>
        </w:rPr>
      </w:pPr>
    </w:p>
    <w:p w14:paraId="2E275BBB" w14:textId="0AC2E9C9" w:rsidR="005E7F2A" w:rsidRPr="00381957" w:rsidRDefault="00F503A3" w:rsidP="005E7F2A">
      <w:pPr>
        <w:rPr>
          <w:rFonts w:asciiTheme="minorHAnsi" w:eastAsia="SimSun" w:hAnsiTheme="minorHAnsi" w:cstheme="minorHAnsi"/>
          <w:color w:val="000000" w:themeColor="text1"/>
          <w:sz w:val="24"/>
          <w:szCs w:val="24"/>
          <w:lang w:eastAsia="zh-TW"/>
        </w:rPr>
      </w:pPr>
      <w:r w:rsidRPr="00381957">
        <w:rPr>
          <w:rFonts w:asciiTheme="minorHAnsi" w:eastAsia="SimSun" w:hAnsiTheme="minorHAnsi" w:cstheme="minorHAnsi"/>
          <w:color w:val="000000" w:themeColor="text1"/>
          <w:sz w:val="24"/>
          <w:szCs w:val="24"/>
          <w:lang w:eastAsia="zh-TW"/>
        </w:rPr>
        <w:t xml:space="preserve">      </w:t>
      </w:r>
      <w:r w:rsidR="005E7F2A" w:rsidRPr="00381957">
        <w:rPr>
          <w:rFonts w:asciiTheme="minorHAnsi" w:eastAsia="SimSun" w:hAnsiTheme="minorHAnsi" w:cstheme="minorHAnsi"/>
          <w:color w:val="000000" w:themeColor="text1"/>
          <w:sz w:val="24"/>
          <w:szCs w:val="24"/>
        </w:rPr>
        <w:t>“</w:t>
      </w:r>
      <w:proofErr w:type="spellStart"/>
      <w:r w:rsidR="005E7F2A" w:rsidRPr="00381957">
        <w:rPr>
          <w:rFonts w:asciiTheme="minorHAnsi" w:eastAsia="SimSun" w:hAnsiTheme="minorHAnsi" w:cstheme="minorHAnsi"/>
          <w:color w:val="000000" w:themeColor="text1"/>
          <w:sz w:val="24"/>
          <w:szCs w:val="24"/>
        </w:rPr>
        <w:t>新款</w:t>
      </w:r>
      <w:proofErr w:type="spellEnd"/>
      <w:r w:rsidR="005E7F2A" w:rsidRPr="00381957">
        <w:rPr>
          <w:rFonts w:asciiTheme="minorHAnsi" w:eastAsia="SimSun" w:hAnsiTheme="minorHAnsi" w:cstheme="minorHAnsi"/>
          <w:color w:val="000000" w:themeColor="text1"/>
          <w:sz w:val="24"/>
          <w:szCs w:val="24"/>
        </w:rPr>
        <w:t>conga-TC700 COM Express</w:t>
      </w:r>
      <w:proofErr w:type="spellStart"/>
      <w:r w:rsidR="005E7F2A" w:rsidRPr="00381957">
        <w:rPr>
          <w:rFonts w:asciiTheme="minorHAnsi" w:eastAsia="SimSun" w:hAnsiTheme="minorHAnsi" w:cstheme="minorHAnsi"/>
          <w:color w:val="000000" w:themeColor="text1"/>
          <w:sz w:val="24"/>
          <w:szCs w:val="24"/>
        </w:rPr>
        <w:t>紧凑型计算机模块具备</w:t>
      </w:r>
      <w:proofErr w:type="spellEnd"/>
      <w:r w:rsidR="005E7F2A" w:rsidRPr="00381957">
        <w:rPr>
          <w:rFonts w:asciiTheme="minorHAnsi" w:eastAsia="SimSun" w:hAnsiTheme="minorHAnsi" w:cstheme="minorHAnsi"/>
          <w:color w:val="000000" w:themeColor="text1"/>
          <w:sz w:val="24"/>
          <w:szCs w:val="24"/>
          <w:lang w:eastAsia="zh-CN"/>
        </w:rPr>
        <w:t>随</w:t>
      </w:r>
      <w:proofErr w:type="spellStart"/>
      <w:r w:rsidR="005E7F2A" w:rsidRPr="00381957">
        <w:rPr>
          <w:rFonts w:asciiTheme="minorHAnsi" w:eastAsia="SimSun" w:hAnsiTheme="minorHAnsi" w:cstheme="minorHAnsi"/>
          <w:color w:val="000000" w:themeColor="text1"/>
          <w:sz w:val="24"/>
          <w:szCs w:val="24"/>
        </w:rPr>
        <w:t>插即用的</w:t>
      </w:r>
      <w:proofErr w:type="spellEnd"/>
      <w:r w:rsidR="005E7F2A" w:rsidRPr="00381957">
        <w:rPr>
          <w:rFonts w:asciiTheme="minorHAnsi" w:eastAsia="SimSun" w:hAnsiTheme="minorHAnsi" w:cstheme="minorHAnsi"/>
          <w:color w:val="000000" w:themeColor="text1"/>
          <w:sz w:val="24"/>
          <w:szCs w:val="24"/>
        </w:rPr>
        <w:t>AI</w:t>
      </w:r>
      <w:proofErr w:type="spellStart"/>
      <w:r w:rsidR="005E7F2A" w:rsidRPr="00381957">
        <w:rPr>
          <w:rFonts w:asciiTheme="minorHAnsi" w:eastAsia="SimSun" w:hAnsiTheme="minorHAnsi" w:cstheme="minorHAnsi"/>
          <w:color w:val="000000" w:themeColor="text1"/>
          <w:sz w:val="24"/>
          <w:szCs w:val="24"/>
        </w:rPr>
        <w:t>功能。通过为客户提供以解决方案为主的产品及服务，可大幅</w:t>
      </w:r>
      <w:proofErr w:type="spellEnd"/>
      <w:r w:rsidR="00B1553E" w:rsidRPr="00381957">
        <w:rPr>
          <w:rFonts w:asciiTheme="minorHAnsi" w:eastAsia="SimSun" w:hAnsiTheme="minorHAnsi" w:cstheme="minorHAnsi"/>
          <w:color w:val="000000" w:themeColor="text1"/>
          <w:sz w:val="24"/>
          <w:szCs w:val="24"/>
          <w:lang w:eastAsia="zh-CN"/>
        </w:rPr>
        <w:t>缩短客户</w:t>
      </w:r>
      <w:r w:rsidR="00B1553E" w:rsidRPr="00381957">
        <w:rPr>
          <w:rFonts w:asciiTheme="minorHAnsi" w:eastAsia="SimSun" w:hAnsiTheme="minorHAnsi" w:cstheme="minorHAnsi"/>
          <w:color w:val="000000" w:themeColor="text1"/>
          <w:sz w:val="24"/>
          <w:szCs w:val="24"/>
          <w:lang w:eastAsia="zh-CN"/>
        </w:rPr>
        <w:t>AI</w:t>
      </w:r>
      <w:r w:rsidR="00B1553E" w:rsidRPr="00381957">
        <w:rPr>
          <w:rFonts w:asciiTheme="minorHAnsi" w:eastAsia="SimSun" w:hAnsiTheme="minorHAnsi" w:cstheme="minorHAnsi"/>
          <w:color w:val="000000" w:themeColor="text1"/>
          <w:sz w:val="24"/>
          <w:szCs w:val="24"/>
          <w:lang w:eastAsia="zh-CN"/>
        </w:rPr>
        <w:t>系统</w:t>
      </w:r>
      <w:proofErr w:type="spellStart"/>
      <w:r w:rsidR="005E7F2A" w:rsidRPr="00381957">
        <w:rPr>
          <w:rFonts w:asciiTheme="minorHAnsi" w:eastAsia="SimSun" w:hAnsiTheme="minorHAnsi" w:cstheme="minorHAnsi"/>
          <w:color w:val="000000" w:themeColor="text1"/>
          <w:sz w:val="24"/>
          <w:szCs w:val="24"/>
        </w:rPr>
        <w:t>的上市时间，满足工业流程控制、微电网控制器、医疗超声和</w:t>
      </w:r>
      <w:proofErr w:type="spellEnd"/>
      <w:r w:rsidR="005E7F2A" w:rsidRPr="00381957">
        <w:rPr>
          <w:rFonts w:asciiTheme="minorHAnsi" w:eastAsia="SimSun" w:hAnsiTheme="minorHAnsi" w:cstheme="minorHAnsi"/>
          <w:color w:val="000000" w:themeColor="text1"/>
          <w:sz w:val="24"/>
          <w:szCs w:val="24"/>
        </w:rPr>
        <w:t>x</w:t>
      </w:r>
      <w:proofErr w:type="spellStart"/>
      <w:r w:rsidR="005E7F2A" w:rsidRPr="00381957">
        <w:rPr>
          <w:rFonts w:asciiTheme="minorHAnsi" w:eastAsia="SimSun" w:hAnsiTheme="minorHAnsi" w:cstheme="minorHAnsi"/>
          <w:color w:val="000000" w:themeColor="text1"/>
          <w:sz w:val="24"/>
          <w:szCs w:val="24"/>
        </w:rPr>
        <w:t>射线、自动结账终端、超强</w:t>
      </w:r>
      <w:proofErr w:type="spellEnd"/>
      <w:r w:rsidR="00381957" w:rsidRPr="00381957">
        <w:rPr>
          <w:rFonts w:asciiTheme="minorHAnsi" w:eastAsia="SimSun" w:hAnsiTheme="minorHAnsi" w:cstheme="minorHAnsi"/>
          <w:color w:val="000000" w:themeColor="text1"/>
          <w:sz w:val="24"/>
          <w:szCs w:val="24"/>
          <w:lang w:eastAsia="zh-TW"/>
        </w:rPr>
        <w:t>自主移动机器人</w:t>
      </w:r>
      <w:proofErr w:type="spellStart"/>
      <w:r w:rsidR="005E7F2A" w:rsidRPr="00381957">
        <w:rPr>
          <w:rFonts w:asciiTheme="minorHAnsi" w:eastAsia="SimSun" w:hAnsiTheme="minorHAnsi" w:cstheme="minorHAnsi"/>
          <w:color w:val="000000" w:themeColor="text1"/>
          <w:sz w:val="24"/>
          <w:szCs w:val="24"/>
        </w:rPr>
        <w:t>等领域对强</w:t>
      </w:r>
      <w:proofErr w:type="spellEnd"/>
      <w:r w:rsidR="00381957" w:rsidRPr="00381957">
        <w:rPr>
          <w:rFonts w:asciiTheme="minorHAnsi" w:eastAsia="SimSun" w:hAnsiTheme="minorHAnsi" w:cstheme="minorHAnsi"/>
          <w:color w:val="000000" w:themeColor="text1"/>
          <w:sz w:val="24"/>
          <w:szCs w:val="24"/>
          <w:lang w:eastAsia="zh-TW"/>
        </w:rPr>
        <w:t>大</w:t>
      </w:r>
      <w:r w:rsidR="005E7F2A" w:rsidRPr="00381957">
        <w:rPr>
          <w:rFonts w:asciiTheme="minorHAnsi" w:eastAsia="SimSun" w:hAnsiTheme="minorHAnsi" w:cstheme="minorHAnsi"/>
          <w:color w:val="000000" w:themeColor="text1"/>
          <w:sz w:val="24"/>
          <w:szCs w:val="24"/>
        </w:rPr>
        <w:t>AI</w:t>
      </w:r>
      <w:proofErr w:type="spellStart"/>
      <w:r w:rsidR="005E7F2A" w:rsidRPr="00381957">
        <w:rPr>
          <w:rFonts w:asciiTheme="minorHAnsi" w:eastAsia="SimSun" w:hAnsiTheme="minorHAnsi" w:cstheme="minorHAnsi"/>
          <w:color w:val="000000" w:themeColor="text1"/>
          <w:sz w:val="24"/>
          <w:szCs w:val="24"/>
        </w:rPr>
        <w:t>的需求</w:t>
      </w:r>
      <w:proofErr w:type="spellEnd"/>
      <w:r w:rsidR="005E7F2A" w:rsidRPr="00381957">
        <w:rPr>
          <w:rFonts w:asciiTheme="minorHAnsi" w:eastAsia="SimSun" w:hAnsiTheme="minorHAnsi" w:cstheme="minorHAnsi"/>
          <w:color w:val="000000" w:themeColor="text1"/>
          <w:sz w:val="24"/>
          <w:szCs w:val="24"/>
        </w:rPr>
        <w:t>。</w:t>
      </w:r>
      <w:r w:rsidR="005E7F2A" w:rsidRPr="00381957">
        <w:rPr>
          <w:rFonts w:asciiTheme="minorHAnsi" w:eastAsia="SimSun" w:hAnsiTheme="minorHAnsi" w:cstheme="minorHAnsi"/>
          <w:color w:val="000000" w:themeColor="text1"/>
          <w:sz w:val="24"/>
          <w:szCs w:val="24"/>
        </w:rPr>
        <w:t>”</w:t>
      </w:r>
      <w:r w:rsidR="00381957">
        <w:rPr>
          <w:rFonts w:asciiTheme="minorEastAsia" w:eastAsiaTheme="minorEastAsia" w:hAnsiTheme="minorEastAsia" w:cstheme="minorHAnsi" w:hint="eastAsia"/>
          <w:color w:val="000000" w:themeColor="text1"/>
          <w:sz w:val="24"/>
          <w:szCs w:val="24"/>
          <w:lang w:eastAsia="zh-TW"/>
        </w:rPr>
        <w:t xml:space="preserve"> </w:t>
      </w:r>
      <w:proofErr w:type="spellStart"/>
      <w:r w:rsidR="005E7F2A" w:rsidRPr="00381957">
        <w:rPr>
          <w:rFonts w:asciiTheme="minorHAnsi" w:eastAsia="SimSun" w:hAnsiTheme="minorHAnsi" w:cstheme="minorHAnsi"/>
          <w:color w:val="000000" w:themeColor="text1"/>
          <w:sz w:val="24"/>
          <w:szCs w:val="24"/>
        </w:rPr>
        <w:t>康佳特全球营销和业务发展副总裁</w:t>
      </w:r>
      <w:proofErr w:type="spellEnd"/>
      <w:r w:rsidR="005E7F2A" w:rsidRPr="00381957">
        <w:rPr>
          <w:rFonts w:asciiTheme="minorHAnsi" w:eastAsia="SimSun" w:hAnsiTheme="minorHAnsi" w:cstheme="minorHAnsi"/>
          <w:color w:val="000000" w:themeColor="text1"/>
          <w:sz w:val="24"/>
          <w:szCs w:val="24"/>
        </w:rPr>
        <w:t>Tim Henrichs</w:t>
      </w:r>
      <w:proofErr w:type="spellStart"/>
      <w:r w:rsidR="005E7F2A" w:rsidRPr="00381957">
        <w:rPr>
          <w:rFonts w:asciiTheme="minorHAnsi" w:eastAsia="SimSun" w:hAnsiTheme="minorHAnsi" w:cstheme="minorHAnsi"/>
          <w:color w:val="000000" w:themeColor="text1"/>
          <w:sz w:val="24"/>
          <w:szCs w:val="24"/>
        </w:rPr>
        <w:t>表示</w:t>
      </w:r>
      <w:proofErr w:type="spellEnd"/>
      <w:r w:rsidR="005E7F2A" w:rsidRPr="00381957">
        <w:rPr>
          <w:rFonts w:asciiTheme="minorHAnsi" w:eastAsia="SimSun" w:hAnsiTheme="minorHAnsi" w:cstheme="minorHAnsi"/>
          <w:color w:val="000000" w:themeColor="text1"/>
          <w:sz w:val="24"/>
          <w:szCs w:val="24"/>
        </w:rPr>
        <w:t>:</w:t>
      </w:r>
      <w:r w:rsidR="00381957">
        <w:rPr>
          <w:rFonts w:asciiTheme="minorEastAsia" w:eastAsiaTheme="minorEastAsia" w:hAnsiTheme="minorEastAsia" w:cstheme="minorHAnsi" w:hint="eastAsia"/>
          <w:color w:val="000000" w:themeColor="text1"/>
          <w:sz w:val="24"/>
          <w:szCs w:val="24"/>
          <w:lang w:eastAsia="zh-TW"/>
        </w:rPr>
        <w:t xml:space="preserve"> </w:t>
      </w:r>
      <w:r w:rsidR="005E7F2A" w:rsidRPr="00381957">
        <w:rPr>
          <w:rFonts w:asciiTheme="minorHAnsi" w:eastAsia="SimSun" w:hAnsiTheme="minorHAnsi" w:cstheme="minorHAnsi"/>
          <w:color w:val="000000" w:themeColor="text1"/>
          <w:sz w:val="24"/>
          <w:szCs w:val="24"/>
        </w:rPr>
        <w:t>“</w:t>
      </w:r>
      <w:r w:rsidR="00381957">
        <w:rPr>
          <w:rFonts w:asciiTheme="minorEastAsia" w:eastAsiaTheme="minorEastAsia" w:hAnsiTheme="minorEastAsia" w:cstheme="minorHAnsi" w:hint="eastAsia"/>
          <w:color w:val="000000" w:themeColor="text1"/>
          <w:sz w:val="24"/>
          <w:szCs w:val="24"/>
          <w:lang w:eastAsia="zh-TW"/>
        </w:rPr>
        <w:t xml:space="preserve"> </w:t>
      </w:r>
      <w:r w:rsidR="00B1553E" w:rsidRPr="00381957">
        <w:rPr>
          <w:rFonts w:asciiTheme="minorHAnsi" w:eastAsia="SimSun" w:hAnsiTheme="minorHAnsi" w:cstheme="minorHAnsi"/>
          <w:color w:val="000000" w:themeColor="text1"/>
          <w:sz w:val="24"/>
          <w:szCs w:val="24"/>
          <w:lang w:eastAsia="zh-CN"/>
        </w:rPr>
        <w:t>OEM</w:t>
      </w:r>
      <w:proofErr w:type="spellStart"/>
      <w:r w:rsidR="005E7F2A" w:rsidRPr="00381957">
        <w:rPr>
          <w:rFonts w:asciiTheme="minorHAnsi" w:eastAsia="SimSun" w:hAnsiTheme="minorHAnsi" w:cstheme="minorHAnsi"/>
          <w:color w:val="000000" w:themeColor="text1"/>
          <w:sz w:val="24"/>
          <w:szCs w:val="24"/>
        </w:rPr>
        <w:t>制造商可以通过更换模块轻松实现现有</w:t>
      </w:r>
      <w:proofErr w:type="spellEnd"/>
      <w:r w:rsidR="00B1553E" w:rsidRPr="00381957">
        <w:rPr>
          <w:rFonts w:asciiTheme="minorHAnsi" w:eastAsia="SimSun" w:hAnsiTheme="minorHAnsi" w:cstheme="minorHAnsi"/>
          <w:color w:val="000000" w:themeColor="text1"/>
          <w:sz w:val="24"/>
          <w:szCs w:val="24"/>
          <w:lang w:eastAsia="zh-CN"/>
        </w:rPr>
        <w:t>产品</w:t>
      </w:r>
      <w:proofErr w:type="spellStart"/>
      <w:r w:rsidR="005E7F2A" w:rsidRPr="00381957">
        <w:rPr>
          <w:rFonts w:asciiTheme="minorHAnsi" w:eastAsia="SimSun" w:hAnsiTheme="minorHAnsi" w:cstheme="minorHAnsi"/>
          <w:color w:val="000000" w:themeColor="text1"/>
          <w:sz w:val="24"/>
          <w:szCs w:val="24"/>
        </w:rPr>
        <w:t>升级，即刻获取尖端人工智能技术，让</w:t>
      </w:r>
      <w:proofErr w:type="spellEnd"/>
      <w:r w:rsidR="005E7F2A" w:rsidRPr="00381957">
        <w:rPr>
          <w:rFonts w:asciiTheme="minorHAnsi" w:eastAsia="SimSun" w:hAnsiTheme="minorHAnsi" w:cstheme="minorHAnsi"/>
          <w:color w:val="000000" w:themeColor="text1"/>
          <w:sz w:val="24"/>
          <w:szCs w:val="24"/>
        </w:rPr>
        <w:t>x86</w:t>
      </w:r>
      <w:proofErr w:type="spellStart"/>
      <w:r w:rsidR="005E7F2A" w:rsidRPr="00381957">
        <w:rPr>
          <w:rFonts w:asciiTheme="minorHAnsi" w:eastAsia="SimSun" w:hAnsiTheme="minorHAnsi" w:cstheme="minorHAnsi"/>
          <w:color w:val="000000" w:themeColor="text1"/>
          <w:sz w:val="24"/>
          <w:szCs w:val="24"/>
        </w:rPr>
        <w:t>系统以前所未有的轻松方式配备</w:t>
      </w:r>
      <w:proofErr w:type="spellEnd"/>
      <w:r w:rsidR="00B73467" w:rsidRPr="00381957">
        <w:rPr>
          <w:rFonts w:asciiTheme="minorHAnsi" w:eastAsia="SimSun" w:hAnsiTheme="minorHAnsi" w:cstheme="minorHAnsi"/>
          <w:color w:val="000000" w:themeColor="text1"/>
          <w:sz w:val="24"/>
          <w:szCs w:val="24"/>
          <w:lang w:eastAsia="zh-CN"/>
        </w:rPr>
        <w:t>AI</w:t>
      </w:r>
      <w:proofErr w:type="spellStart"/>
      <w:r w:rsidR="005E7F2A" w:rsidRPr="00381957">
        <w:rPr>
          <w:rFonts w:asciiTheme="minorHAnsi" w:eastAsia="SimSun" w:hAnsiTheme="minorHAnsi" w:cstheme="minorHAnsi"/>
          <w:color w:val="000000" w:themeColor="text1"/>
          <w:sz w:val="24"/>
          <w:szCs w:val="24"/>
        </w:rPr>
        <w:t>性能</w:t>
      </w:r>
      <w:proofErr w:type="spellEnd"/>
      <w:r w:rsidR="005E7F2A" w:rsidRPr="00381957">
        <w:rPr>
          <w:rFonts w:asciiTheme="minorHAnsi" w:eastAsia="SimSun" w:hAnsiTheme="minorHAnsi" w:cstheme="minorHAnsi"/>
          <w:color w:val="000000" w:themeColor="text1"/>
          <w:sz w:val="24"/>
          <w:szCs w:val="24"/>
        </w:rPr>
        <w:t>。</w:t>
      </w:r>
      <w:r w:rsidR="005E7F2A" w:rsidRPr="00381957">
        <w:rPr>
          <w:rFonts w:asciiTheme="minorHAnsi" w:eastAsia="SimSun" w:hAnsiTheme="minorHAnsi" w:cstheme="minorHAnsi"/>
          <w:color w:val="000000" w:themeColor="text1"/>
          <w:sz w:val="24"/>
          <w:szCs w:val="24"/>
        </w:rPr>
        <w:t>”</w:t>
      </w:r>
    </w:p>
    <w:p w14:paraId="104124A4" w14:textId="77777777" w:rsidR="005E7F2A" w:rsidRPr="00F503A3" w:rsidRDefault="005E7F2A" w:rsidP="00C73030">
      <w:pPr>
        <w:rPr>
          <w:color w:val="000000" w:themeColor="text1"/>
        </w:rPr>
      </w:pPr>
    </w:p>
    <w:p w14:paraId="587FC85E" w14:textId="2ECA8A8A" w:rsidR="00F42357" w:rsidRPr="00F503A3" w:rsidRDefault="005E7F2A" w:rsidP="00C73030">
      <w:pPr>
        <w:rPr>
          <w:rFonts w:ascii="Times New Roman" w:eastAsia="SimSun" w:hAnsi="Times New Roman" w:cs="Times New Roman"/>
          <w:b/>
          <w:bCs/>
          <w:color w:val="000000" w:themeColor="text1"/>
          <w:sz w:val="28"/>
          <w:szCs w:val="28"/>
        </w:rPr>
      </w:pPr>
      <w:proofErr w:type="spellStart"/>
      <w:r w:rsidRPr="00F503A3">
        <w:rPr>
          <w:rFonts w:ascii="Times New Roman" w:eastAsia="SimSun" w:hAnsi="Times New Roman" w:cs="Times New Roman"/>
          <w:b/>
          <w:bCs/>
          <w:color w:val="000000" w:themeColor="text1"/>
          <w:sz w:val="28"/>
          <w:szCs w:val="28"/>
        </w:rPr>
        <w:t>功能概览</w:t>
      </w:r>
      <w:proofErr w:type="spellEnd"/>
    </w:p>
    <w:p w14:paraId="3787D593" w14:textId="4E5E86FC" w:rsidR="00BD234E" w:rsidRPr="00F503A3" w:rsidRDefault="00F503A3" w:rsidP="00F13E8D">
      <w:pPr>
        <w:rPr>
          <w:rFonts w:asciiTheme="minorHAnsi" w:eastAsia="SimSun" w:hAnsiTheme="minorHAnsi" w:cstheme="minorHAnsi"/>
          <w:color w:val="000000" w:themeColor="text1"/>
          <w:sz w:val="24"/>
          <w:szCs w:val="24"/>
        </w:rPr>
      </w:pPr>
      <w:r w:rsidRPr="00F503A3">
        <w:rPr>
          <w:rFonts w:asciiTheme="minorEastAsia" w:eastAsiaTheme="minorEastAsia" w:hAnsiTheme="minorEastAsia" w:hint="eastAsia"/>
          <w:color w:val="000000" w:themeColor="text1"/>
          <w:lang w:eastAsia="zh-TW"/>
        </w:rPr>
        <w:t xml:space="preserve">   </w:t>
      </w:r>
      <w:r w:rsidR="00381957">
        <w:rPr>
          <w:rFonts w:asciiTheme="minorEastAsia" w:eastAsiaTheme="minorEastAsia" w:hAnsiTheme="minorEastAsia" w:hint="eastAsia"/>
          <w:color w:val="000000" w:themeColor="text1"/>
          <w:lang w:eastAsia="zh-TW"/>
        </w:rPr>
        <w:t xml:space="preserve"> </w:t>
      </w:r>
      <w:proofErr w:type="spellStart"/>
      <w:r w:rsidR="003A7886" w:rsidRPr="00F503A3">
        <w:rPr>
          <w:rFonts w:asciiTheme="minorHAnsi" w:eastAsia="SimSun" w:hAnsiTheme="minorHAnsi" w:cstheme="minorHAnsi"/>
          <w:color w:val="000000" w:themeColor="text1"/>
          <w:sz w:val="24"/>
          <w:szCs w:val="24"/>
        </w:rPr>
        <w:t>搭载英特尔酷睿</w:t>
      </w:r>
      <w:proofErr w:type="spellEnd"/>
      <w:r w:rsidR="003A7886" w:rsidRPr="00F503A3">
        <w:rPr>
          <w:rFonts w:asciiTheme="minorHAnsi" w:eastAsia="SimSun" w:hAnsiTheme="minorHAnsi" w:cstheme="minorHAnsi"/>
          <w:color w:val="000000" w:themeColor="text1"/>
          <w:sz w:val="24"/>
          <w:szCs w:val="24"/>
        </w:rPr>
        <w:t>Ultra</w:t>
      </w:r>
      <w:proofErr w:type="spellStart"/>
      <w:r w:rsidR="003A7886" w:rsidRPr="00F503A3">
        <w:rPr>
          <w:rFonts w:asciiTheme="minorHAnsi" w:eastAsia="SimSun" w:hAnsiTheme="minorHAnsi" w:cstheme="minorHAnsi"/>
          <w:color w:val="000000" w:themeColor="text1"/>
          <w:sz w:val="24"/>
          <w:szCs w:val="24"/>
        </w:rPr>
        <w:t>处理器</w:t>
      </w:r>
      <w:proofErr w:type="spellEnd"/>
      <w:r w:rsidR="00C756D2"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代号</w:t>
      </w:r>
      <w:proofErr w:type="spellEnd"/>
      <w:r w:rsidR="003A7886" w:rsidRPr="00F503A3">
        <w:rPr>
          <w:rFonts w:asciiTheme="minorHAnsi" w:eastAsia="SimSun" w:hAnsiTheme="minorHAnsi" w:cstheme="minorHAnsi"/>
          <w:color w:val="000000" w:themeColor="text1"/>
          <w:sz w:val="24"/>
          <w:szCs w:val="24"/>
        </w:rPr>
        <w:t>Meteor Lake</w:t>
      </w:r>
      <w:r w:rsidR="00C756D2"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的新款</w:t>
      </w:r>
      <w:proofErr w:type="spellEnd"/>
      <w:r w:rsidR="003A7886" w:rsidRPr="00F503A3">
        <w:rPr>
          <w:rFonts w:asciiTheme="minorHAnsi" w:eastAsia="SimSun" w:hAnsiTheme="minorHAnsi" w:cstheme="minorHAnsi"/>
          <w:color w:val="000000" w:themeColor="text1"/>
          <w:sz w:val="24"/>
          <w:szCs w:val="24"/>
        </w:rPr>
        <w:t>conga-TC700 COM Express</w:t>
      </w:r>
      <w:proofErr w:type="spellStart"/>
      <w:r w:rsidR="003A7886" w:rsidRPr="00F503A3">
        <w:rPr>
          <w:rFonts w:asciiTheme="minorHAnsi" w:eastAsia="SimSun" w:hAnsiTheme="minorHAnsi" w:cstheme="minorHAnsi"/>
          <w:color w:val="000000" w:themeColor="text1"/>
          <w:sz w:val="24"/>
          <w:szCs w:val="24"/>
        </w:rPr>
        <w:t>紧凑型计算机模块是当前市场上能源效率极为卓越的</w:t>
      </w:r>
      <w:proofErr w:type="spellEnd"/>
      <w:r w:rsidR="003A7886" w:rsidRPr="00F503A3">
        <w:rPr>
          <w:rFonts w:asciiTheme="minorHAnsi" w:eastAsia="SimSun" w:hAnsiTheme="minorHAnsi" w:cstheme="minorHAnsi"/>
          <w:color w:val="000000" w:themeColor="text1"/>
          <w:sz w:val="24"/>
          <w:szCs w:val="24"/>
        </w:rPr>
        <w:t>x86</w:t>
      </w:r>
      <w:proofErr w:type="spellStart"/>
      <w:r w:rsidR="003A7886" w:rsidRPr="00F503A3">
        <w:rPr>
          <w:rFonts w:asciiTheme="minorHAnsi" w:eastAsia="SimSun" w:hAnsiTheme="minorHAnsi" w:cstheme="minorHAnsi"/>
          <w:color w:val="000000" w:themeColor="text1"/>
          <w:sz w:val="24"/>
          <w:szCs w:val="24"/>
        </w:rPr>
        <w:t>客户端</w:t>
      </w:r>
      <w:proofErr w:type="spellEnd"/>
      <w:r w:rsidR="003A7886" w:rsidRPr="00F503A3">
        <w:rPr>
          <w:rFonts w:asciiTheme="minorHAnsi" w:eastAsia="SimSun" w:hAnsiTheme="minorHAnsi" w:cstheme="minorHAnsi"/>
          <w:color w:val="000000" w:themeColor="text1"/>
          <w:sz w:val="24"/>
          <w:szCs w:val="24"/>
        </w:rPr>
        <w:t>SoC</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全新处理器配备了多达</w:t>
      </w:r>
      <w:proofErr w:type="spellEnd"/>
      <w:r w:rsidR="003A7886" w:rsidRPr="00F503A3">
        <w:rPr>
          <w:rFonts w:asciiTheme="minorHAnsi" w:eastAsia="SimSun" w:hAnsiTheme="minorHAnsi" w:cstheme="minorHAnsi"/>
          <w:color w:val="000000" w:themeColor="text1"/>
          <w:sz w:val="24"/>
          <w:szCs w:val="24"/>
        </w:rPr>
        <w:t>6</w:t>
      </w:r>
      <w:proofErr w:type="spellStart"/>
      <w:r w:rsidR="003A7886" w:rsidRPr="00F503A3">
        <w:rPr>
          <w:rFonts w:asciiTheme="minorHAnsi" w:eastAsia="SimSun" w:hAnsiTheme="minorHAnsi" w:cstheme="minorHAnsi"/>
          <w:color w:val="000000" w:themeColor="text1"/>
          <w:sz w:val="24"/>
          <w:szCs w:val="24"/>
        </w:rPr>
        <w:t>个性能核</w:t>
      </w:r>
      <w:proofErr w:type="spellEnd"/>
      <w:r w:rsidR="00C756D2" w:rsidRPr="00F503A3">
        <w:rPr>
          <w:rFonts w:asciiTheme="minorHAnsi" w:eastAsia="SimSun" w:hAnsiTheme="minorHAnsi" w:cstheme="minorHAnsi"/>
          <w:color w:val="000000" w:themeColor="text1"/>
          <w:sz w:val="24"/>
          <w:szCs w:val="24"/>
        </w:rPr>
        <w:t>(</w:t>
      </w:r>
      <w:r w:rsidR="003A7886" w:rsidRPr="00F503A3">
        <w:rPr>
          <w:rFonts w:asciiTheme="minorHAnsi" w:eastAsia="SimSun" w:hAnsiTheme="minorHAnsi" w:cstheme="minorHAnsi"/>
          <w:color w:val="000000" w:themeColor="text1"/>
          <w:sz w:val="24"/>
          <w:szCs w:val="24"/>
        </w:rPr>
        <w:t>P-cores</w:t>
      </w:r>
      <w:r w:rsidR="00C756D2" w:rsidRPr="00F503A3">
        <w:rPr>
          <w:rFonts w:asciiTheme="minorHAnsi" w:eastAsia="SimSun" w:hAnsiTheme="minorHAnsi" w:cstheme="minorHAnsi"/>
          <w:color w:val="000000" w:themeColor="text1"/>
          <w:sz w:val="24"/>
          <w:szCs w:val="24"/>
        </w:rPr>
        <w:t>)</w:t>
      </w:r>
      <w:r w:rsidR="003A7886" w:rsidRPr="00F503A3">
        <w:rPr>
          <w:rFonts w:asciiTheme="minorHAnsi" w:eastAsia="SimSun" w:hAnsiTheme="minorHAnsi" w:cstheme="minorHAnsi"/>
          <w:color w:val="000000" w:themeColor="text1"/>
          <w:sz w:val="24"/>
          <w:szCs w:val="24"/>
        </w:rPr>
        <w:t>和</w:t>
      </w:r>
      <w:r w:rsidR="003A7886" w:rsidRPr="00F503A3">
        <w:rPr>
          <w:rFonts w:asciiTheme="minorHAnsi" w:eastAsia="SimSun" w:hAnsiTheme="minorHAnsi" w:cstheme="minorHAnsi"/>
          <w:color w:val="000000" w:themeColor="text1"/>
          <w:sz w:val="24"/>
          <w:szCs w:val="24"/>
        </w:rPr>
        <w:t>8</w:t>
      </w:r>
      <w:proofErr w:type="spellStart"/>
      <w:r w:rsidR="003A7886" w:rsidRPr="00F503A3">
        <w:rPr>
          <w:rFonts w:asciiTheme="minorHAnsi" w:eastAsia="SimSun" w:hAnsiTheme="minorHAnsi" w:cstheme="minorHAnsi"/>
          <w:color w:val="000000" w:themeColor="text1"/>
          <w:sz w:val="24"/>
          <w:szCs w:val="24"/>
        </w:rPr>
        <w:t>个能效核</w:t>
      </w:r>
      <w:proofErr w:type="spellEnd"/>
      <w:r w:rsidR="00C756D2" w:rsidRPr="00F503A3">
        <w:rPr>
          <w:rFonts w:asciiTheme="minorHAnsi" w:eastAsia="SimSun" w:hAnsiTheme="minorHAnsi" w:cstheme="minorHAnsi"/>
          <w:color w:val="000000" w:themeColor="text1"/>
          <w:sz w:val="24"/>
          <w:szCs w:val="24"/>
        </w:rPr>
        <w:t>(</w:t>
      </w:r>
      <w:r w:rsidR="003A7886" w:rsidRPr="00F503A3">
        <w:rPr>
          <w:rFonts w:asciiTheme="minorHAnsi" w:eastAsia="SimSun" w:hAnsiTheme="minorHAnsi" w:cstheme="minorHAnsi"/>
          <w:color w:val="000000" w:themeColor="text1"/>
          <w:sz w:val="24"/>
          <w:szCs w:val="24"/>
        </w:rPr>
        <w:t>E-cores</w:t>
      </w:r>
      <w:r w:rsidR="00C756D2" w:rsidRPr="00F503A3">
        <w:rPr>
          <w:rFonts w:asciiTheme="minorHAnsi" w:eastAsia="SimSun" w:hAnsiTheme="minorHAnsi" w:cstheme="minorHAnsi"/>
          <w:color w:val="000000" w:themeColor="text1"/>
          <w:sz w:val="24"/>
          <w:szCs w:val="24"/>
        </w:rPr>
        <w:t>)</w:t>
      </w:r>
      <w:r w:rsidR="003A7886" w:rsidRPr="00F503A3">
        <w:rPr>
          <w:rFonts w:asciiTheme="minorHAnsi" w:eastAsia="SimSun" w:hAnsiTheme="minorHAnsi" w:cstheme="minorHAnsi"/>
          <w:color w:val="000000" w:themeColor="text1"/>
          <w:sz w:val="24"/>
          <w:szCs w:val="24"/>
        </w:rPr>
        <w:t>，</w:t>
      </w:r>
      <w:r w:rsidR="00C16D00" w:rsidRPr="00F503A3">
        <w:rPr>
          <w:rFonts w:asciiTheme="minorHAnsi" w:eastAsia="SimSun" w:hAnsiTheme="minorHAnsi" w:cstheme="minorHAnsi"/>
          <w:color w:val="000000" w:themeColor="text1"/>
          <w:sz w:val="24"/>
          <w:szCs w:val="24"/>
          <w:lang w:eastAsia="zh-CN"/>
        </w:rPr>
        <w:t>以及</w:t>
      </w:r>
      <w:r w:rsidR="00C16D00" w:rsidRPr="00F503A3">
        <w:rPr>
          <w:rFonts w:asciiTheme="minorHAnsi" w:eastAsia="SimSun" w:hAnsiTheme="minorHAnsi" w:cstheme="minorHAnsi"/>
          <w:color w:val="000000" w:themeColor="text1"/>
          <w:sz w:val="24"/>
          <w:szCs w:val="24"/>
          <w:lang w:eastAsia="zh-CN"/>
        </w:rPr>
        <w:t>2</w:t>
      </w:r>
      <w:r w:rsidR="00C16D00" w:rsidRPr="00F503A3">
        <w:rPr>
          <w:rFonts w:asciiTheme="minorHAnsi" w:eastAsia="SimSun" w:hAnsiTheme="minorHAnsi" w:cstheme="minorHAnsi"/>
          <w:color w:val="000000" w:themeColor="text1"/>
          <w:sz w:val="24"/>
          <w:szCs w:val="24"/>
          <w:lang w:eastAsia="zh-CN"/>
        </w:rPr>
        <w:t>个低功耗</w:t>
      </w:r>
      <w:r w:rsidR="00B73467" w:rsidRPr="00F503A3">
        <w:rPr>
          <w:rFonts w:asciiTheme="minorHAnsi" w:eastAsia="SimSun" w:hAnsiTheme="minorHAnsi" w:cstheme="minorHAnsi"/>
          <w:color w:val="000000" w:themeColor="text1"/>
          <w:sz w:val="24"/>
          <w:szCs w:val="24"/>
          <w:lang w:eastAsia="zh-CN"/>
        </w:rPr>
        <w:t>LP</w:t>
      </w:r>
      <w:r w:rsidR="00C16D00" w:rsidRPr="00F503A3">
        <w:rPr>
          <w:rFonts w:asciiTheme="minorHAnsi" w:eastAsia="SimSun" w:hAnsiTheme="minorHAnsi" w:cstheme="minorHAnsi"/>
          <w:color w:val="000000" w:themeColor="text1"/>
          <w:sz w:val="24"/>
          <w:szCs w:val="24"/>
          <w:lang w:eastAsia="zh-CN"/>
        </w:rPr>
        <w:t>E</w:t>
      </w:r>
      <w:r w:rsidR="00C16D00" w:rsidRPr="00F503A3">
        <w:rPr>
          <w:rFonts w:asciiTheme="minorHAnsi" w:eastAsia="SimSun" w:hAnsiTheme="minorHAnsi" w:cstheme="minorHAnsi"/>
          <w:color w:val="000000" w:themeColor="text1"/>
          <w:sz w:val="24"/>
          <w:szCs w:val="24"/>
          <w:lang w:eastAsia="zh-CN"/>
        </w:rPr>
        <w:t>核，</w:t>
      </w:r>
      <w:proofErr w:type="spellStart"/>
      <w:r w:rsidR="003A7886" w:rsidRPr="00F503A3">
        <w:rPr>
          <w:rFonts w:asciiTheme="minorHAnsi" w:eastAsia="SimSun" w:hAnsiTheme="minorHAnsi" w:cstheme="minorHAnsi"/>
          <w:color w:val="000000" w:themeColor="text1"/>
          <w:sz w:val="24"/>
          <w:szCs w:val="24"/>
        </w:rPr>
        <w:t>可支持近</w:t>
      </w:r>
      <w:proofErr w:type="spellEnd"/>
      <w:r w:rsidR="003A7886" w:rsidRPr="00F503A3">
        <w:rPr>
          <w:rFonts w:asciiTheme="minorHAnsi" w:eastAsia="SimSun" w:hAnsiTheme="minorHAnsi" w:cstheme="minorHAnsi"/>
          <w:color w:val="000000" w:themeColor="text1"/>
          <w:sz w:val="24"/>
          <w:szCs w:val="24"/>
        </w:rPr>
        <w:t>2</w:t>
      </w:r>
      <w:r w:rsidR="00C16D00" w:rsidRPr="00F503A3">
        <w:rPr>
          <w:rFonts w:asciiTheme="minorHAnsi" w:eastAsia="SimSun" w:hAnsiTheme="minorHAnsi" w:cstheme="minorHAnsi"/>
          <w:color w:val="000000" w:themeColor="text1"/>
          <w:sz w:val="24"/>
          <w:szCs w:val="24"/>
          <w:lang w:eastAsia="zh-CN"/>
        </w:rPr>
        <w:t>2</w:t>
      </w:r>
      <w:proofErr w:type="spellStart"/>
      <w:r w:rsidR="003A7886" w:rsidRPr="00F503A3">
        <w:rPr>
          <w:rFonts w:asciiTheme="minorHAnsi" w:eastAsia="SimSun" w:hAnsiTheme="minorHAnsi" w:cstheme="minorHAnsi"/>
          <w:color w:val="000000" w:themeColor="text1"/>
          <w:sz w:val="24"/>
          <w:szCs w:val="24"/>
        </w:rPr>
        <w:t>个线程，从而可将分散的设备整合到</w:t>
      </w:r>
      <w:proofErr w:type="spellEnd"/>
      <w:r w:rsidR="00B73467" w:rsidRPr="00F503A3">
        <w:rPr>
          <w:rFonts w:asciiTheme="minorHAnsi" w:eastAsia="SimSun" w:hAnsiTheme="minorHAnsi" w:cstheme="minorHAnsi"/>
          <w:color w:val="000000" w:themeColor="text1"/>
          <w:sz w:val="24"/>
          <w:szCs w:val="24"/>
          <w:lang w:eastAsia="zh-CN"/>
        </w:rPr>
        <w:t>一</w:t>
      </w:r>
      <w:proofErr w:type="spellStart"/>
      <w:r w:rsidR="003A7886" w:rsidRPr="00F503A3">
        <w:rPr>
          <w:rFonts w:asciiTheme="minorHAnsi" w:eastAsia="SimSun" w:hAnsiTheme="minorHAnsi" w:cstheme="minorHAnsi"/>
          <w:color w:val="000000" w:themeColor="text1"/>
          <w:sz w:val="24"/>
          <w:szCs w:val="24"/>
        </w:rPr>
        <w:t>个平台上，尽可能地降低总成本</w:t>
      </w:r>
      <w:proofErr w:type="spellEnd"/>
      <w:r w:rsidR="003A7886" w:rsidRPr="00F503A3">
        <w:rPr>
          <w:rFonts w:asciiTheme="minorHAnsi" w:eastAsia="SimSun" w:hAnsiTheme="minorHAnsi" w:cstheme="minorHAnsi"/>
          <w:color w:val="000000" w:themeColor="text1"/>
          <w:sz w:val="24"/>
          <w:szCs w:val="24"/>
        </w:rPr>
        <w:t>。</w:t>
      </w:r>
      <w:r w:rsidR="003A7886" w:rsidRPr="00F503A3">
        <w:rPr>
          <w:rFonts w:asciiTheme="minorHAnsi" w:eastAsia="SimSun" w:hAnsiTheme="minorHAnsi" w:cstheme="minorHAnsi"/>
          <w:color w:val="000000" w:themeColor="text1"/>
          <w:sz w:val="24"/>
          <w:szCs w:val="24"/>
          <w:lang w:eastAsia="zh-CN"/>
        </w:rPr>
        <w:t>该芯片</w:t>
      </w:r>
      <w:proofErr w:type="spellStart"/>
      <w:r w:rsidR="003A7886" w:rsidRPr="00F503A3">
        <w:rPr>
          <w:rFonts w:asciiTheme="minorHAnsi" w:eastAsia="SimSun" w:hAnsiTheme="minorHAnsi" w:cstheme="minorHAnsi"/>
          <w:color w:val="000000" w:themeColor="text1"/>
          <w:sz w:val="24"/>
          <w:szCs w:val="24"/>
        </w:rPr>
        <w:t>集成式英特尔锐炫</w:t>
      </w:r>
      <w:proofErr w:type="spellEnd"/>
      <w:r w:rsidR="003A7886" w:rsidRPr="00F503A3">
        <w:rPr>
          <w:rFonts w:asciiTheme="minorHAnsi" w:eastAsia="SimSun" w:hAnsiTheme="minorHAnsi" w:cstheme="minorHAnsi"/>
          <w:color w:val="000000" w:themeColor="text1"/>
          <w:sz w:val="24"/>
          <w:szCs w:val="24"/>
        </w:rPr>
        <w:t>GPU</w:t>
      </w:r>
      <w:r w:rsidR="00381957">
        <w:rPr>
          <w:rFonts w:asciiTheme="minorHAnsi" w:eastAsia="SimSun" w:hAnsiTheme="minorHAnsi" w:cstheme="minorHAnsi"/>
          <w:color w:val="000000" w:themeColor="text1"/>
          <w:sz w:val="24"/>
          <w:szCs w:val="24"/>
        </w:rPr>
        <w:t xml:space="preserve"> </w:t>
      </w:r>
      <w:r w:rsidR="00381957">
        <w:rPr>
          <w:rFonts w:asciiTheme="minorHAnsi" w:eastAsia="SimSun" w:hAnsiTheme="minorHAnsi" w:cstheme="minorHAnsi" w:hint="cs"/>
          <w:color w:val="000000" w:themeColor="text1"/>
          <w:sz w:val="24"/>
          <w:szCs w:val="24"/>
        </w:rPr>
        <w:t>(</w:t>
      </w:r>
      <w:r w:rsidR="003A7886" w:rsidRPr="00F503A3">
        <w:rPr>
          <w:rFonts w:asciiTheme="minorHAnsi" w:eastAsia="SimSun" w:hAnsiTheme="minorHAnsi" w:cstheme="minorHAnsi"/>
          <w:color w:val="000000" w:themeColor="text1"/>
          <w:sz w:val="24"/>
          <w:szCs w:val="24"/>
        </w:rPr>
        <w:t>Intel Arc GPU</w:t>
      </w:r>
      <w:r w:rsidR="00381957">
        <w:rPr>
          <w:rFonts w:asciiTheme="minorHAnsi" w:eastAsia="SimSun" w:hAnsiTheme="minorHAnsi" w:cstheme="minorHAnsi" w:hint="cs"/>
          <w:color w:val="000000" w:themeColor="text1"/>
          <w:sz w:val="24"/>
          <w:szCs w:val="24"/>
        </w:rPr>
        <w:t>)</w:t>
      </w:r>
      <w:r w:rsidR="00381957">
        <w:rPr>
          <w:rFonts w:asciiTheme="minorHAnsi" w:eastAsia="SimSun" w:hAnsiTheme="minorHAnsi" w:cstheme="minorHAnsi"/>
          <w:color w:val="000000" w:themeColor="text1"/>
          <w:sz w:val="24"/>
          <w:szCs w:val="24"/>
        </w:rPr>
        <w:t xml:space="preserve"> </w:t>
      </w:r>
      <w:proofErr w:type="spellStart"/>
      <w:r w:rsidR="003A7886" w:rsidRPr="00F503A3">
        <w:rPr>
          <w:rFonts w:asciiTheme="minorHAnsi" w:eastAsia="SimSun" w:hAnsiTheme="minorHAnsi" w:cstheme="minorHAnsi"/>
          <w:color w:val="000000" w:themeColor="text1"/>
          <w:sz w:val="24"/>
          <w:szCs w:val="24"/>
        </w:rPr>
        <w:t>拥有多达</w:t>
      </w:r>
      <w:proofErr w:type="spellEnd"/>
      <w:r w:rsidR="003A7886" w:rsidRPr="00F503A3">
        <w:rPr>
          <w:rFonts w:asciiTheme="minorHAnsi" w:eastAsia="SimSun" w:hAnsiTheme="minorHAnsi" w:cstheme="minorHAnsi"/>
          <w:color w:val="000000" w:themeColor="text1"/>
          <w:sz w:val="24"/>
          <w:szCs w:val="24"/>
        </w:rPr>
        <w:t>8</w:t>
      </w:r>
      <w:r w:rsidR="003A7886" w:rsidRPr="00F503A3">
        <w:rPr>
          <w:rFonts w:asciiTheme="minorHAnsi" w:eastAsia="SimSun" w:hAnsiTheme="minorHAnsi" w:cstheme="minorHAnsi"/>
          <w:color w:val="000000" w:themeColor="text1"/>
          <w:sz w:val="24"/>
          <w:szCs w:val="24"/>
        </w:rPr>
        <w:t>个</w:t>
      </w:r>
      <w:r w:rsidR="003A7886" w:rsidRPr="00F503A3">
        <w:rPr>
          <w:rFonts w:asciiTheme="minorHAnsi" w:eastAsia="SimSun" w:hAnsiTheme="minorHAnsi" w:cstheme="minorHAnsi"/>
          <w:color w:val="000000" w:themeColor="text1"/>
          <w:sz w:val="24"/>
          <w:szCs w:val="24"/>
        </w:rPr>
        <w:t xml:space="preserve"> Xe</w:t>
      </w:r>
      <w:r w:rsidR="003A7886" w:rsidRPr="00F503A3">
        <w:rPr>
          <w:rFonts w:asciiTheme="minorHAnsi" w:eastAsia="SimSun" w:hAnsiTheme="minorHAnsi" w:cstheme="minorHAnsi"/>
          <w:color w:val="000000" w:themeColor="text1"/>
          <w:sz w:val="24"/>
          <w:szCs w:val="24"/>
          <w:lang w:eastAsia="zh-CN"/>
        </w:rPr>
        <w:t>核</w:t>
      </w:r>
      <w:r w:rsidR="003A7886" w:rsidRPr="00F503A3">
        <w:rPr>
          <w:rFonts w:asciiTheme="minorHAnsi" w:eastAsia="SimSun" w:hAnsiTheme="minorHAnsi" w:cstheme="minorHAnsi"/>
          <w:color w:val="000000" w:themeColor="text1"/>
          <w:sz w:val="24"/>
          <w:szCs w:val="24"/>
        </w:rPr>
        <w:t>和</w:t>
      </w:r>
      <w:r w:rsidR="003A7886" w:rsidRPr="00F503A3">
        <w:rPr>
          <w:rFonts w:asciiTheme="minorHAnsi" w:eastAsia="SimSun" w:hAnsiTheme="minorHAnsi" w:cstheme="minorHAnsi"/>
          <w:color w:val="000000" w:themeColor="text1"/>
          <w:sz w:val="24"/>
          <w:szCs w:val="24"/>
        </w:rPr>
        <w:t>128</w:t>
      </w:r>
      <w:r w:rsidR="003A7886" w:rsidRPr="00F503A3">
        <w:rPr>
          <w:rFonts w:asciiTheme="minorHAnsi" w:eastAsia="SimSun" w:hAnsiTheme="minorHAnsi" w:cstheme="minorHAnsi"/>
          <w:color w:val="000000" w:themeColor="text1"/>
          <w:sz w:val="24"/>
          <w:szCs w:val="24"/>
        </w:rPr>
        <w:t>个</w:t>
      </w:r>
      <w:r w:rsidR="003A7886" w:rsidRPr="00F503A3">
        <w:rPr>
          <w:rFonts w:asciiTheme="minorHAnsi" w:eastAsia="SimSun" w:hAnsiTheme="minorHAnsi" w:cstheme="minorHAnsi"/>
          <w:color w:val="000000" w:themeColor="text1"/>
          <w:sz w:val="24"/>
          <w:szCs w:val="24"/>
        </w:rPr>
        <w:t>EUs</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图形处理分辨率可达到惊人的</w:t>
      </w:r>
      <w:proofErr w:type="spellEnd"/>
      <w:r w:rsidR="003A7886" w:rsidRPr="00F503A3">
        <w:rPr>
          <w:rFonts w:asciiTheme="minorHAnsi" w:eastAsia="SimSun" w:hAnsiTheme="minorHAnsi" w:cstheme="minorHAnsi"/>
          <w:color w:val="000000" w:themeColor="text1"/>
          <w:sz w:val="24"/>
          <w:szCs w:val="24"/>
        </w:rPr>
        <w:t>2 x</w:t>
      </w:r>
      <w:r w:rsidR="003A7886" w:rsidRPr="00F503A3" w:rsidDel="00932108">
        <w:rPr>
          <w:rFonts w:asciiTheme="minorHAnsi" w:eastAsia="SimSun" w:hAnsiTheme="minorHAnsi" w:cstheme="minorHAnsi"/>
          <w:color w:val="000000" w:themeColor="text1"/>
          <w:sz w:val="24"/>
          <w:szCs w:val="24"/>
        </w:rPr>
        <w:t xml:space="preserve"> </w:t>
      </w:r>
      <w:r w:rsidR="003A7886" w:rsidRPr="00F503A3">
        <w:rPr>
          <w:rFonts w:asciiTheme="minorHAnsi" w:eastAsia="SimSun" w:hAnsiTheme="minorHAnsi" w:cstheme="minorHAnsi"/>
          <w:color w:val="000000" w:themeColor="text1"/>
          <w:sz w:val="24"/>
          <w:szCs w:val="24"/>
        </w:rPr>
        <w:t>8K</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同时可实现基于</w:t>
      </w:r>
      <w:proofErr w:type="spellEnd"/>
      <w:r w:rsidR="003A7886" w:rsidRPr="00F503A3">
        <w:rPr>
          <w:rFonts w:asciiTheme="minorHAnsi" w:eastAsia="SimSun" w:hAnsiTheme="minorHAnsi" w:cstheme="minorHAnsi"/>
          <w:color w:val="000000" w:themeColor="text1"/>
          <w:sz w:val="24"/>
          <w:szCs w:val="24"/>
        </w:rPr>
        <w:t>GPGPU</w:t>
      </w:r>
      <w:proofErr w:type="spellStart"/>
      <w:r w:rsidR="003A7886" w:rsidRPr="00F503A3">
        <w:rPr>
          <w:rFonts w:asciiTheme="minorHAnsi" w:eastAsia="SimSun" w:hAnsiTheme="minorHAnsi" w:cstheme="minorHAnsi"/>
          <w:color w:val="000000" w:themeColor="text1"/>
          <w:sz w:val="24"/>
          <w:szCs w:val="24"/>
        </w:rPr>
        <w:t>的超快视觉数据</w:t>
      </w:r>
      <w:proofErr w:type="spellEnd"/>
      <w:r w:rsidR="003A7886" w:rsidRPr="00F503A3">
        <w:rPr>
          <w:rFonts w:asciiTheme="minorHAnsi" w:eastAsia="SimSun" w:hAnsiTheme="minorHAnsi" w:cstheme="minorHAnsi"/>
          <w:color w:val="000000" w:themeColor="text1"/>
          <w:sz w:val="24"/>
          <w:szCs w:val="24"/>
        </w:rPr>
        <w:t>(</w:t>
      </w:r>
      <w:r w:rsidR="003A7886" w:rsidRPr="00F503A3">
        <w:rPr>
          <w:rFonts w:asciiTheme="minorHAnsi" w:eastAsia="SimSun" w:hAnsiTheme="minorHAnsi" w:cstheme="minorHAnsi"/>
          <w:color w:val="000000" w:themeColor="text1"/>
          <w:sz w:val="24"/>
          <w:szCs w:val="24"/>
        </w:rPr>
        <w:t>预</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处理</w:t>
      </w:r>
      <w:proofErr w:type="spellEnd"/>
      <w:r w:rsidR="00381957" w:rsidRPr="00381957">
        <w:rPr>
          <w:rFonts w:ascii="SimSun" w:eastAsia="SimSun" w:hAnsi="SimSun" w:cstheme="minorHAnsi" w:hint="eastAsia"/>
          <w:color w:val="000000" w:themeColor="text1"/>
          <w:sz w:val="24"/>
          <w:szCs w:val="24"/>
          <w:lang w:eastAsia="zh-TW"/>
        </w:rPr>
        <w:t>。</w:t>
      </w:r>
      <w:proofErr w:type="spellStart"/>
      <w:r w:rsidR="003A7886" w:rsidRPr="00F503A3">
        <w:rPr>
          <w:rFonts w:asciiTheme="minorHAnsi" w:eastAsia="SimSun" w:hAnsiTheme="minorHAnsi" w:cstheme="minorHAnsi"/>
          <w:color w:val="000000" w:themeColor="text1"/>
          <w:sz w:val="24"/>
          <w:szCs w:val="24"/>
        </w:rPr>
        <w:t>此外，这款处理器还集成</w:t>
      </w:r>
      <w:proofErr w:type="spellEnd"/>
      <w:r w:rsidR="003A7886" w:rsidRPr="00F503A3">
        <w:rPr>
          <w:rFonts w:asciiTheme="minorHAnsi" w:eastAsia="SimSun" w:hAnsiTheme="minorHAnsi" w:cstheme="minorHAnsi"/>
          <w:color w:val="000000" w:themeColor="text1"/>
          <w:sz w:val="24"/>
          <w:szCs w:val="24"/>
        </w:rPr>
        <w:t>NPU</w:t>
      </w:r>
      <w:proofErr w:type="spellStart"/>
      <w:r w:rsidR="003A7886" w:rsidRPr="00F503A3">
        <w:rPr>
          <w:rFonts w:asciiTheme="minorHAnsi" w:eastAsia="SimSun" w:hAnsiTheme="minorHAnsi" w:cstheme="minorHAnsi"/>
          <w:color w:val="000000" w:themeColor="text1"/>
          <w:sz w:val="24"/>
          <w:szCs w:val="24"/>
        </w:rPr>
        <w:t>英特尔</w:t>
      </w:r>
      <w:proofErr w:type="spellEnd"/>
      <w:r w:rsidR="003A7886" w:rsidRPr="00F503A3">
        <w:rPr>
          <w:rFonts w:asciiTheme="minorHAnsi" w:eastAsia="SimSun" w:hAnsiTheme="minorHAnsi" w:cstheme="minorHAnsi"/>
          <w:color w:val="000000" w:themeColor="text1"/>
          <w:sz w:val="24"/>
          <w:szCs w:val="24"/>
        </w:rPr>
        <w:t>AI Boost</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可高效执行机器学习算法和人工智能推理。处理器内存高达</w:t>
      </w:r>
      <w:proofErr w:type="spellEnd"/>
      <w:r w:rsidR="003A7886" w:rsidRPr="00F503A3">
        <w:rPr>
          <w:rFonts w:asciiTheme="minorHAnsi" w:eastAsia="SimSun" w:hAnsiTheme="minorHAnsi" w:cstheme="minorHAnsi"/>
          <w:color w:val="000000" w:themeColor="text1"/>
          <w:sz w:val="24"/>
          <w:szCs w:val="24"/>
        </w:rPr>
        <w:t>96 GB DDR SO-DIMM</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配有带内</w:t>
      </w:r>
      <w:proofErr w:type="spellEnd"/>
      <w:r w:rsidR="003A7886" w:rsidRPr="00F503A3">
        <w:rPr>
          <w:rFonts w:asciiTheme="minorHAnsi" w:eastAsia="SimSun" w:hAnsiTheme="minorHAnsi" w:cstheme="minorHAnsi"/>
          <w:color w:val="000000" w:themeColor="text1"/>
          <w:sz w:val="24"/>
          <w:szCs w:val="24"/>
        </w:rPr>
        <w:t>ECC</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速度为</w:t>
      </w:r>
      <w:proofErr w:type="spellEnd"/>
      <w:r w:rsidR="003A7886" w:rsidRPr="00F503A3">
        <w:rPr>
          <w:rFonts w:asciiTheme="minorHAnsi" w:eastAsia="SimSun" w:hAnsiTheme="minorHAnsi" w:cstheme="minorHAnsi"/>
          <w:color w:val="000000" w:themeColor="text1"/>
          <w:sz w:val="24"/>
          <w:szCs w:val="24"/>
        </w:rPr>
        <w:t>5600 MT/s</w:t>
      </w:r>
      <w:r w:rsidR="003A7886" w:rsidRPr="00F503A3">
        <w:rPr>
          <w:rFonts w:asciiTheme="minorHAnsi" w:eastAsia="SimSun" w:hAnsiTheme="minorHAnsi" w:cstheme="minorHAnsi"/>
          <w:color w:val="000000" w:themeColor="text1"/>
          <w:sz w:val="24"/>
          <w:szCs w:val="24"/>
        </w:rPr>
        <w:t>，</w:t>
      </w:r>
      <w:proofErr w:type="spellStart"/>
      <w:r w:rsidR="003A7886" w:rsidRPr="00F503A3">
        <w:rPr>
          <w:rFonts w:asciiTheme="minorHAnsi" w:eastAsia="SimSun" w:hAnsiTheme="minorHAnsi" w:cstheme="minorHAnsi"/>
          <w:color w:val="000000" w:themeColor="text1"/>
          <w:sz w:val="24"/>
          <w:szCs w:val="24"/>
        </w:rPr>
        <w:t>具备出色的节能效果，可实现高数据吞吐量和低延迟</w:t>
      </w:r>
      <w:proofErr w:type="spellEnd"/>
      <w:r w:rsidR="003A7886" w:rsidRPr="00F503A3">
        <w:rPr>
          <w:rFonts w:asciiTheme="minorHAnsi" w:eastAsia="SimSun" w:hAnsiTheme="minorHAnsi" w:cstheme="minorHAnsi"/>
          <w:color w:val="000000" w:themeColor="text1"/>
          <w:sz w:val="24"/>
          <w:szCs w:val="24"/>
        </w:rPr>
        <w:t>。</w:t>
      </w:r>
    </w:p>
    <w:p w14:paraId="6472A028" w14:textId="54721DEE" w:rsidR="006D6765" w:rsidRPr="00F503A3" w:rsidRDefault="006D6765" w:rsidP="006D6765">
      <w:pPr>
        <w:rPr>
          <w:rFonts w:asciiTheme="minorHAnsi" w:eastAsia="SimSun" w:hAnsiTheme="minorHAnsi" w:cstheme="minorHAnsi"/>
          <w:color w:val="000000" w:themeColor="text1"/>
          <w:sz w:val="24"/>
          <w:szCs w:val="24"/>
        </w:rPr>
      </w:pPr>
      <w:r w:rsidRPr="00F503A3">
        <w:rPr>
          <w:color w:val="000000" w:themeColor="text1"/>
        </w:rPr>
        <w:br/>
      </w:r>
      <w:r w:rsidR="00381957">
        <w:rPr>
          <w:rFonts w:asciiTheme="minorEastAsia" w:eastAsiaTheme="minorEastAsia" w:hAnsiTheme="minorEastAsia" w:cstheme="minorHAnsi" w:hint="eastAsia"/>
          <w:color w:val="000000" w:themeColor="text1"/>
          <w:sz w:val="24"/>
          <w:szCs w:val="24"/>
          <w:lang w:eastAsia="zh-TW"/>
        </w:rPr>
        <w:t xml:space="preserve">     </w:t>
      </w:r>
      <w:proofErr w:type="spellStart"/>
      <w:r w:rsidRPr="00F503A3">
        <w:rPr>
          <w:rFonts w:asciiTheme="minorHAnsi" w:eastAsia="SimSun" w:hAnsiTheme="minorHAnsi" w:cstheme="minorHAnsi"/>
          <w:color w:val="000000" w:themeColor="text1"/>
          <w:sz w:val="24"/>
          <w:szCs w:val="24"/>
        </w:rPr>
        <w:t>新款模块</w:t>
      </w:r>
      <w:proofErr w:type="spellEnd"/>
      <w:r w:rsidRPr="00F503A3">
        <w:rPr>
          <w:rFonts w:asciiTheme="minorHAnsi" w:eastAsia="SimSun" w:hAnsiTheme="minorHAnsi" w:cstheme="minorHAnsi"/>
          <w:color w:val="000000" w:themeColor="text1"/>
          <w:sz w:val="24"/>
          <w:szCs w:val="24"/>
          <w:lang w:eastAsia="zh-TW"/>
        </w:rPr>
        <w:t>支持</w:t>
      </w:r>
      <w:proofErr w:type="spellStart"/>
      <w:r w:rsidRPr="00F503A3">
        <w:rPr>
          <w:rFonts w:asciiTheme="minorHAnsi" w:eastAsia="SimSun" w:hAnsiTheme="minorHAnsi" w:cstheme="minorHAnsi"/>
          <w:color w:val="000000" w:themeColor="text1"/>
          <w:sz w:val="24"/>
          <w:szCs w:val="24"/>
        </w:rPr>
        <w:t>康佳特</w:t>
      </w:r>
      <w:proofErr w:type="spellEnd"/>
      <w:r w:rsidRPr="00F503A3">
        <w:rPr>
          <w:rFonts w:asciiTheme="minorHAnsi" w:eastAsia="SimSun" w:hAnsiTheme="minorHAnsi" w:cstheme="minorHAnsi"/>
          <w:color w:val="000000" w:themeColor="text1"/>
          <w:sz w:val="24"/>
          <w:szCs w:val="24"/>
        </w:rPr>
        <w:t>OEM</w:t>
      </w:r>
      <w:proofErr w:type="spellStart"/>
      <w:r w:rsidRPr="00F503A3">
        <w:rPr>
          <w:rFonts w:asciiTheme="minorHAnsi" w:eastAsia="SimSun" w:hAnsiTheme="minorHAnsi" w:cstheme="minorHAnsi"/>
          <w:color w:val="000000" w:themeColor="text1"/>
          <w:sz w:val="24"/>
          <w:szCs w:val="24"/>
        </w:rPr>
        <w:t>解决方案的高性能</w:t>
      </w:r>
      <w:proofErr w:type="spellEnd"/>
      <w:r w:rsidRPr="00F503A3">
        <w:rPr>
          <w:rFonts w:asciiTheme="minorHAnsi" w:eastAsia="SimSun" w:hAnsiTheme="minorHAnsi" w:cstheme="minorHAnsi"/>
          <w:color w:val="000000" w:themeColor="text1"/>
          <w:sz w:val="24"/>
          <w:szCs w:val="24"/>
          <w:lang w:eastAsia="zh-TW"/>
        </w:rPr>
        <w:t>产品</w:t>
      </w:r>
      <w:proofErr w:type="spellStart"/>
      <w:r w:rsidRPr="00F503A3">
        <w:rPr>
          <w:rFonts w:asciiTheme="minorHAnsi" w:eastAsia="SimSun" w:hAnsiTheme="minorHAnsi" w:cstheme="minorHAnsi"/>
          <w:color w:val="000000" w:themeColor="text1"/>
          <w:sz w:val="24"/>
          <w:szCs w:val="24"/>
        </w:rPr>
        <w:t>生态系统，包括高效的主动和被动</w:t>
      </w:r>
      <w:proofErr w:type="spellEnd"/>
      <w:r w:rsidRPr="00F503A3">
        <w:rPr>
          <w:rFonts w:asciiTheme="minorHAnsi" w:eastAsia="SimSun" w:hAnsiTheme="minorHAnsi" w:cstheme="minorHAnsi"/>
          <w:color w:val="000000" w:themeColor="text1"/>
          <w:sz w:val="24"/>
          <w:szCs w:val="24"/>
          <w:lang w:eastAsia="zh-TW"/>
        </w:rPr>
        <w:t>散热</w:t>
      </w:r>
      <w:proofErr w:type="spellStart"/>
      <w:r w:rsidRPr="00F503A3">
        <w:rPr>
          <w:rFonts w:asciiTheme="minorHAnsi" w:eastAsia="SimSun" w:hAnsiTheme="minorHAnsi" w:cstheme="minorHAnsi"/>
          <w:color w:val="000000" w:themeColor="text1"/>
          <w:sz w:val="24"/>
          <w:szCs w:val="24"/>
        </w:rPr>
        <w:t>解决方案以及即用型评估载板。客户可</w:t>
      </w:r>
      <w:proofErr w:type="spellEnd"/>
      <w:r w:rsidRPr="00F503A3">
        <w:rPr>
          <w:rFonts w:asciiTheme="minorHAnsi" w:eastAsia="SimSun" w:hAnsiTheme="minorHAnsi" w:cstheme="minorHAnsi"/>
          <w:color w:val="000000" w:themeColor="text1"/>
          <w:sz w:val="24"/>
          <w:szCs w:val="24"/>
          <w:lang w:eastAsia="zh-CN"/>
        </w:rPr>
        <w:t>订购预加载</w:t>
      </w:r>
      <w:proofErr w:type="spellStart"/>
      <w:r w:rsidRPr="00F503A3">
        <w:rPr>
          <w:rFonts w:asciiTheme="minorHAnsi" w:eastAsia="SimSun" w:hAnsiTheme="minorHAnsi" w:cstheme="minorHAnsi"/>
          <w:color w:val="000000" w:themeColor="text1"/>
          <w:sz w:val="24"/>
          <w:szCs w:val="24"/>
        </w:rPr>
        <w:t>实时</w:t>
      </w:r>
      <w:proofErr w:type="spellEnd"/>
      <w:r w:rsidRPr="00F503A3">
        <w:rPr>
          <w:rFonts w:asciiTheme="minorHAnsi" w:eastAsia="SimSun" w:hAnsiTheme="minorHAnsi" w:cstheme="minorHAnsi"/>
          <w:color w:val="000000" w:themeColor="text1"/>
          <w:sz w:val="24"/>
          <w:szCs w:val="24"/>
          <w:lang w:eastAsia="zh-CN"/>
        </w:rPr>
        <w:t>管理程序</w:t>
      </w:r>
      <w:r w:rsidR="00381957" w:rsidRPr="00F503A3">
        <w:rPr>
          <w:rFonts w:asciiTheme="minorHAnsi" w:eastAsia="SimSun" w:hAnsiTheme="minorHAnsi" w:cstheme="minorHAnsi"/>
          <w:color w:val="000000" w:themeColor="text1"/>
          <w:sz w:val="24"/>
          <w:szCs w:val="24"/>
          <w:lang w:eastAsia="zh-CN"/>
        </w:rPr>
        <w:t>(hypervisor)</w:t>
      </w:r>
      <w:r w:rsidRPr="00F503A3">
        <w:rPr>
          <w:rFonts w:asciiTheme="minorHAnsi" w:eastAsia="SimSun" w:hAnsiTheme="minorHAnsi" w:cstheme="minorHAnsi"/>
          <w:color w:val="000000" w:themeColor="text1"/>
          <w:sz w:val="24"/>
          <w:szCs w:val="24"/>
          <w:lang w:eastAsia="zh-CN"/>
        </w:rPr>
        <w:t>技术的模块</w:t>
      </w:r>
      <w:proofErr w:type="spellStart"/>
      <w:r w:rsidRPr="00F503A3">
        <w:rPr>
          <w:rFonts w:asciiTheme="minorHAnsi" w:eastAsia="SimSun" w:hAnsiTheme="minorHAnsi" w:cstheme="minorHAnsi"/>
          <w:color w:val="000000" w:themeColor="text1"/>
          <w:sz w:val="24"/>
          <w:szCs w:val="24"/>
        </w:rPr>
        <w:t>来实现边缘计算场景中的虚拟机部署和工作负载整合。此外</w:t>
      </w:r>
      <w:proofErr w:type="spellEnd"/>
      <w:r w:rsidR="00381957" w:rsidRPr="00381957">
        <w:rPr>
          <w:rFonts w:ascii="SimSun" w:eastAsia="SimSun" w:hAnsi="SimSun" w:cstheme="minorHAnsi" w:hint="eastAsia"/>
          <w:color w:val="000000" w:themeColor="text1"/>
          <w:sz w:val="24"/>
          <w:szCs w:val="24"/>
          <w:lang w:eastAsia="zh-TW"/>
        </w:rPr>
        <w:t>，</w:t>
      </w:r>
      <w:r w:rsidRPr="00F503A3">
        <w:rPr>
          <w:rFonts w:asciiTheme="minorHAnsi" w:eastAsia="SimSun" w:hAnsiTheme="minorHAnsi" w:cstheme="minorHAnsi"/>
          <w:color w:val="000000" w:themeColor="text1"/>
          <w:sz w:val="24"/>
          <w:szCs w:val="24"/>
        </w:rPr>
        <w:t>康佳特还可提供包括面向定制系统设计的冲击和振动测试、温度筛选和高速信号符合性测试等服务，以及各类设计服务和必要培训课程，为客户使用康佳特嵌入式计算机技术提供便利</w:t>
      </w:r>
      <w:r w:rsidRPr="00F503A3">
        <w:rPr>
          <w:rFonts w:asciiTheme="minorHAnsi" w:eastAsia="SimSun" w:hAnsiTheme="minorHAnsi" w:cstheme="minorHAnsi"/>
          <w:color w:val="000000" w:themeColor="text1"/>
          <w:sz w:val="24"/>
          <w:szCs w:val="24"/>
          <w:lang w:eastAsia="zh-CN"/>
        </w:rPr>
        <w:t>与</w:t>
      </w:r>
      <w:proofErr w:type="spellStart"/>
      <w:r w:rsidRPr="00F503A3">
        <w:rPr>
          <w:rFonts w:asciiTheme="minorHAnsi" w:eastAsia="SimSun" w:hAnsiTheme="minorHAnsi" w:cstheme="minorHAnsi"/>
          <w:color w:val="000000" w:themeColor="text1"/>
          <w:sz w:val="24"/>
          <w:szCs w:val="24"/>
        </w:rPr>
        <w:t>完善</w:t>
      </w:r>
      <w:proofErr w:type="spellEnd"/>
      <w:r w:rsidRPr="00F503A3">
        <w:rPr>
          <w:rFonts w:asciiTheme="minorHAnsi" w:eastAsia="SimSun" w:hAnsiTheme="minorHAnsi" w:cstheme="minorHAnsi"/>
          <w:color w:val="000000" w:themeColor="text1"/>
          <w:sz w:val="24"/>
          <w:szCs w:val="24"/>
          <w:lang w:eastAsia="zh-CN"/>
        </w:rPr>
        <w:t>的产品</w:t>
      </w:r>
      <w:proofErr w:type="spellStart"/>
      <w:r w:rsidRPr="00F503A3">
        <w:rPr>
          <w:rFonts w:asciiTheme="minorHAnsi" w:eastAsia="SimSun" w:hAnsiTheme="minorHAnsi" w:cstheme="minorHAnsi"/>
          <w:color w:val="000000" w:themeColor="text1"/>
          <w:sz w:val="24"/>
          <w:szCs w:val="24"/>
        </w:rPr>
        <w:t>生态系统</w:t>
      </w:r>
      <w:proofErr w:type="spellEnd"/>
      <w:r w:rsidRPr="00F503A3">
        <w:rPr>
          <w:rFonts w:asciiTheme="minorHAnsi" w:eastAsia="SimSun" w:hAnsiTheme="minorHAnsi" w:cstheme="minorHAnsi"/>
          <w:color w:val="000000" w:themeColor="text1"/>
          <w:sz w:val="24"/>
          <w:szCs w:val="24"/>
        </w:rPr>
        <w:t>。</w:t>
      </w:r>
      <w:r w:rsidR="00F503A3">
        <w:rPr>
          <w:rFonts w:asciiTheme="minorHAnsi" w:eastAsia="SimSun" w:hAnsiTheme="minorHAnsi" w:cstheme="minorHAnsi"/>
          <w:color w:val="000000" w:themeColor="text1"/>
          <w:sz w:val="24"/>
          <w:szCs w:val="24"/>
        </w:rPr>
        <w:br/>
      </w:r>
      <w:proofErr w:type="spellStart"/>
      <w:r w:rsidRPr="00F503A3">
        <w:rPr>
          <w:rFonts w:asciiTheme="minorHAnsi" w:eastAsia="SimSun" w:hAnsiTheme="minorHAnsi" w:cstheme="minorHAnsi"/>
          <w:sz w:val="24"/>
          <w:szCs w:val="24"/>
        </w:rPr>
        <w:lastRenderedPageBreak/>
        <w:t>新款</w:t>
      </w:r>
      <w:proofErr w:type="spellEnd"/>
      <w:r w:rsidRPr="00F503A3">
        <w:rPr>
          <w:rFonts w:asciiTheme="minorHAnsi" w:eastAsia="SimSun" w:hAnsiTheme="minorHAnsi" w:cstheme="minorHAnsi"/>
          <w:sz w:val="24"/>
          <w:szCs w:val="24"/>
        </w:rPr>
        <w:t xml:space="preserve">conga-TC700 </w:t>
      </w:r>
      <w:proofErr w:type="spellStart"/>
      <w:r w:rsidRPr="00F503A3">
        <w:rPr>
          <w:rFonts w:asciiTheme="minorHAnsi" w:eastAsia="SimSun" w:hAnsiTheme="minorHAnsi" w:cstheme="minorHAnsi"/>
          <w:sz w:val="24"/>
          <w:szCs w:val="24"/>
        </w:rPr>
        <w:t>COMExpress</w:t>
      </w:r>
      <w:r w:rsidRPr="00F503A3">
        <w:rPr>
          <w:rFonts w:asciiTheme="minorHAnsi" w:eastAsia="SimSun" w:hAnsiTheme="minorHAnsi" w:cstheme="minorHAnsi"/>
          <w:sz w:val="24"/>
          <w:szCs w:val="24"/>
        </w:rPr>
        <w:t>紧凑型</w:t>
      </w:r>
      <w:proofErr w:type="spellEnd"/>
      <w:r w:rsidRPr="00F503A3">
        <w:rPr>
          <w:rFonts w:asciiTheme="minorHAnsi" w:eastAsia="SimSun" w:hAnsiTheme="minorHAnsi" w:cstheme="minorHAnsi"/>
          <w:sz w:val="24"/>
          <w:szCs w:val="24"/>
          <w:lang w:eastAsia="zh-TW"/>
        </w:rPr>
        <w:t xml:space="preserve"> </w:t>
      </w:r>
      <w:r w:rsidRPr="00F503A3">
        <w:rPr>
          <w:rFonts w:asciiTheme="minorHAnsi" w:eastAsia="SimSun" w:hAnsiTheme="minorHAnsi" w:cstheme="minorHAnsi"/>
          <w:sz w:val="24"/>
          <w:szCs w:val="24"/>
        </w:rPr>
        <w:t>Type6</w:t>
      </w:r>
      <w:proofErr w:type="spellStart"/>
      <w:r w:rsidRPr="00F503A3">
        <w:rPr>
          <w:rFonts w:asciiTheme="minorHAnsi" w:eastAsia="SimSun" w:hAnsiTheme="minorHAnsi" w:cstheme="minorHAnsi"/>
          <w:sz w:val="24"/>
          <w:szCs w:val="24"/>
        </w:rPr>
        <w:t>嵌入式模块可支持</w:t>
      </w:r>
      <w:proofErr w:type="spellEnd"/>
      <w:r w:rsidRPr="00F503A3">
        <w:rPr>
          <w:rFonts w:asciiTheme="minorHAnsi" w:eastAsia="SimSun" w:hAnsiTheme="minorHAnsi" w:cstheme="minorHAnsi"/>
          <w:sz w:val="24"/>
          <w:szCs w:val="24"/>
        </w:rPr>
        <w:t>0°C</w:t>
      </w:r>
      <w:r w:rsidRPr="00F503A3">
        <w:rPr>
          <w:rFonts w:asciiTheme="minorHAnsi" w:eastAsia="SimSun" w:hAnsiTheme="minorHAnsi" w:cstheme="minorHAnsi"/>
          <w:sz w:val="24"/>
          <w:szCs w:val="24"/>
        </w:rPr>
        <w:t>至</w:t>
      </w:r>
      <w:r w:rsidRPr="00F503A3">
        <w:rPr>
          <w:rFonts w:asciiTheme="minorHAnsi" w:eastAsia="SimSun" w:hAnsiTheme="minorHAnsi" w:cstheme="minorHAnsi"/>
          <w:sz w:val="24"/>
          <w:szCs w:val="24"/>
        </w:rPr>
        <w:t>60°C</w:t>
      </w:r>
      <w:proofErr w:type="spellStart"/>
      <w:r w:rsidRPr="00F503A3">
        <w:rPr>
          <w:rFonts w:asciiTheme="minorHAnsi" w:eastAsia="SimSun" w:hAnsiTheme="minorHAnsi" w:cstheme="minorHAnsi"/>
          <w:sz w:val="24"/>
          <w:szCs w:val="24"/>
        </w:rPr>
        <w:t>的运行温度范围，并配备以下标准配置</w:t>
      </w:r>
      <w:proofErr w:type="spellEnd"/>
      <w:r w:rsidRPr="00F503A3">
        <w:rPr>
          <w:rFonts w:asciiTheme="minorHAnsi" w:eastAsia="SimSun" w:hAnsiTheme="minorHAnsi" w:cstheme="minorHAnsi"/>
          <w:sz w:val="24"/>
          <w:szCs w:val="24"/>
        </w:rPr>
        <w:t>：</w:t>
      </w:r>
    </w:p>
    <w:p w14:paraId="01B4AA0E" w14:textId="1C76FBBF" w:rsidR="00F13E8D" w:rsidRPr="0060200C" w:rsidRDefault="00F13E8D" w:rsidP="00F13E8D"/>
    <w:tbl>
      <w:tblPr>
        <w:tblW w:w="8270" w:type="dxa"/>
        <w:tblLayout w:type="fixed"/>
        <w:tblLook w:val="0400" w:firstRow="0" w:lastRow="0" w:firstColumn="0" w:lastColumn="0" w:noHBand="0" w:noVBand="1"/>
      </w:tblPr>
      <w:tblGrid>
        <w:gridCol w:w="1560"/>
        <w:gridCol w:w="1133"/>
        <w:gridCol w:w="1376"/>
        <w:gridCol w:w="1361"/>
        <w:gridCol w:w="997"/>
        <w:gridCol w:w="1040"/>
        <w:gridCol w:w="803"/>
      </w:tblGrid>
      <w:tr w:rsidR="00C756D2" w:rsidRPr="003A1746" w14:paraId="76B2F06C" w14:textId="77777777" w:rsidTr="00EB3FA5">
        <w:trPr>
          <w:trHeight w:val="20"/>
        </w:trPr>
        <w:tc>
          <w:tcPr>
            <w:tcW w:w="1560" w:type="dxa"/>
            <w:tcBorders>
              <w:bottom w:val="single" w:sz="4" w:space="0" w:color="auto"/>
            </w:tcBorders>
            <w:hideMark/>
          </w:tcPr>
          <w:p w14:paraId="6F1984CB" w14:textId="77777777" w:rsidR="00C756D2" w:rsidRPr="0037565D" w:rsidRDefault="00C756D2" w:rsidP="00EB3FA5">
            <w:pPr>
              <w:spacing w:line="240" w:lineRule="auto"/>
              <w:jc w:val="center"/>
              <w:rPr>
                <w:b/>
                <w:color w:val="262626"/>
                <w:sz w:val="16"/>
                <w:szCs w:val="16"/>
              </w:rPr>
            </w:pPr>
            <w:r w:rsidRPr="0037565D">
              <w:rPr>
                <w:b/>
                <w:color w:val="262626"/>
                <w:sz w:val="16"/>
                <w:szCs w:val="16"/>
              </w:rPr>
              <w:t>Processor</w:t>
            </w:r>
          </w:p>
        </w:tc>
        <w:tc>
          <w:tcPr>
            <w:tcW w:w="1133" w:type="dxa"/>
            <w:tcBorders>
              <w:bottom w:val="single" w:sz="4" w:space="0" w:color="auto"/>
            </w:tcBorders>
            <w:hideMark/>
          </w:tcPr>
          <w:p w14:paraId="410859E1" w14:textId="77777777" w:rsidR="00C756D2" w:rsidRPr="0037565D" w:rsidRDefault="00C756D2" w:rsidP="00EB3FA5">
            <w:pPr>
              <w:spacing w:line="240" w:lineRule="auto"/>
              <w:jc w:val="center"/>
              <w:rPr>
                <w:b/>
                <w:color w:val="262626"/>
                <w:sz w:val="16"/>
                <w:szCs w:val="16"/>
              </w:rPr>
            </w:pPr>
            <w:r w:rsidRPr="0037565D">
              <w:rPr>
                <w:b/>
                <w:color w:val="262626"/>
                <w:sz w:val="16"/>
                <w:szCs w:val="16"/>
              </w:rPr>
              <w:t xml:space="preserve">P-cores / </w:t>
            </w:r>
            <w:r>
              <w:rPr>
                <w:b/>
                <w:color w:val="262626"/>
                <w:sz w:val="16"/>
                <w:szCs w:val="16"/>
              </w:rPr>
              <w:br/>
            </w:r>
            <w:r w:rsidRPr="0037565D">
              <w:rPr>
                <w:b/>
                <w:color w:val="262626"/>
                <w:sz w:val="16"/>
                <w:szCs w:val="16"/>
              </w:rPr>
              <w:t>E-cores / Threads</w:t>
            </w:r>
          </w:p>
        </w:tc>
        <w:tc>
          <w:tcPr>
            <w:tcW w:w="1376" w:type="dxa"/>
            <w:tcBorders>
              <w:bottom w:val="single" w:sz="4" w:space="0" w:color="auto"/>
            </w:tcBorders>
            <w:hideMark/>
          </w:tcPr>
          <w:p w14:paraId="786CE992" w14:textId="77777777" w:rsidR="00C756D2" w:rsidRPr="005015BB" w:rsidRDefault="00C756D2" w:rsidP="00EB3FA5">
            <w:pPr>
              <w:spacing w:line="240" w:lineRule="auto"/>
              <w:jc w:val="center"/>
              <w:rPr>
                <w:b/>
                <w:color w:val="262626"/>
                <w:sz w:val="16"/>
                <w:szCs w:val="16"/>
                <w:lang w:val="it-IT"/>
              </w:rPr>
            </w:pPr>
            <w:r w:rsidRPr="005015BB">
              <w:rPr>
                <w:rStyle w:val="Strong"/>
                <w:sz w:val="16"/>
                <w:szCs w:val="16"/>
                <w:lang w:val="it-IT"/>
              </w:rPr>
              <w:t xml:space="preserve">Max. Turbo </w:t>
            </w:r>
            <w:proofErr w:type="spellStart"/>
            <w:r w:rsidRPr="005015BB">
              <w:rPr>
                <w:rStyle w:val="Strong"/>
                <w:sz w:val="16"/>
                <w:szCs w:val="16"/>
                <w:lang w:val="it-IT"/>
              </w:rPr>
              <w:t>Freq</w:t>
            </w:r>
            <w:proofErr w:type="spellEnd"/>
            <w:r w:rsidRPr="005015BB">
              <w:rPr>
                <w:rStyle w:val="Strong"/>
                <w:sz w:val="16"/>
                <w:szCs w:val="16"/>
                <w:lang w:val="it-IT"/>
              </w:rPr>
              <w:t>. [GHz]</w:t>
            </w:r>
            <w:r w:rsidRPr="005015BB">
              <w:rPr>
                <w:b/>
                <w:bCs/>
                <w:sz w:val="16"/>
                <w:szCs w:val="16"/>
                <w:lang w:val="it-IT"/>
              </w:rPr>
              <w:br/>
            </w:r>
            <w:r w:rsidRPr="005015BB">
              <w:rPr>
                <w:rStyle w:val="Strong"/>
                <w:sz w:val="16"/>
                <w:szCs w:val="16"/>
                <w:lang w:val="it-IT"/>
              </w:rPr>
              <w:t xml:space="preserve">P-cores / </w:t>
            </w:r>
            <w:r>
              <w:rPr>
                <w:rStyle w:val="Strong"/>
                <w:sz w:val="16"/>
                <w:szCs w:val="16"/>
                <w:lang w:val="it-IT"/>
              </w:rPr>
              <w:br/>
            </w:r>
            <w:r w:rsidRPr="005015BB">
              <w:rPr>
                <w:rStyle w:val="Strong"/>
                <w:sz w:val="16"/>
                <w:szCs w:val="16"/>
                <w:lang w:val="it-IT"/>
              </w:rPr>
              <w:t>E-cores</w:t>
            </w:r>
          </w:p>
        </w:tc>
        <w:tc>
          <w:tcPr>
            <w:tcW w:w="1361" w:type="dxa"/>
            <w:tcBorders>
              <w:bottom w:val="single" w:sz="4" w:space="0" w:color="auto"/>
            </w:tcBorders>
          </w:tcPr>
          <w:p w14:paraId="05498845" w14:textId="77777777" w:rsidR="00C756D2" w:rsidRPr="0037565D" w:rsidRDefault="00C756D2" w:rsidP="00EB3FA5">
            <w:pPr>
              <w:spacing w:line="240" w:lineRule="auto"/>
              <w:jc w:val="center"/>
              <w:rPr>
                <w:b/>
                <w:color w:val="262626"/>
                <w:sz w:val="16"/>
                <w:szCs w:val="16"/>
                <w:lang w:val="fr-FR"/>
              </w:rPr>
            </w:pPr>
            <w:r w:rsidRPr="0037565D">
              <w:rPr>
                <w:rStyle w:val="Strong"/>
                <w:sz w:val="16"/>
                <w:szCs w:val="16"/>
                <w:lang w:val="fr-FR"/>
              </w:rPr>
              <w:t xml:space="preserve">Base </w:t>
            </w:r>
            <w:proofErr w:type="spellStart"/>
            <w:r w:rsidRPr="0037565D">
              <w:rPr>
                <w:rStyle w:val="Strong"/>
                <w:sz w:val="16"/>
                <w:szCs w:val="16"/>
                <w:lang w:val="fr-FR"/>
              </w:rPr>
              <w:t>Freq</w:t>
            </w:r>
            <w:proofErr w:type="spellEnd"/>
            <w:r w:rsidRPr="0037565D">
              <w:rPr>
                <w:rStyle w:val="Strong"/>
                <w:sz w:val="16"/>
                <w:szCs w:val="16"/>
                <w:lang w:val="fr-FR"/>
              </w:rPr>
              <w:t>. [GHz]</w:t>
            </w:r>
            <w:r w:rsidRPr="0037565D">
              <w:rPr>
                <w:b/>
                <w:bCs/>
                <w:sz w:val="16"/>
                <w:szCs w:val="16"/>
                <w:lang w:val="fr-FR"/>
              </w:rPr>
              <w:br/>
            </w:r>
            <w:r w:rsidRPr="0037565D">
              <w:rPr>
                <w:rStyle w:val="Strong"/>
                <w:sz w:val="16"/>
                <w:szCs w:val="16"/>
                <w:lang w:val="fr-FR"/>
              </w:rPr>
              <w:t>P-</w:t>
            </w:r>
            <w:proofErr w:type="spellStart"/>
            <w:r w:rsidRPr="0037565D">
              <w:rPr>
                <w:rStyle w:val="Strong"/>
                <w:sz w:val="16"/>
                <w:szCs w:val="16"/>
                <w:lang w:val="fr-FR"/>
              </w:rPr>
              <w:t>cores</w:t>
            </w:r>
            <w:proofErr w:type="spellEnd"/>
            <w:r w:rsidRPr="0037565D">
              <w:rPr>
                <w:rStyle w:val="Strong"/>
                <w:sz w:val="16"/>
                <w:szCs w:val="16"/>
                <w:lang w:val="fr-FR"/>
              </w:rPr>
              <w:t xml:space="preserve"> / </w:t>
            </w:r>
            <w:r>
              <w:rPr>
                <w:rStyle w:val="Strong"/>
                <w:sz w:val="16"/>
                <w:szCs w:val="16"/>
                <w:lang w:val="fr-FR"/>
              </w:rPr>
              <w:br/>
            </w:r>
            <w:r w:rsidRPr="0037565D">
              <w:rPr>
                <w:rStyle w:val="Strong"/>
                <w:sz w:val="16"/>
                <w:szCs w:val="16"/>
                <w:lang w:val="fr-FR"/>
              </w:rPr>
              <w:t>E-</w:t>
            </w:r>
            <w:proofErr w:type="spellStart"/>
            <w:r w:rsidRPr="0037565D">
              <w:rPr>
                <w:rStyle w:val="Strong"/>
                <w:sz w:val="16"/>
                <w:szCs w:val="16"/>
                <w:lang w:val="fr-FR"/>
              </w:rPr>
              <w:t>cores</w:t>
            </w:r>
            <w:proofErr w:type="spellEnd"/>
          </w:p>
        </w:tc>
        <w:tc>
          <w:tcPr>
            <w:tcW w:w="997" w:type="dxa"/>
            <w:tcBorders>
              <w:bottom w:val="single" w:sz="4" w:space="0" w:color="auto"/>
            </w:tcBorders>
            <w:hideMark/>
          </w:tcPr>
          <w:p w14:paraId="70FD66DA" w14:textId="77777777" w:rsidR="00C756D2" w:rsidRPr="0037565D" w:rsidRDefault="00C756D2" w:rsidP="00EB3FA5">
            <w:pPr>
              <w:spacing w:line="240" w:lineRule="auto"/>
              <w:jc w:val="center"/>
              <w:rPr>
                <w:b/>
                <w:color w:val="262626"/>
                <w:sz w:val="16"/>
                <w:szCs w:val="16"/>
              </w:rPr>
            </w:pPr>
            <w:r w:rsidRPr="0037565D">
              <w:rPr>
                <w:b/>
                <w:color w:val="262626"/>
                <w:sz w:val="16"/>
                <w:szCs w:val="16"/>
              </w:rPr>
              <w:t>Intel Smart Cache [MB]</w:t>
            </w:r>
          </w:p>
        </w:tc>
        <w:tc>
          <w:tcPr>
            <w:tcW w:w="1040" w:type="dxa"/>
            <w:tcBorders>
              <w:bottom w:val="single" w:sz="4" w:space="0" w:color="auto"/>
            </w:tcBorders>
            <w:hideMark/>
          </w:tcPr>
          <w:p w14:paraId="445FA458" w14:textId="77777777" w:rsidR="00C756D2" w:rsidRPr="0037565D" w:rsidRDefault="00C756D2" w:rsidP="00EB3FA5">
            <w:pPr>
              <w:spacing w:line="240" w:lineRule="auto"/>
              <w:jc w:val="center"/>
              <w:rPr>
                <w:b/>
                <w:color w:val="262626"/>
                <w:sz w:val="16"/>
                <w:szCs w:val="16"/>
              </w:rPr>
            </w:pPr>
            <w:r w:rsidRPr="0037565D">
              <w:rPr>
                <w:b/>
                <w:color w:val="262626"/>
                <w:sz w:val="16"/>
                <w:szCs w:val="16"/>
              </w:rPr>
              <w:t>Graphics [Execution Units]</w:t>
            </w:r>
          </w:p>
        </w:tc>
        <w:tc>
          <w:tcPr>
            <w:tcW w:w="803" w:type="dxa"/>
            <w:tcBorders>
              <w:bottom w:val="single" w:sz="4" w:space="0" w:color="auto"/>
            </w:tcBorders>
          </w:tcPr>
          <w:p w14:paraId="24309438" w14:textId="77777777" w:rsidR="00C756D2" w:rsidRPr="0037565D" w:rsidRDefault="00C756D2" w:rsidP="00EB3FA5">
            <w:pPr>
              <w:spacing w:line="240" w:lineRule="auto"/>
              <w:jc w:val="center"/>
              <w:rPr>
                <w:b/>
                <w:color w:val="262626"/>
                <w:sz w:val="16"/>
                <w:szCs w:val="16"/>
              </w:rPr>
            </w:pPr>
            <w:r w:rsidRPr="0037565D">
              <w:rPr>
                <w:rStyle w:val="Strong"/>
                <w:sz w:val="16"/>
                <w:szCs w:val="16"/>
              </w:rPr>
              <w:t>CPU Base Power [W]</w:t>
            </w:r>
          </w:p>
        </w:tc>
      </w:tr>
      <w:tr w:rsidR="00C756D2" w:rsidRPr="003A1746" w14:paraId="022E1E42" w14:textId="77777777" w:rsidTr="00EB3FA5">
        <w:trPr>
          <w:trHeight w:val="20"/>
        </w:trPr>
        <w:tc>
          <w:tcPr>
            <w:tcW w:w="1560" w:type="dxa"/>
            <w:tcBorders>
              <w:top w:val="single" w:sz="4" w:space="0" w:color="auto"/>
            </w:tcBorders>
          </w:tcPr>
          <w:p w14:paraId="49BE5565" w14:textId="77777777" w:rsidR="00C756D2" w:rsidRPr="0037565D" w:rsidRDefault="00C756D2" w:rsidP="00EB3FA5">
            <w:pPr>
              <w:spacing w:line="240" w:lineRule="auto"/>
              <w:jc w:val="center"/>
              <w:rPr>
                <w:b/>
                <w:color w:val="262626"/>
                <w:sz w:val="16"/>
                <w:szCs w:val="16"/>
              </w:rPr>
            </w:pPr>
          </w:p>
        </w:tc>
        <w:tc>
          <w:tcPr>
            <w:tcW w:w="1133" w:type="dxa"/>
            <w:tcBorders>
              <w:top w:val="single" w:sz="4" w:space="0" w:color="auto"/>
            </w:tcBorders>
          </w:tcPr>
          <w:p w14:paraId="25DEEEC4" w14:textId="77777777" w:rsidR="00C756D2" w:rsidRPr="0037565D" w:rsidRDefault="00C756D2" w:rsidP="00EB3FA5">
            <w:pPr>
              <w:spacing w:line="240" w:lineRule="auto"/>
              <w:jc w:val="center"/>
              <w:rPr>
                <w:b/>
                <w:color w:val="262626"/>
                <w:sz w:val="16"/>
                <w:szCs w:val="16"/>
              </w:rPr>
            </w:pPr>
          </w:p>
        </w:tc>
        <w:tc>
          <w:tcPr>
            <w:tcW w:w="1376" w:type="dxa"/>
            <w:tcBorders>
              <w:top w:val="single" w:sz="4" w:space="0" w:color="auto"/>
            </w:tcBorders>
          </w:tcPr>
          <w:p w14:paraId="747A9E55" w14:textId="77777777" w:rsidR="00C756D2" w:rsidRPr="005015BB" w:rsidRDefault="00C756D2" w:rsidP="00EB3FA5">
            <w:pPr>
              <w:spacing w:line="240" w:lineRule="auto"/>
              <w:jc w:val="center"/>
              <w:rPr>
                <w:rStyle w:val="Strong"/>
                <w:sz w:val="16"/>
                <w:szCs w:val="16"/>
                <w:lang w:val="it-IT"/>
              </w:rPr>
            </w:pPr>
          </w:p>
        </w:tc>
        <w:tc>
          <w:tcPr>
            <w:tcW w:w="1361" w:type="dxa"/>
            <w:tcBorders>
              <w:top w:val="single" w:sz="4" w:space="0" w:color="auto"/>
            </w:tcBorders>
          </w:tcPr>
          <w:p w14:paraId="1F190783" w14:textId="77777777" w:rsidR="00C756D2" w:rsidRPr="0037565D" w:rsidRDefault="00C756D2" w:rsidP="00EB3FA5">
            <w:pPr>
              <w:spacing w:line="240" w:lineRule="auto"/>
              <w:jc w:val="center"/>
              <w:rPr>
                <w:rStyle w:val="Strong"/>
                <w:sz w:val="16"/>
                <w:szCs w:val="16"/>
                <w:lang w:val="fr-FR"/>
              </w:rPr>
            </w:pPr>
          </w:p>
        </w:tc>
        <w:tc>
          <w:tcPr>
            <w:tcW w:w="997" w:type="dxa"/>
            <w:tcBorders>
              <w:top w:val="single" w:sz="4" w:space="0" w:color="auto"/>
            </w:tcBorders>
          </w:tcPr>
          <w:p w14:paraId="1E41DDF8" w14:textId="77777777" w:rsidR="00C756D2" w:rsidRPr="0037565D" w:rsidRDefault="00C756D2" w:rsidP="00EB3FA5">
            <w:pPr>
              <w:spacing w:line="240" w:lineRule="auto"/>
              <w:jc w:val="center"/>
              <w:rPr>
                <w:b/>
                <w:color w:val="262626"/>
                <w:sz w:val="16"/>
                <w:szCs w:val="16"/>
              </w:rPr>
            </w:pPr>
          </w:p>
        </w:tc>
        <w:tc>
          <w:tcPr>
            <w:tcW w:w="1040" w:type="dxa"/>
            <w:tcBorders>
              <w:top w:val="single" w:sz="4" w:space="0" w:color="auto"/>
            </w:tcBorders>
          </w:tcPr>
          <w:p w14:paraId="5FED4178" w14:textId="77777777" w:rsidR="00C756D2" w:rsidRPr="0037565D" w:rsidRDefault="00C756D2" w:rsidP="00EB3FA5">
            <w:pPr>
              <w:spacing w:line="240" w:lineRule="auto"/>
              <w:jc w:val="center"/>
              <w:rPr>
                <w:b/>
                <w:color w:val="262626"/>
                <w:sz w:val="16"/>
                <w:szCs w:val="16"/>
              </w:rPr>
            </w:pPr>
          </w:p>
        </w:tc>
        <w:tc>
          <w:tcPr>
            <w:tcW w:w="803" w:type="dxa"/>
            <w:tcBorders>
              <w:top w:val="single" w:sz="4" w:space="0" w:color="auto"/>
            </w:tcBorders>
          </w:tcPr>
          <w:p w14:paraId="2BF57249" w14:textId="77777777" w:rsidR="00C756D2" w:rsidRPr="0037565D" w:rsidRDefault="00C756D2" w:rsidP="00EB3FA5">
            <w:pPr>
              <w:spacing w:line="240" w:lineRule="auto"/>
              <w:jc w:val="center"/>
              <w:rPr>
                <w:rStyle w:val="Strong"/>
                <w:sz w:val="16"/>
                <w:szCs w:val="16"/>
              </w:rPr>
            </w:pPr>
          </w:p>
        </w:tc>
      </w:tr>
      <w:tr w:rsidR="00C756D2" w:rsidRPr="003A1746" w14:paraId="60D8C033" w14:textId="77777777" w:rsidTr="00EB3FA5">
        <w:trPr>
          <w:trHeight w:val="20"/>
        </w:trPr>
        <w:tc>
          <w:tcPr>
            <w:tcW w:w="1560" w:type="dxa"/>
            <w:tcBorders>
              <w:bottom w:val="single" w:sz="4" w:space="0" w:color="auto"/>
            </w:tcBorders>
          </w:tcPr>
          <w:p w14:paraId="3E4B853F" w14:textId="77777777" w:rsidR="00C756D2" w:rsidRPr="005015BB" w:rsidRDefault="00C756D2" w:rsidP="00EB3FA5">
            <w:pPr>
              <w:spacing w:line="276" w:lineRule="auto"/>
              <w:rPr>
                <w:color w:val="262626"/>
                <w:sz w:val="16"/>
                <w:szCs w:val="16"/>
                <w:lang w:val="it-IT"/>
              </w:rPr>
            </w:pPr>
            <w:r w:rsidRPr="005015BB">
              <w:rPr>
                <w:color w:val="262626"/>
                <w:sz w:val="16"/>
                <w:szCs w:val="16"/>
                <w:lang w:val="it-IT"/>
              </w:rPr>
              <w:t>Intel Core Ultra 7 1</w:t>
            </w:r>
            <w:r>
              <w:rPr>
                <w:color w:val="262626"/>
                <w:sz w:val="16"/>
                <w:szCs w:val="16"/>
                <w:lang w:val="it-IT"/>
              </w:rPr>
              <w:t>5</w:t>
            </w:r>
            <w:r w:rsidRPr="005015BB">
              <w:rPr>
                <w:color w:val="262626"/>
                <w:sz w:val="16"/>
                <w:szCs w:val="16"/>
                <w:lang w:val="it-IT"/>
              </w:rPr>
              <w:t>5H processor</w:t>
            </w:r>
          </w:p>
        </w:tc>
        <w:tc>
          <w:tcPr>
            <w:tcW w:w="1133" w:type="dxa"/>
            <w:tcBorders>
              <w:bottom w:val="single" w:sz="4" w:space="0" w:color="auto"/>
            </w:tcBorders>
            <w:hideMark/>
          </w:tcPr>
          <w:p w14:paraId="72438F5D" w14:textId="77777777" w:rsidR="00C756D2" w:rsidRPr="00F503A3" w:rsidRDefault="00C756D2" w:rsidP="00EB3FA5">
            <w:pPr>
              <w:spacing w:line="276" w:lineRule="auto"/>
              <w:jc w:val="center"/>
              <w:rPr>
                <w:sz w:val="16"/>
                <w:szCs w:val="16"/>
              </w:rPr>
            </w:pPr>
            <w:r w:rsidRPr="00F503A3">
              <w:rPr>
                <w:sz w:val="16"/>
                <w:szCs w:val="16"/>
              </w:rPr>
              <w:t>6/10/22</w:t>
            </w:r>
          </w:p>
        </w:tc>
        <w:tc>
          <w:tcPr>
            <w:tcW w:w="1376" w:type="dxa"/>
            <w:tcBorders>
              <w:bottom w:val="single" w:sz="4" w:space="0" w:color="auto"/>
            </w:tcBorders>
            <w:hideMark/>
          </w:tcPr>
          <w:p w14:paraId="24DFCC96" w14:textId="77777777" w:rsidR="00C756D2" w:rsidRPr="0037565D" w:rsidRDefault="00C756D2" w:rsidP="00EB3FA5">
            <w:pPr>
              <w:spacing w:line="276" w:lineRule="auto"/>
              <w:jc w:val="center"/>
              <w:rPr>
                <w:sz w:val="16"/>
                <w:szCs w:val="16"/>
              </w:rPr>
            </w:pPr>
            <w:r w:rsidRPr="0037565D">
              <w:rPr>
                <w:sz w:val="16"/>
                <w:szCs w:val="16"/>
              </w:rPr>
              <w:t>4.8 / 3.8</w:t>
            </w:r>
          </w:p>
        </w:tc>
        <w:tc>
          <w:tcPr>
            <w:tcW w:w="1361" w:type="dxa"/>
            <w:tcBorders>
              <w:bottom w:val="single" w:sz="4" w:space="0" w:color="auto"/>
            </w:tcBorders>
          </w:tcPr>
          <w:p w14:paraId="38B85C40" w14:textId="77777777" w:rsidR="00C756D2" w:rsidRPr="0037565D" w:rsidRDefault="00C756D2" w:rsidP="00EB3FA5">
            <w:pPr>
              <w:spacing w:line="276" w:lineRule="auto"/>
              <w:jc w:val="center"/>
              <w:rPr>
                <w:sz w:val="16"/>
                <w:szCs w:val="16"/>
              </w:rPr>
            </w:pPr>
            <w:r w:rsidRPr="0037565D">
              <w:rPr>
                <w:sz w:val="16"/>
                <w:szCs w:val="16"/>
              </w:rPr>
              <w:t>1.4 / 0.9</w:t>
            </w:r>
          </w:p>
        </w:tc>
        <w:tc>
          <w:tcPr>
            <w:tcW w:w="997" w:type="dxa"/>
            <w:tcBorders>
              <w:bottom w:val="single" w:sz="4" w:space="0" w:color="auto"/>
            </w:tcBorders>
            <w:hideMark/>
          </w:tcPr>
          <w:p w14:paraId="13B7E137" w14:textId="77777777" w:rsidR="00C756D2" w:rsidRPr="0037565D" w:rsidRDefault="00C756D2" w:rsidP="00EB3FA5">
            <w:pPr>
              <w:spacing w:line="276" w:lineRule="auto"/>
              <w:jc w:val="center"/>
              <w:rPr>
                <w:sz w:val="16"/>
                <w:szCs w:val="16"/>
              </w:rPr>
            </w:pPr>
            <w:r w:rsidRPr="0037565D">
              <w:rPr>
                <w:sz w:val="16"/>
                <w:szCs w:val="16"/>
              </w:rPr>
              <w:t>24</w:t>
            </w:r>
          </w:p>
        </w:tc>
        <w:tc>
          <w:tcPr>
            <w:tcW w:w="1040" w:type="dxa"/>
            <w:tcBorders>
              <w:bottom w:val="single" w:sz="4" w:space="0" w:color="auto"/>
            </w:tcBorders>
            <w:hideMark/>
          </w:tcPr>
          <w:p w14:paraId="1047A5EB" w14:textId="77777777" w:rsidR="00C756D2" w:rsidRPr="0037565D" w:rsidRDefault="00C756D2" w:rsidP="00EB3FA5">
            <w:pPr>
              <w:spacing w:line="276" w:lineRule="auto"/>
              <w:jc w:val="center"/>
              <w:rPr>
                <w:sz w:val="16"/>
                <w:szCs w:val="16"/>
              </w:rPr>
            </w:pPr>
            <w:r w:rsidRPr="0037565D">
              <w:rPr>
                <w:sz w:val="16"/>
                <w:szCs w:val="16"/>
              </w:rPr>
              <w:t>128</w:t>
            </w:r>
          </w:p>
        </w:tc>
        <w:tc>
          <w:tcPr>
            <w:tcW w:w="803" w:type="dxa"/>
            <w:tcBorders>
              <w:bottom w:val="single" w:sz="4" w:space="0" w:color="auto"/>
            </w:tcBorders>
          </w:tcPr>
          <w:p w14:paraId="27B4DEEC" w14:textId="77777777" w:rsidR="00C756D2" w:rsidRPr="0037565D" w:rsidRDefault="00C756D2" w:rsidP="00EB3FA5">
            <w:pPr>
              <w:spacing w:line="276" w:lineRule="auto"/>
              <w:jc w:val="center"/>
              <w:rPr>
                <w:sz w:val="16"/>
                <w:szCs w:val="16"/>
              </w:rPr>
            </w:pPr>
            <w:r w:rsidRPr="0037565D">
              <w:rPr>
                <w:sz w:val="16"/>
                <w:szCs w:val="16"/>
              </w:rPr>
              <w:t>28</w:t>
            </w:r>
          </w:p>
        </w:tc>
      </w:tr>
      <w:tr w:rsidR="00C756D2" w:rsidRPr="003A1746" w14:paraId="20A38809" w14:textId="77777777" w:rsidTr="00EB3FA5">
        <w:trPr>
          <w:trHeight w:val="20"/>
        </w:trPr>
        <w:tc>
          <w:tcPr>
            <w:tcW w:w="1560" w:type="dxa"/>
            <w:tcBorders>
              <w:top w:val="single" w:sz="4" w:space="0" w:color="auto"/>
            </w:tcBorders>
          </w:tcPr>
          <w:p w14:paraId="765254C4" w14:textId="77777777" w:rsidR="00C756D2" w:rsidRPr="0037565D" w:rsidRDefault="00C756D2" w:rsidP="00EB3FA5">
            <w:pPr>
              <w:spacing w:line="276" w:lineRule="auto"/>
              <w:rPr>
                <w:color w:val="262626"/>
                <w:sz w:val="16"/>
                <w:szCs w:val="16"/>
              </w:rPr>
            </w:pPr>
          </w:p>
        </w:tc>
        <w:tc>
          <w:tcPr>
            <w:tcW w:w="1133" w:type="dxa"/>
            <w:tcBorders>
              <w:top w:val="single" w:sz="4" w:space="0" w:color="auto"/>
            </w:tcBorders>
          </w:tcPr>
          <w:p w14:paraId="4F8AE727" w14:textId="77777777" w:rsidR="00C756D2" w:rsidRPr="00F503A3" w:rsidRDefault="00C756D2" w:rsidP="00EB3FA5">
            <w:pPr>
              <w:spacing w:line="276" w:lineRule="auto"/>
              <w:jc w:val="center"/>
              <w:rPr>
                <w:sz w:val="16"/>
                <w:szCs w:val="16"/>
              </w:rPr>
            </w:pPr>
          </w:p>
        </w:tc>
        <w:tc>
          <w:tcPr>
            <w:tcW w:w="1376" w:type="dxa"/>
            <w:tcBorders>
              <w:top w:val="single" w:sz="4" w:space="0" w:color="auto"/>
            </w:tcBorders>
          </w:tcPr>
          <w:p w14:paraId="1ED29810" w14:textId="77777777" w:rsidR="00C756D2" w:rsidRPr="0037565D" w:rsidRDefault="00C756D2" w:rsidP="00EB3FA5">
            <w:pPr>
              <w:spacing w:line="276" w:lineRule="auto"/>
              <w:jc w:val="center"/>
              <w:rPr>
                <w:sz w:val="16"/>
                <w:szCs w:val="16"/>
              </w:rPr>
            </w:pPr>
          </w:p>
        </w:tc>
        <w:tc>
          <w:tcPr>
            <w:tcW w:w="1361" w:type="dxa"/>
            <w:tcBorders>
              <w:top w:val="single" w:sz="4" w:space="0" w:color="auto"/>
            </w:tcBorders>
          </w:tcPr>
          <w:p w14:paraId="10206FF0" w14:textId="77777777" w:rsidR="00C756D2" w:rsidRPr="0037565D" w:rsidRDefault="00C756D2" w:rsidP="00EB3FA5">
            <w:pPr>
              <w:spacing w:line="276" w:lineRule="auto"/>
              <w:jc w:val="center"/>
              <w:rPr>
                <w:sz w:val="16"/>
                <w:szCs w:val="16"/>
              </w:rPr>
            </w:pPr>
          </w:p>
        </w:tc>
        <w:tc>
          <w:tcPr>
            <w:tcW w:w="997" w:type="dxa"/>
            <w:tcBorders>
              <w:top w:val="single" w:sz="4" w:space="0" w:color="auto"/>
            </w:tcBorders>
          </w:tcPr>
          <w:p w14:paraId="477300A9" w14:textId="77777777" w:rsidR="00C756D2" w:rsidRPr="0037565D" w:rsidRDefault="00C756D2" w:rsidP="00EB3FA5">
            <w:pPr>
              <w:spacing w:line="276" w:lineRule="auto"/>
              <w:jc w:val="center"/>
              <w:rPr>
                <w:sz w:val="16"/>
                <w:szCs w:val="16"/>
              </w:rPr>
            </w:pPr>
          </w:p>
        </w:tc>
        <w:tc>
          <w:tcPr>
            <w:tcW w:w="1040" w:type="dxa"/>
            <w:tcBorders>
              <w:top w:val="single" w:sz="4" w:space="0" w:color="auto"/>
            </w:tcBorders>
          </w:tcPr>
          <w:p w14:paraId="21ED2F42" w14:textId="77777777" w:rsidR="00C756D2" w:rsidRPr="0037565D" w:rsidRDefault="00C756D2" w:rsidP="00EB3FA5">
            <w:pPr>
              <w:spacing w:line="276" w:lineRule="auto"/>
              <w:jc w:val="center"/>
              <w:rPr>
                <w:sz w:val="16"/>
                <w:szCs w:val="16"/>
              </w:rPr>
            </w:pPr>
          </w:p>
        </w:tc>
        <w:tc>
          <w:tcPr>
            <w:tcW w:w="803" w:type="dxa"/>
            <w:tcBorders>
              <w:top w:val="single" w:sz="4" w:space="0" w:color="auto"/>
            </w:tcBorders>
          </w:tcPr>
          <w:p w14:paraId="233AC4FB" w14:textId="77777777" w:rsidR="00C756D2" w:rsidRPr="0037565D" w:rsidRDefault="00C756D2" w:rsidP="00EB3FA5">
            <w:pPr>
              <w:spacing w:line="276" w:lineRule="auto"/>
              <w:jc w:val="center"/>
              <w:rPr>
                <w:sz w:val="16"/>
                <w:szCs w:val="16"/>
              </w:rPr>
            </w:pPr>
          </w:p>
        </w:tc>
      </w:tr>
      <w:tr w:rsidR="00C756D2" w:rsidRPr="003A1746" w14:paraId="392E7973" w14:textId="77777777" w:rsidTr="00EB3FA5">
        <w:trPr>
          <w:trHeight w:val="20"/>
        </w:trPr>
        <w:tc>
          <w:tcPr>
            <w:tcW w:w="1560" w:type="dxa"/>
          </w:tcPr>
          <w:p w14:paraId="3CA6733F" w14:textId="77777777" w:rsidR="00C756D2" w:rsidRPr="005015BB" w:rsidRDefault="00C756D2" w:rsidP="00EB3FA5">
            <w:pPr>
              <w:spacing w:line="276" w:lineRule="auto"/>
              <w:rPr>
                <w:color w:val="262626"/>
                <w:sz w:val="16"/>
                <w:szCs w:val="16"/>
                <w:lang w:val="it-IT"/>
              </w:rPr>
            </w:pPr>
            <w:r w:rsidRPr="005015BB">
              <w:rPr>
                <w:color w:val="262626"/>
                <w:sz w:val="16"/>
                <w:szCs w:val="16"/>
                <w:lang w:val="it-IT"/>
              </w:rPr>
              <w:t>Intel Core Ultra 7 155U processor</w:t>
            </w:r>
          </w:p>
        </w:tc>
        <w:tc>
          <w:tcPr>
            <w:tcW w:w="1133" w:type="dxa"/>
            <w:hideMark/>
          </w:tcPr>
          <w:p w14:paraId="58A017A5" w14:textId="77777777" w:rsidR="00C756D2" w:rsidRPr="00F503A3" w:rsidRDefault="00C756D2" w:rsidP="00EB3FA5">
            <w:pPr>
              <w:spacing w:line="276" w:lineRule="auto"/>
              <w:jc w:val="center"/>
              <w:rPr>
                <w:sz w:val="16"/>
                <w:szCs w:val="16"/>
              </w:rPr>
            </w:pPr>
            <w:r w:rsidRPr="00F503A3">
              <w:rPr>
                <w:sz w:val="16"/>
                <w:szCs w:val="16"/>
              </w:rPr>
              <w:t>2/10/14</w:t>
            </w:r>
          </w:p>
        </w:tc>
        <w:tc>
          <w:tcPr>
            <w:tcW w:w="1376" w:type="dxa"/>
            <w:hideMark/>
          </w:tcPr>
          <w:p w14:paraId="10B7F407" w14:textId="77777777" w:rsidR="00C756D2" w:rsidRPr="0037565D" w:rsidRDefault="00C756D2" w:rsidP="00EB3FA5">
            <w:pPr>
              <w:spacing w:line="276" w:lineRule="auto"/>
              <w:jc w:val="center"/>
              <w:rPr>
                <w:sz w:val="16"/>
                <w:szCs w:val="16"/>
              </w:rPr>
            </w:pPr>
            <w:r w:rsidRPr="0037565D">
              <w:rPr>
                <w:sz w:val="16"/>
                <w:szCs w:val="16"/>
              </w:rPr>
              <w:t>4.8 / 3.8</w:t>
            </w:r>
          </w:p>
        </w:tc>
        <w:tc>
          <w:tcPr>
            <w:tcW w:w="1361" w:type="dxa"/>
          </w:tcPr>
          <w:p w14:paraId="7C197746" w14:textId="77777777" w:rsidR="00C756D2" w:rsidRPr="0037565D" w:rsidRDefault="00C756D2" w:rsidP="00EB3FA5">
            <w:pPr>
              <w:spacing w:line="276" w:lineRule="auto"/>
              <w:jc w:val="center"/>
              <w:rPr>
                <w:sz w:val="16"/>
                <w:szCs w:val="16"/>
              </w:rPr>
            </w:pPr>
            <w:r w:rsidRPr="0037565D">
              <w:rPr>
                <w:sz w:val="16"/>
                <w:szCs w:val="16"/>
              </w:rPr>
              <w:t>1.7 / 1.2</w:t>
            </w:r>
          </w:p>
        </w:tc>
        <w:tc>
          <w:tcPr>
            <w:tcW w:w="997" w:type="dxa"/>
            <w:hideMark/>
          </w:tcPr>
          <w:p w14:paraId="7801A440" w14:textId="77777777" w:rsidR="00C756D2" w:rsidRPr="0037565D" w:rsidRDefault="00C756D2" w:rsidP="00EB3FA5">
            <w:pPr>
              <w:spacing w:line="276" w:lineRule="auto"/>
              <w:jc w:val="center"/>
              <w:rPr>
                <w:sz w:val="16"/>
                <w:szCs w:val="16"/>
              </w:rPr>
            </w:pPr>
            <w:r w:rsidRPr="0037565D">
              <w:rPr>
                <w:sz w:val="16"/>
                <w:szCs w:val="16"/>
              </w:rPr>
              <w:t>12</w:t>
            </w:r>
          </w:p>
        </w:tc>
        <w:tc>
          <w:tcPr>
            <w:tcW w:w="1040" w:type="dxa"/>
            <w:hideMark/>
          </w:tcPr>
          <w:p w14:paraId="720713C6" w14:textId="77777777" w:rsidR="00C756D2" w:rsidRPr="0037565D" w:rsidRDefault="00C756D2" w:rsidP="00EB3FA5">
            <w:pPr>
              <w:spacing w:line="276" w:lineRule="auto"/>
              <w:jc w:val="center"/>
              <w:rPr>
                <w:sz w:val="16"/>
                <w:szCs w:val="16"/>
              </w:rPr>
            </w:pPr>
            <w:r w:rsidRPr="0037565D">
              <w:rPr>
                <w:sz w:val="16"/>
                <w:szCs w:val="16"/>
              </w:rPr>
              <w:t>64</w:t>
            </w:r>
          </w:p>
        </w:tc>
        <w:tc>
          <w:tcPr>
            <w:tcW w:w="803" w:type="dxa"/>
          </w:tcPr>
          <w:p w14:paraId="148E7BC2" w14:textId="77777777" w:rsidR="00C756D2" w:rsidRPr="0037565D" w:rsidRDefault="00C756D2" w:rsidP="00EB3FA5">
            <w:pPr>
              <w:spacing w:line="276" w:lineRule="auto"/>
              <w:jc w:val="center"/>
              <w:rPr>
                <w:sz w:val="16"/>
                <w:szCs w:val="16"/>
              </w:rPr>
            </w:pPr>
            <w:r w:rsidRPr="0037565D">
              <w:rPr>
                <w:sz w:val="16"/>
                <w:szCs w:val="16"/>
              </w:rPr>
              <w:t>15</w:t>
            </w:r>
          </w:p>
        </w:tc>
      </w:tr>
      <w:tr w:rsidR="00C756D2" w:rsidRPr="003A1746" w14:paraId="018A0DC0" w14:textId="77777777" w:rsidTr="00EB3FA5">
        <w:trPr>
          <w:trHeight w:val="20"/>
        </w:trPr>
        <w:tc>
          <w:tcPr>
            <w:tcW w:w="1560" w:type="dxa"/>
          </w:tcPr>
          <w:p w14:paraId="46F5FE8E" w14:textId="77777777" w:rsidR="00C756D2" w:rsidRPr="0037565D" w:rsidRDefault="00C756D2" w:rsidP="00EB3FA5">
            <w:pPr>
              <w:spacing w:line="276" w:lineRule="auto"/>
              <w:rPr>
                <w:color w:val="262626"/>
                <w:sz w:val="16"/>
                <w:szCs w:val="16"/>
              </w:rPr>
            </w:pPr>
          </w:p>
        </w:tc>
        <w:tc>
          <w:tcPr>
            <w:tcW w:w="1133" w:type="dxa"/>
          </w:tcPr>
          <w:p w14:paraId="663355E4" w14:textId="77777777" w:rsidR="00C756D2" w:rsidRPr="00F503A3" w:rsidRDefault="00C756D2" w:rsidP="00EB3FA5">
            <w:pPr>
              <w:spacing w:line="276" w:lineRule="auto"/>
              <w:jc w:val="center"/>
              <w:rPr>
                <w:sz w:val="16"/>
                <w:szCs w:val="16"/>
              </w:rPr>
            </w:pPr>
          </w:p>
        </w:tc>
        <w:tc>
          <w:tcPr>
            <w:tcW w:w="1376" w:type="dxa"/>
          </w:tcPr>
          <w:p w14:paraId="5A72F088" w14:textId="77777777" w:rsidR="00C756D2" w:rsidRPr="0037565D" w:rsidDel="008F45B3" w:rsidRDefault="00C756D2" w:rsidP="00EB3FA5">
            <w:pPr>
              <w:spacing w:line="276" w:lineRule="auto"/>
              <w:jc w:val="center"/>
              <w:rPr>
                <w:sz w:val="16"/>
                <w:szCs w:val="16"/>
              </w:rPr>
            </w:pPr>
          </w:p>
        </w:tc>
        <w:tc>
          <w:tcPr>
            <w:tcW w:w="1361" w:type="dxa"/>
          </w:tcPr>
          <w:p w14:paraId="0682700B" w14:textId="77777777" w:rsidR="00C756D2" w:rsidRPr="0037565D" w:rsidRDefault="00C756D2" w:rsidP="00EB3FA5">
            <w:pPr>
              <w:spacing w:line="276" w:lineRule="auto"/>
              <w:jc w:val="center"/>
              <w:rPr>
                <w:sz w:val="16"/>
                <w:szCs w:val="16"/>
              </w:rPr>
            </w:pPr>
          </w:p>
        </w:tc>
        <w:tc>
          <w:tcPr>
            <w:tcW w:w="997" w:type="dxa"/>
          </w:tcPr>
          <w:p w14:paraId="55111948" w14:textId="77777777" w:rsidR="00C756D2" w:rsidRPr="0037565D" w:rsidRDefault="00C756D2" w:rsidP="00EB3FA5">
            <w:pPr>
              <w:spacing w:line="276" w:lineRule="auto"/>
              <w:jc w:val="center"/>
              <w:rPr>
                <w:sz w:val="16"/>
                <w:szCs w:val="16"/>
              </w:rPr>
            </w:pPr>
          </w:p>
        </w:tc>
        <w:tc>
          <w:tcPr>
            <w:tcW w:w="1040" w:type="dxa"/>
          </w:tcPr>
          <w:p w14:paraId="0C03BD58" w14:textId="77777777" w:rsidR="00C756D2" w:rsidRPr="0037565D" w:rsidRDefault="00C756D2" w:rsidP="00EB3FA5">
            <w:pPr>
              <w:spacing w:line="276" w:lineRule="auto"/>
              <w:jc w:val="center"/>
              <w:rPr>
                <w:sz w:val="16"/>
                <w:szCs w:val="16"/>
              </w:rPr>
            </w:pPr>
          </w:p>
        </w:tc>
        <w:tc>
          <w:tcPr>
            <w:tcW w:w="803" w:type="dxa"/>
          </w:tcPr>
          <w:p w14:paraId="068398D0" w14:textId="77777777" w:rsidR="00C756D2" w:rsidRPr="0037565D" w:rsidRDefault="00C756D2" w:rsidP="00EB3FA5">
            <w:pPr>
              <w:spacing w:line="276" w:lineRule="auto"/>
              <w:jc w:val="center"/>
              <w:rPr>
                <w:sz w:val="16"/>
                <w:szCs w:val="16"/>
              </w:rPr>
            </w:pPr>
          </w:p>
        </w:tc>
      </w:tr>
      <w:tr w:rsidR="00C756D2" w:rsidRPr="003A1746" w14:paraId="4172CC7A" w14:textId="77777777" w:rsidTr="00EB3FA5">
        <w:trPr>
          <w:trHeight w:val="20"/>
        </w:trPr>
        <w:tc>
          <w:tcPr>
            <w:tcW w:w="1560" w:type="dxa"/>
            <w:tcBorders>
              <w:bottom w:val="single" w:sz="4" w:space="0" w:color="auto"/>
            </w:tcBorders>
          </w:tcPr>
          <w:p w14:paraId="283E3C58" w14:textId="77777777" w:rsidR="00C756D2" w:rsidRPr="005015BB" w:rsidRDefault="00C756D2" w:rsidP="00EB3FA5">
            <w:pPr>
              <w:spacing w:line="276" w:lineRule="auto"/>
              <w:rPr>
                <w:color w:val="262626"/>
                <w:sz w:val="16"/>
                <w:szCs w:val="16"/>
                <w:lang w:val="it-IT"/>
              </w:rPr>
            </w:pPr>
            <w:r w:rsidRPr="005015BB">
              <w:rPr>
                <w:color w:val="262626"/>
                <w:sz w:val="16"/>
                <w:szCs w:val="16"/>
                <w:lang w:val="it-IT"/>
              </w:rPr>
              <w:t>Intel Core Ultra 5 125H processor</w:t>
            </w:r>
          </w:p>
        </w:tc>
        <w:tc>
          <w:tcPr>
            <w:tcW w:w="1133" w:type="dxa"/>
            <w:tcBorders>
              <w:bottom w:val="single" w:sz="4" w:space="0" w:color="auto"/>
            </w:tcBorders>
            <w:hideMark/>
          </w:tcPr>
          <w:p w14:paraId="769DBB48" w14:textId="77777777" w:rsidR="00C756D2" w:rsidRPr="00F503A3" w:rsidRDefault="00C756D2" w:rsidP="00EB3FA5">
            <w:pPr>
              <w:spacing w:line="276" w:lineRule="auto"/>
              <w:jc w:val="center"/>
              <w:rPr>
                <w:color w:val="262626"/>
                <w:sz w:val="16"/>
                <w:szCs w:val="16"/>
              </w:rPr>
            </w:pPr>
            <w:r w:rsidRPr="00F503A3">
              <w:rPr>
                <w:color w:val="262626"/>
                <w:sz w:val="16"/>
                <w:szCs w:val="16"/>
              </w:rPr>
              <w:t>4/10/18</w:t>
            </w:r>
          </w:p>
        </w:tc>
        <w:tc>
          <w:tcPr>
            <w:tcW w:w="1376" w:type="dxa"/>
            <w:tcBorders>
              <w:bottom w:val="single" w:sz="4" w:space="0" w:color="auto"/>
            </w:tcBorders>
            <w:hideMark/>
          </w:tcPr>
          <w:p w14:paraId="1C26B128" w14:textId="77777777" w:rsidR="00C756D2" w:rsidRPr="0037565D" w:rsidRDefault="00C756D2" w:rsidP="00EB3FA5">
            <w:pPr>
              <w:jc w:val="center"/>
              <w:rPr>
                <w:sz w:val="16"/>
                <w:szCs w:val="16"/>
              </w:rPr>
            </w:pPr>
            <w:r w:rsidRPr="0037565D">
              <w:rPr>
                <w:sz w:val="16"/>
                <w:szCs w:val="16"/>
              </w:rPr>
              <w:t>4.5 / 3.6</w:t>
            </w:r>
          </w:p>
        </w:tc>
        <w:tc>
          <w:tcPr>
            <w:tcW w:w="1361" w:type="dxa"/>
            <w:tcBorders>
              <w:bottom w:val="single" w:sz="4" w:space="0" w:color="auto"/>
            </w:tcBorders>
          </w:tcPr>
          <w:p w14:paraId="13670E4C" w14:textId="77777777" w:rsidR="00C756D2" w:rsidRPr="0037565D" w:rsidRDefault="00C756D2" w:rsidP="00EB3FA5">
            <w:pPr>
              <w:jc w:val="center"/>
              <w:rPr>
                <w:color w:val="262626"/>
                <w:sz w:val="16"/>
                <w:szCs w:val="16"/>
              </w:rPr>
            </w:pPr>
            <w:r w:rsidRPr="0037565D">
              <w:rPr>
                <w:color w:val="262626"/>
                <w:sz w:val="16"/>
                <w:szCs w:val="16"/>
              </w:rPr>
              <w:t>1.7 / 1.2</w:t>
            </w:r>
          </w:p>
        </w:tc>
        <w:tc>
          <w:tcPr>
            <w:tcW w:w="997" w:type="dxa"/>
            <w:tcBorders>
              <w:bottom w:val="single" w:sz="4" w:space="0" w:color="auto"/>
            </w:tcBorders>
            <w:hideMark/>
          </w:tcPr>
          <w:p w14:paraId="739C2703" w14:textId="77777777" w:rsidR="00C756D2" w:rsidRPr="0037565D" w:rsidRDefault="00C756D2" w:rsidP="00EB3FA5">
            <w:pPr>
              <w:jc w:val="center"/>
              <w:rPr>
                <w:color w:val="262626"/>
                <w:sz w:val="16"/>
                <w:szCs w:val="16"/>
              </w:rPr>
            </w:pPr>
            <w:r w:rsidRPr="0037565D">
              <w:rPr>
                <w:color w:val="262626"/>
                <w:sz w:val="16"/>
                <w:szCs w:val="16"/>
              </w:rPr>
              <w:t>18</w:t>
            </w:r>
          </w:p>
        </w:tc>
        <w:tc>
          <w:tcPr>
            <w:tcW w:w="1040" w:type="dxa"/>
            <w:tcBorders>
              <w:bottom w:val="single" w:sz="4" w:space="0" w:color="auto"/>
            </w:tcBorders>
            <w:hideMark/>
          </w:tcPr>
          <w:p w14:paraId="4891A124" w14:textId="77777777" w:rsidR="00C756D2" w:rsidRPr="0037565D" w:rsidRDefault="00C756D2" w:rsidP="00EB3FA5">
            <w:pPr>
              <w:jc w:val="center"/>
              <w:rPr>
                <w:color w:val="262626"/>
                <w:sz w:val="16"/>
                <w:szCs w:val="16"/>
              </w:rPr>
            </w:pPr>
            <w:r w:rsidRPr="0037565D">
              <w:rPr>
                <w:color w:val="262626"/>
                <w:sz w:val="16"/>
                <w:szCs w:val="16"/>
              </w:rPr>
              <w:t>112</w:t>
            </w:r>
          </w:p>
        </w:tc>
        <w:tc>
          <w:tcPr>
            <w:tcW w:w="803" w:type="dxa"/>
            <w:tcBorders>
              <w:bottom w:val="single" w:sz="4" w:space="0" w:color="auto"/>
            </w:tcBorders>
          </w:tcPr>
          <w:p w14:paraId="15DFB015" w14:textId="77777777" w:rsidR="00C756D2" w:rsidRPr="0037565D" w:rsidRDefault="00C756D2" w:rsidP="00EB3FA5">
            <w:pPr>
              <w:jc w:val="center"/>
              <w:rPr>
                <w:color w:val="262626"/>
                <w:sz w:val="16"/>
                <w:szCs w:val="16"/>
              </w:rPr>
            </w:pPr>
            <w:r w:rsidRPr="0037565D">
              <w:rPr>
                <w:color w:val="262626"/>
                <w:sz w:val="16"/>
                <w:szCs w:val="16"/>
              </w:rPr>
              <w:t>28</w:t>
            </w:r>
          </w:p>
        </w:tc>
      </w:tr>
      <w:tr w:rsidR="00C756D2" w:rsidRPr="003A1746" w14:paraId="000EC87E" w14:textId="77777777" w:rsidTr="00EB3FA5">
        <w:trPr>
          <w:trHeight w:val="20"/>
        </w:trPr>
        <w:tc>
          <w:tcPr>
            <w:tcW w:w="1560" w:type="dxa"/>
            <w:tcBorders>
              <w:top w:val="single" w:sz="4" w:space="0" w:color="auto"/>
            </w:tcBorders>
          </w:tcPr>
          <w:p w14:paraId="6C1B3CA9" w14:textId="77777777" w:rsidR="00C756D2" w:rsidRPr="0037565D" w:rsidRDefault="00C756D2" w:rsidP="00EB3FA5">
            <w:pPr>
              <w:spacing w:line="276" w:lineRule="auto"/>
              <w:rPr>
                <w:color w:val="262626"/>
                <w:sz w:val="16"/>
                <w:szCs w:val="16"/>
              </w:rPr>
            </w:pPr>
          </w:p>
        </w:tc>
        <w:tc>
          <w:tcPr>
            <w:tcW w:w="1133" w:type="dxa"/>
            <w:tcBorders>
              <w:top w:val="single" w:sz="4" w:space="0" w:color="auto"/>
            </w:tcBorders>
          </w:tcPr>
          <w:p w14:paraId="6BF2FF27" w14:textId="77777777" w:rsidR="00C756D2" w:rsidRPr="00F503A3" w:rsidRDefault="00C756D2" w:rsidP="00EB3FA5">
            <w:pPr>
              <w:spacing w:line="276" w:lineRule="auto"/>
              <w:jc w:val="center"/>
              <w:rPr>
                <w:color w:val="262626"/>
                <w:sz w:val="16"/>
                <w:szCs w:val="16"/>
              </w:rPr>
            </w:pPr>
          </w:p>
        </w:tc>
        <w:tc>
          <w:tcPr>
            <w:tcW w:w="1376" w:type="dxa"/>
            <w:tcBorders>
              <w:top w:val="single" w:sz="4" w:space="0" w:color="auto"/>
            </w:tcBorders>
          </w:tcPr>
          <w:p w14:paraId="64335A66" w14:textId="77777777" w:rsidR="00C756D2" w:rsidRPr="0037565D" w:rsidRDefault="00C756D2" w:rsidP="00EB3FA5">
            <w:pPr>
              <w:jc w:val="center"/>
              <w:rPr>
                <w:sz w:val="16"/>
                <w:szCs w:val="16"/>
              </w:rPr>
            </w:pPr>
          </w:p>
        </w:tc>
        <w:tc>
          <w:tcPr>
            <w:tcW w:w="1361" w:type="dxa"/>
            <w:tcBorders>
              <w:top w:val="single" w:sz="4" w:space="0" w:color="auto"/>
            </w:tcBorders>
          </w:tcPr>
          <w:p w14:paraId="211FF62A" w14:textId="77777777" w:rsidR="00C756D2" w:rsidRPr="0037565D" w:rsidRDefault="00C756D2" w:rsidP="00EB3FA5">
            <w:pPr>
              <w:jc w:val="center"/>
              <w:rPr>
                <w:color w:val="262626"/>
                <w:sz w:val="16"/>
                <w:szCs w:val="16"/>
              </w:rPr>
            </w:pPr>
          </w:p>
        </w:tc>
        <w:tc>
          <w:tcPr>
            <w:tcW w:w="997" w:type="dxa"/>
            <w:tcBorders>
              <w:top w:val="single" w:sz="4" w:space="0" w:color="auto"/>
            </w:tcBorders>
          </w:tcPr>
          <w:p w14:paraId="62336D71" w14:textId="77777777" w:rsidR="00C756D2" w:rsidRPr="0037565D" w:rsidRDefault="00C756D2" w:rsidP="00EB3FA5">
            <w:pPr>
              <w:jc w:val="center"/>
              <w:rPr>
                <w:color w:val="262626"/>
                <w:sz w:val="16"/>
                <w:szCs w:val="16"/>
              </w:rPr>
            </w:pPr>
          </w:p>
        </w:tc>
        <w:tc>
          <w:tcPr>
            <w:tcW w:w="1040" w:type="dxa"/>
            <w:tcBorders>
              <w:top w:val="single" w:sz="4" w:space="0" w:color="auto"/>
            </w:tcBorders>
          </w:tcPr>
          <w:p w14:paraId="69FA6D20" w14:textId="77777777" w:rsidR="00C756D2" w:rsidRPr="0037565D" w:rsidRDefault="00C756D2" w:rsidP="00EB3FA5">
            <w:pPr>
              <w:jc w:val="center"/>
              <w:rPr>
                <w:color w:val="262626"/>
                <w:sz w:val="16"/>
                <w:szCs w:val="16"/>
              </w:rPr>
            </w:pPr>
          </w:p>
        </w:tc>
        <w:tc>
          <w:tcPr>
            <w:tcW w:w="803" w:type="dxa"/>
            <w:tcBorders>
              <w:top w:val="single" w:sz="4" w:space="0" w:color="auto"/>
            </w:tcBorders>
          </w:tcPr>
          <w:p w14:paraId="4739661A" w14:textId="77777777" w:rsidR="00C756D2" w:rsidRPr="0037565D" w:rsidRDefault="00C756D2" w:rsidP="00EB3FA5">
            <w:pPr>
              <w:jc w:val="center"/>
              <w:rPr>
                <w:color w:val="262626"/>
                <w:sz w:val="16"/>
                <w:szCs w:val="16"/>
              </w:rPr>
            </w:pPr>
          </w:p>
        </w:tc>
      </w:tr>
      <w:tr w:rsidR="00C756D2" w:rsidRPr="003A1746" w14:paraId="0B6A9540" w14:textId="77777777" w:rsidTr="00EB3FA5">
        <w:trPr>
          <w:trHeight w:val="20"/>
        </w:trPr>
        <w:tc>
          <w:tcPr>
            <w:tcW w:w="1560" w:type="dxa"/>
          </w:tcPr>
          <w:p w14:paraId="522E4378" w14:textId="77777777" w:rsidR="00C756D2" w:rsidRPr="005015BB" w:rsidRDefault="00C756D2" w:rsidP="00EB3FA5">
            <w:pPr>
              <w:spacing w:line="276" w:lineRule="auto"/>
              <w:rPr>
                <w:color w:val="262626"/>
                <w:sz w:val="16"/>
                <w:szCs w:val="16"/>
                <w:lang w:val="it-IT"/>
              </w:rPr>
            </w:pPr>
            <w:r w:rsidRPr="005015BB">
              <w:rPr>
                <w:color w:val="262626"/>
                <w:sz w:val="16"/>
                <w:szCs w:val="16"/>
                <w:lang w:val="it-IT"/>
              </w:rPr>
              <w:t>Intel Core Ultra 5 125U processor</w:t>
            </w:r>
          </w:p>
        </w:tc>
        <w:tc>
          <w:tcPr>
            <w:tcW w:w="1133" w:type="dxa"/>
          </w:tcPr>
          <w:p w14:paraId="53DF2730" w14:textId="77777777" w:rsidR="00C756D2" w:rsidRPr="00F503A3" w:rsidRDefault="00C756D2" w:rsidP="00EB3FA5">
            <w:pPr>
              <w:spacing w:line="276" w:lineRule="auto"/>
              <w:jc w:val="center"/>
              <w:rPr>
                <w:color w:val="262626"/>
                <w:sz w:val="16"/>
                <w:szCs w:val="16"/>
                <w:lang w:val="fr-FR"/>
              </w:rPr>
            </w:pPr>
            <w:r w:rsidRPr="00F503A3">
              <w:rPr>
                <w:color w:val="262626"/>
                <w:sz w:val="16"/>
                <w:szCs w:val="16"/>
                <w:lang w:val="fr-FR"/>
              </w:rPr>
              <w:t>2/10/14</w:t>
            </w:r>
          </w:p>
        </w:tc>
        <w:tc>
          <w:tcPr>
            <w:tcW w:w="1376" w:type="dxa"/>
          </w:tcPr>
          <w:p w14:paraId="32EF46B0" w14:textId="77777777" w:rsidR="00C756D2" w:rsidRPr="0037565D" w:rsidRDefault="00C756D2" w:rsidP="00EB3FA5">
            <w:pPr>
              <w:jc w:val="center"/>
              <w:rPr>
                <w:sz w:val="16"/>
                <w:szCs w:val="16"/>
                <w:lang w:val="fr-FR"/>
              </w:rPr>
            </w:pPr>
            <w:r w:rsidRPr="0037565D">
              <w:rPr>
                <w:sz w:val="16"/>
                <w:szCs w:val="16"/>
                <w:lang w:val="fr-FR"/>
              </w:rPr>
              <w:t>4.3 / 3.6</w:t>
            </w:r>
          </w:p>
        </w:tc>
        <w:tc>
          <w:tcPr>
            <w:tcW w:w="1361" w:type="dxa"/>
          </w:tcPr>
          <w:p w14:paraId="20779725" w14:textId="77777777" w:rsidR="00C756D2" w:rsidRPr="0037565D" w:rsidRDefault="00C756D2" w:rsidP="00EB3FA5">
            <w:pPr>
              <w:jc w:val="center"/>
              <w:rPr>
                <w:color w:val="262626"/>
                <w:sz w:val="16"/>
                <w:szCs w:val="16"/>
                <w:lang w:val="fr-FR"/>
              </w:rPr>
            </w:pPr>
            <w:r w:rsidRPr="0037565D">
              <w:rPr>
                <w:color w:val="262626"/>
                <w:sz w:val="16"/>
                <w:szCs w:val="16"/>
                <w:lang w:val="fr-FR"/>
              </w:rPr>
              <w:t>1.3 / 0.8</w:t>
            </w:r>
          </w:p>
        </w:tc>
        <w:tc>
          <w:tcPr>
            <w:tcW w:w="997" w:type="dxa"/>
          </w:tcPr>
          <w:p w14:paraId="26EE2BAD" w14:textId="77777777" w:rsidR="00C756D2" w:rsidRPr="0037565D" w:rsidRDefault="00C756D2" w:rsidP="00EB3FA5">
            <w:pPr>
              <w:jc w:val="center"/>
              <w:rPr>
                <w:color w:val="262626"/>
                <w:sz w:val="16"/>
                <w:szCs w:val="16"/>
                <w:lang w:val="fr-FR"/>
              </w:rPr>
            </w:pPr>
            <w:r w:rsidRPr="0037565D">
              <w:rPr>
                <w:color w:val="262626"/>
                <w:sz w:val="16"/>
                <w:szCs w:val="16"/>
                <w:lang w:val="fr-FR"/>
              </w:rPr>
              <w:t>12</w:t>
            </w:r>
          </w:p>
        </w:tc>
        <w:tc>
          <w:tcPr>
            <w:tcW w:w="1040" w:type="dxa"/>
          </w:tcPr>
          <w:p w14:paraId="1A0E5F65" w14:textId="77777777" w:rsidR="00C756D2" w:rsidRPr="0037565D" w:rsidRDefault="00C756D2" w:rsidP="00EB3FA5">
            <w:pPr>
              <w:jc w:val="center"/>
              <w:rPr>
                <w:color w:val="262626"/>
                <w:sz w:val="16"/>
                <w:szCs w:val="16"/>
                <w:lang w:val="fr-FR"/>
              </w:rPr>
            </w:pPr>
            <w:r w:rsidRPr="0037565D">
              <w:rPr>
                <w:color w:val="262626"/>
                <w:sz w:val="16"/>
                <w:szCs w:val="16"/>
                <w:lang w:val="fr-FR"/>
              </w:rPr>
              <w:t>64</w:t>
            </w:r>
          </w:p>
        </w:tc>
        <w:tc>
          <w:tcPr>
            <w:tcW w:w="803" w:type="dxa"/>
          </w:tcPr>
          <w:p w14:paraId="346E6D79" w14:textId="77777777" w:rsidR="00C756D2" w:rsidRPr="0037565D" w:rsidRDefault="00C756D2" w:rsidP="00EB3FA5">
            <w:pPr>
              <w:jc w:val="center"/>
              <w:rPr>
                <w:color w:val="262626"/>
                <w:sz w:val="16"/>
                <w:szCs w:val="16"/>
                <w:lang w:val="fr-FR"/>
              </w:rPr>
            </w:pPr>
            <w:r w:rsidRPr="0037565D">
              <w:rPr>
                <w:color w:val="262626"/>
                <w:sz w:val="16"/>
                <w:szCs w:val="16"/>
                <w:lang w:val="fr-FR"/>
              </w:rPr>
              <w:t>15</w:t>
            </w:r>
          </w:p>
        </w:tc>
      </w:tr>
    </w:tbl>
    <w:p w14:paraId="1386B680" w14:textId="77777777" w:rsidR="00C756D2" w:rsidRPr="0037565D" w:rsidRDefault="00C756D2" w:rsidP="00F13E8D">
      <w:pPr>
        <w:rPr>
          <w:kern w:val="2"/>
          <w:sz w:val="16"/>
          <w:szCs w:val="16"/>
          <w:lang w:val="fr-FR"/>
        </w:rPr>
      </w:pPr>
    </w:p>
    <w:p w14:paraId="4DCF1F00" w14:textId="1D4C2162" w:rsidR="00F13E8D" w:rsidRPr="00F503A3" w:rsidRDefault="005A1954" w:rsidP="00F13E8D">
      <w:pPr>
        <w:rPr>
          <w:rStyle w:val="Hyperlink"/>
          <w:lang w:val="fr-FR"/>
        </w:rPr>
      </w:pPr>
      <w:proofErr w:type="spellStart"/>
      <w:r w:rsidRPr="00F503A3">
        <w:rPr>
          <w:rFonts w:asciiTheme="minorHAnsi" w:eastAsia="SimSun" w:hAnsiTheme="minorHAnsi" w:cstheme="minorHAnsi"/>
          <w:color w:val="000000" w:themeColor="text1"/>
          <w:sz w:val="24"/>
          <w:szCs w:val="24"/>
        </w:rPr>
        <w:t>搭载英特尔酷睿</w:t>
      </w:r>
      <w:proofErr w:type="spellEnd"/>
      <w:r w:rsidRPr="00F503A3">
        <w:rPr>
          <w:rFonts w:asciiTheme="minorHAnsi" w:eastAsia="SimSun" w:hAnsiTheme="minorHAnsi" w:cstheme="minorHAnsi"/>
          <w:color w:val="000000" w:themeColor="text1"/>
          <w:sz w:val="24"/>
          <w:szCs w:val="24"/>
          <w:lang w:val="fr-FR"/>
        </w:rPr>
        <w:t>Ultra</w:t>
      </w:r>
      <w:proofErr w:type="spellStart"/>
      <w:r w:rsidRPr="00F503A3">
        <w:rPr>
          <w:rFonts w:asciiTheme="minorHAnsi" w:eastAsia="SimSun" w:hAnsiTheme="minorHAnsi" w:cstheme="minorHAnsi"/>
          <w:color w:val="000000" w:themeColor="text1"/>
          <w:sz w:val="24"/>
          <w:szCs w:val="24"/>
        </w:rPr>
        <w:t>处理器</w:t>
      </w:r>
      <w:proofErr w:type="spellEnd"/>
      <w:r w:rsidRPr="00F503A3">
        <w:rPr>
          <w:rFonts w:asciiTheme="minorHAnsi" w:eastAsia="SimSun" w:hAnsiTheme="minorHAnsi" w:cstheme="minorHAnsi"/>
          <w:color w:val="000000" w:themeColor="text1"/>
          <w:sz w:val="24"/>
          <w:szCs w:val="24"/>
          <w:lang w:eastAsia="zh-TW"/>
        </w:rPr>
        <w:t>的</w:t>
      </w:r>
      <w:r w:rsidRPr="00F503A3">
        <w:rPr>
          <w:rFonts w:asciiTheme="minorHAnsi" w:eastAsia="SimSun" w:hAnsiTheme="minorHAnsi" w:cstheme="minorHAnsi"/>
          <w:color w:val="000000" w:themeColor="text1"/>
          <w:sz w:val="24"/>
          <w:szCs w:val="24"/>
          <w:lang w:val="fr-FR"/>
        </w:rPr>
        <w:t xml:space="preserve">conga-TC700 </w:t>
      </w:r>
      <w:r w:rsidRPr="00F503A3">
        <w:rPr>
          <w:rFonts w:asciiTheme="minorHAnsi" w:eastAsia="SimSun" w:hAnsiTheme="minorHAnsi" w:cstheme="minorHAnsi"/>
          <w:color w:val="000000" w:themeColor="text1"/>
          <w:sz w:val="24"/>
          <w:szCs w:val="24"/>
          <w:lang w:val="fr-FR" w:eastAsia="zh-TW"/>
        </w:rPr>
        <w:t xml:space="preserve">COM Express </w:t>
      </w:r>
      <w:r w:rsidRPr="00F503A3">
        <w:rPr>
          <w:rFonts w:asciiTheme="minorHAnsi" w:eastAsia="SimSun" w:hAnsiTheme="minorHAnsi" w:cstheme="minorHAnsi"/>
          <w:color w:val="000000" w:themeColor="text1"/>
          <w:sz w:val="24"/>
          <w:szCs w:val="24"/>
          <w:lang w:eastAsia="zh-TW"/>
        </w:rPr>
        <w:t>紧凑型模块功能特色</w:t>
      </w:r>
      <w:r w:rsidRPr="00F503A3">
        <w:rPr>
          <w:rFonts w:asciiTheme="minorHAnsi" w:eastAsia="SimSun" w:hAnsiTheme="minorHAnsi" w:cstheme="minorHAnsi"/>
          <w:color w:val="000000" w:themeColor="text1"/>
          <w:sz w:val="24"/>
          <w:szCs w:val="24"/>
          <w:lang w:val="fr-FR" w:eastAsia="zh-TW"/>
        </w:rPr>
        <w:t xml:space="preserve">, </w:t>
      </w:r>
      <w:r w:rsidRPr="00F503A3">
        <w:rPr>
          <w:rFonts w:asciiTheme="minorHAnsi" w:eastAsia="SimSun" w:hAnsiTheme="minorHAnsi" w:cstheme="minorHAnsi"/>
          <w:color w:val="000000" w:themeColor="text1"/>
          <w:sz w:val="24"/>
          <w:szCs w:val="24"/>
          <w:lang w:eastAsia="zh-TW"/>
        </w:rPr>
        <w:t>请拜访</w:t>
      </w:r>
      <w:r w:rsidRPr="00F503A3">
        <w:rPr>
          <w:rFonts w:asciiTheme="minorHAnsi" w:eastAsia="SimSun" w:hAnsiTheme="minorHAnsi" w:cstheme="minorHAnsi"/>
          <w:color w:val="000000" w:themeColor="text1"/>
          <w:sz w:val="24"/>
          <w:szCs w:val="24"/>
          <w:lang w:val="fr-FR" w:eastAsia="zh-TW"/>
        </w:rPr>
        <w:t>:</w:t>
      </w:r>
      <w:r w:rsidRPr="00F503A3">
        <w:rPr>
          <w:color w:val="000000" w:themeColor="text1"/>
          <w:lang w:val="fr-FR"/>
        </w:rPr>
        <w:t xml:space="preserve">  </w:t>
      </w:r>
      <w:hyperlink r:id="rId13" w:history="1">
        <w:r w:rsidRPr="00F503A3">
          <w:rPr>
            <w:rStyle w:val="Hyperlink"/>
            <w:lang w:val="fr-FR"/>
          </w:rPr>
          <w:t>https://www.congatec.com/</w:t>
        </w:r>
        <w:r w:rsidRPr="00F503A3">
          <w:rPr>
            <w:rStyle w:val="Hyperlink"/>
            <w:rFonts w:ascii="微軟正黑體" w:eastAsia="MS Mincho" w:hAnsi="微軟正黑體" w:cs="微軟正黑體"/>
            <w:lang w:val="fr-FR" w:eastAsia="ja-JP"/>
          </w:rPr>
          <w:t>c</w:t>
        </w:r>
        <w:r w:rsidRPr="00F503A3">
          <w:rPr>
            <w:rStyle w:val="Hyperlink"/>
            <w:lang w:val="fr-FR"/>
          </w:rPr>
          <w:t>n/products/com-express-type-6/conga-tc700/</w:t>
        </w:r>
      </w:hyperlink>
    </w:p>
    <w:p w14:paraId="08A3B60A" w14:textId="2273C725" w:rsidR="005A1954" w:rsidRPr="00F503A3" w:rsidRDefault="005A1954" w:rsidP="00A82F04">
      <w:pPr>
        <w:rPr>
          <w:rStyle w:val="Hyperlink"/>
          <w:rFonts w:asciiTheme="minorHAnsi" w:eastAsia="SimSun" w:hAnsiTheme="minorHAnsi" w:cstheme="minorHAnsi"/>
          <w:color w:val="auto"/>
          <w:sz w:val="24"/>
          <w:szCs w:val="24"/>
          <w:u w:val="none"/>
          <w:lang w:eastAsia="zh-CN"/>
        </w:rPr>
      </w:pPr>
      <w:r w:rsidRPr="00F503A3">
        <w:rPr>
          <w:rStyle w:val="Hyperlink"/>
          <w:rFonts w:eastAsiaTheme="minorEastAsia"/>
          <w:color w:val="auto"/>
          <w:u w:val="none"/>
          <w:lang w:val="fr-FR" w:eastAsia="zh-TW"/>
        </w:rPr>
        <w:t xml:space="preserve"> </w:t>
      </w:r>
      <w:r w:rsidRPr="00F503A3">
        <w:rPr>
          <w:rStyle w:val="Hyperlink"/>
          <w:rFonts w:asciiTheme="minorHAnsi" w:eastAsia="SimSun" w:hAnsiTheme="minorHAnsi" w:cstheme="minorHAnsi"/>
          <w:color w:val="000000" w:themeColor="text1"/>
          <w:sz w:val="24"/>
          <w:szCs w:val="24"/>
          <w:u w:val="none"/>
          <w:lang w:eastAsia="zh-CN"/>
        </w:rPr>
        <w:t>更多创新</w:t>
      </w:r>
      <w:r w:rsidRPr="00F503A3">
        <w:rPr>
          <w:rFonts w:asciiTheme="minorHAnsi" w:eastAsia="SimSun" w:hAnsiTheme="minorHAnsi" w:cstheme="minorHAnsi"/>
          <w:color w:val="000000" w:themeColor="text1"/>
          <w:sz w:val="24"/>
          <w:szCs w:val="24"/>
          <w:lang w:eastAsia="zh-CN"/>
        </w:rPr>
        <w:t>的</w:t>
      </w:r>
      <w:proofErr w:type="spellStart"/>
      <w:r w:rsidRPr="00F503A3">
        <w:rPr>
          <w:rFonts w:asciiTheme="minorHAnsi" w:eastAsia="SimSun" w:hAnsiTheme="minorHAnsi" w:cstheme="minorHAnsi"/>
          <w:color w:val="000000" w:themeColor="text1"/>
          <w:sz w:val="24"/>
          <w:szCs w:val="24"/>
        </w:rPr>
        <w:t>英特尔酷睿</w:t>
      </w:r>
      <w:proofErr w:type="spellEnd"/>
      <w:r w:rsidRPr="00F503A3">
        <w:rPr>
          <w:rFonts w:asciiTheme="minorHAnsi" w:eastAsia="SimSun" w:hAnsiTheme="minorHAnsi" w:cstheme="minorHAnsi"/>
          <w:color w:val="000000" w:themeColor="text1"/>
          <w:sz w:val="24"/>
          <w:szCs w:val="24"/>
        </w:rPr>
        <w:t>Ultra</w:t>
      </w:r>
      <w:r w:rsidRPr="00F503A3">
        <w:rPr>
          <w:rFonts w:asciiTheme="minorHAnsi" w:eastAsia="SimSun" w:hAnsiTheme="minorHAnsi" w:cstheme="minorHAnsi"/>
          <w:color w:val="000000" w:themeColor="text1"/>
          <w:sz w:val="24"/>
          <w:szCs w:val="24"/>
          <w:lang w:eastAsia="zh-CN"/>
        </w:rPr>
        <w:t>处理器平台信息</w:t>
      </w:r>
      <w:r w:rsidRPr="00F503A3">
        <w:rPr>
          <w:rFonts w:asciiTheme="minorHAnsi" w:eastAsia="SimSun" w:hAnsiTheme="minorHAnsi" w:cstheme="minorHAnsi"/>
          <w:color w:val="000000" w:themeColor="text1"/>
          <w:sz w:val="24"/>
          <w:szCs w:val="24"/>
        </w:rPr>
        <w:t xml:space="preserve">, </w:t>
      </w:r>
      <w:r w:rsidRPr="00F503A3">
        <w:rPr>
          <w:rFonts w:asciiTheme="minorHAnsi" w:eastAsia="SimSun" w:hAnsiTheme="minorHAnsi" w:cstheme="minorHAnsi"/>
          <w:color w:val="000000" w:themeColor="text1"/>
          <w:sz w:val="24"/>
          <w:szCs w:val="24"/>
          <w:lang w:eastAsia="zh-CN"/>
        </w:rPr>
        <w:t>请拜访</w:t>
      </w:r>
      <w:r w:rsidRPr="00F503A3">
        <w:rPr>
          <w:rFonts w:asciiTheme="minorHAnsi" w:eastAsia="SimSun" w:hAnsiTheme="minorHAnsi" w:cstheme="minorHAnsi"/>
          <w:color w:val="000000" w:themeColor="text1"/>
          <w:sz w:val="24"/>
          <w:szCs w:val="24"/>
        </w:rPr>
        <w:t>:</w:t>
      </w:r>
    </w:p>
    <w:p w14:paraId="2BD0E55C" w14:textId="7217F66B" w:rsidR="00A82F04" w:rsidRPr="0044639A" w:rsidRDefault="00000000" w:rsidP="00A82F04">
      <w:pPr>
        <w:rPr>
          <w:lang w:eastAsia="en-US"/>
        </w:rPr>
      </w:pPr>
      <w:hyperlink r:id="rId14" w:history="1">
        <w:r w:rsidR="005A1954" w:rsidRPr="00C96FE6">
          <w:rPr>
            <w:rStyle w:val="Hyperlink"/>
            <w:lang w:eastAsia="en-US"/>
          </w:rPr>
          <w:t>https://www.congatec.com/cn/technologies/intel-meteor-lake-h-based-computer-on-modules/</w:t>
        </w:r>
      </w:hyperlink>
      <w:r w:rsidR="00A82F04">
        <w:rPr>
          <w:lang w:eastAsia="en-US"/>
        </w:rPr>
        <w:t xml:space="preserve"> </w:t>
      </w:r>
    </w:p>
    <w:p w14:paraId="45C066E5" w14:textId="77777777" w:rsidR="006663CE" w:rsidRDefault="006663CE" w:rsidP="00F13E8D">
      <w:pPr>
        <w:rPr>
          <w:rStyle w:val="Hyperlink"/>
        </w:rPr>
      </w:pPr>
    </w:p>
    <w:p w14:paraId="58F08BE1" w14:textId="77777777" w:rsidR="00F262D5" w:rsidRPr="0037565D" w:rsidRDefault="00F262D5" w:rsidP="00F13E8D">
      <w:pPr>
        <w:rPr>
          <w:lang w:val="en-GB"/>
        </w:rPr>
      </w:pPr>
    </w:p>
    <w:p w14:paraId="374BD05C" w14:textId="01382B9F" w:rsidR="00FE0BDD" w:rsidRDefault="00A23AFA">
      <w:pPr>
        <w:pBdr>
          <w:top w:val="nil"/>
          <w:left w:val="nil"/>
          <w:bottom w:val="nil"/>
          <w:right w:val="nil"/>
          <w:between w:val="nil"/>
        </w:pBdr>
        <w:jc w:val="center"/>
        <w:rPr>
          <w:rFonts w:eastAsia="Arial"/>
          <w:color w:val="000000"/>
          <w:sz w:val="16"/>
          <w:szCs w:val="16"/>
        </w:rPr>
      </w:pPr>
      <w:r w:rsidRPr="0060200C">
        <w:rPr>
          <w:rFonts w:eastAsia="Arial"/>
          <w:color w:val="000000"/>
          <w:sz w:val="16"/>
          <w:szCs w:val="16"/>
        </w:rPr>
        <w:t>* * *</w:t>
      </w:r>
    </w:p>
    <w:p w14:paraId="5C108FED" w14:textId="77777777" w:rsidR="006663CE" w:rsidRPr="00263E49" w:rsidRDefault="006663CE" w:rsidP="006663CE">
      <w:pPr>
        <w:suppressAutoHyphens w:val="0"/>
        <w:spacing w:line="276" w:lineRule="auto"/>
        <w:rPr>
          <w:rFonts w:asciiTheme="minorHAnsi" w:eastAsia="SimSun" w:hAnsiTheme="minorHAnsi" w:cstheme="minorHAnsi"/>
          <w:kern w:val="0"/>
          <w:sz w:val="18"/>
          <w:szCs w:val="18"/>
          <w:lang w:eastAsia="zh-CN"/>
        </w:rPr>
      </w:pPr>
      <w:r w:rsidRPr="00263E49">
        <w:rPr>
          <w:rFonts w:asciiTheme="minorHAnsi" w:eastAsia="SimSun" w:hAnsiTheme="minorHAnsi" w:cstheme="minorHAnsi"/>
          <w:b/>
          <w:bCs/>
          <w:kern w:val="0"/>
          <w:sz w:val="18"/>
          <w:szCs w:val="18"/>
          <w:lang w:eastAsia="zh-CN"/>
        </w:rPr>
        <w:t>关于康佳特</w:t>
      </w:r>
    </w:p>
    <w:p w14:paraId="026E4B65" w14:textId="77777777" w:rsidR="006663CE" w:rsidRPr="00263E49" w:rsidRDefault="006663CE" w:rsidP="006663CE">
      <w:pPr>
        <w:suppressAutoHyphens w:val="0"/>
        <w:spacing w:line="276" w:lineRule="auto"/>
        <w:ind w:right="283"/>
        <w:rPr>
          <w:rFonts w:asciiTheme="minorHAnsi" w:eastAsia="SimSun" w:hAnsiTheme="minorHAnsi" w:cstheme="minorHAnsi"/>
          <w:color w:val="0000FF"/>
          <w:kern w:val="0"/>
          <w:sz w:val="18"/>
          <w:szCs w:val="18"/>
          <w:u w:val="single"/>
          <w:lang w:eastAsia="zh-CN"/>
        </w:rPr>
      </w:pPr>
      <w:r w:rsidRPr="00263E49">
        <w:rPr>
          <w:rFonts w:asciiTheme="minorHAnsi" w:eastAsia="SimSun" w:hAnsiTheme="minorHAnsi" w:cstheme="minorHAnsi"/>
          <w:kern w:val="0"/>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kern w:val="0"/>
          <w:sz w:val="18"/>
          <w:szCs w:val="18"/>
          <w:lang w:eastAsia="zh-CN"/>
        </w:rPr>
        <w:t>DBAG Fund VIII</w:t>
      </w:r>
      <w:r w:rsidRPr="00263E49">
        <w:rPr>
          <w:rFonts w:asciiTheme="minorHAnsi" w:eastAsia="SimSun" w:hAnsiTheme="minorHAnsi" w:cstheme="minorHAnsi"/>
          <w:kern w:val="0"/>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kern w:val="0"/>
          <w:sz w:val="18"/>
          <w:szCs w:val="18"/>
          <w:lang w:eastAsia="zh-CN"/>
        </w:rPr>
        <w:t>更多信息请上我们官方网站</w:t>
      </w:r>
      <w:hyperlink r:id="rId15" w:history="1">
        <w:r w:rsidRPr="00263E49">
          <w:rPr>
            <w:rStyle w:val="Hyperlink"/>
            <w:rFonts w:asciiTheme="minorHAnsi" w:eastAsia="SimSun" w:hAnsiTheme="minorHAnsi" w:cstheme="minorHAnsi"/>
            <w:kern w:val="0"/>
            <w:sz w:val="18"/>
            <w:szCs w:val="18"/>
            <w:lang w:eastAsia="zh-CN"/>
          </w:rPr>
          <w:t>www.congatec.cn</w:t>
        </w:r>
      </w:hyperlink>
      <w:r w:rsidRPr="00263E49">
        <w:rPr>
          <w:rFonts w:asciiTheme="minorHAnsi" w:eastAsia="SimSun" w:hAnsiTheme="minorHAnsi" w:cstheme="minorHAnsi"/>
          <w:color w:val="000000"/>
          <w:kern w:val="0"/>
          <w:sz w:val="18"/>
          <w:szCs w:val="18"/>
          <w:lang w:eastAsia="zh-CN"/>
        </w:rPr>
        <w:t>关注康佳特官方微信</w:t>
      </w:r>
      <w:r w:rsidRPr="00263E49">
        <w:rPr>
          <w:rFonts w:asciiTheme="minorHAnsi" w:eastAsia="SimSun" w:hAnsiTheme="minorHAnsi" w:cstheme="minorHAnsi"/>
          <w:color w:val="000000"/>
          <w:kern w:val="0"/>
          <w:sz w:val="18"/>
          <w:szCs w:val="18"/>
          <w:lang w:eastAsia="zh-CN"/>
        </w:rPr>
        <w:t xml:space="preserve">: congatec, </w:t>
      </w:r>
      <w:r w:rsidRPr="00263E49">
        <w:rPr>
          <w:rFonts w:asciiTheme="minorHAnsi" w:eastAsia="SimSun" w:hAnsiTheme="minorHAnsi" w:cstheme="minorHAnsi"/>
          <w:color w:val="000000"/>
          <w:kern w:val="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kern w:val="0"/>
          <w:sz w:val="18"/>
          <w:szCs w:val="18"/>
          <w:u w:val="single"/>
          <w:lang w:eastAsia="zh-CN"/>
        </w:rPr>
        <w:t>＠康佳特科技</w:t>
      </w:r>
      <w:r>
        <w:rPr>
          <w:rFonts w:asciiTheme="minorHAnsi" w:eastAsia="SimSun" w:hAnsiTheme="minorHAnsi" w:cstheme="minorHAnsi"/>
          <w:color w:val="0000FF"/>
          <w:kern w:val="0"/>
          <w:sz w:val="18"/>
          <w:szCs w:val="18"/>
          <w:u w:val="single"/>
          <w:lang w:eastAsia="zh-CN"/>
        </w:rPr>
        <w:fldChar w:fldCharType="end"/>
      </w:r>
    </w:p>
    <w:p w14:paraId="5C4F226E" w14:textId="77777777" w:rsidR="006663CE" w:rsidRDefault="006663CE" w:rsidP="006663CE">
      <w:pPr>
        <w:suppressAutoHyphens w:val="0"/>
        <w:spacing w:line="276" w:lineRule="auto"/>
        <w:ind w:right="283"/>
        <w:rPr>
          <w:rFonts w:ascii="SimSun" w:eastAsia="SimSun" w:hAnsi="SimSun"/>
          <w:color w:val="0000FF"/>
          <w:kern w:val="0"/>
          <w:sz w:val="16"/>
          <w:szCs w:val="16"/>
          <w:u w:val="single"/>
          <w:lang w:eastAsia="zh-CN"/>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6663CE" w14:paraId="37909281" w14:textId="77777777" w:rsidTr="00EB3FA5">
        <w:trPr>
          <w:trHeight w:val="270"/>
        </w:trPr>
        <w:tc>
          <w:tcPr>
            <w:tcW w:w="2430" w:type="dxa"/>
          </w:tcPr>
          <w:p w14:paraId="62E8AD67" w14:textId="77777777" w:rsidR="006663CE" w:rsidRDefault="006663CE" w:rsidP="00EB3FA5">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t>读者查询</w:t>
            </w:r>
            <w:proofErr w:type="spellEnd"/>
            <w:r>
              <w:rPr>
                <w:rFonts w:ascii="SimSun" w:hAnsi="SimSun"/>
                <w:b/>
                <w:bCs/>
                <w:sz w:val="18"/>
                <w:szCs w:val="18"/>
                <w:u w:val="single"/>
              </w:rPr>
              <w:t>:</w:t>
            </w:r>
          </w:p>
        </w:tc>
        <w:tc>
          <w:tcPr>
            <w:tcW w:w="2342" w:type="dxa"/>
          </w:tcPr>
          <w:p w14:paraId="1351384A" w14:textId="77777777" w:rsidR="006663CE" w:rsidRDefault="006663CE" w:rsidP="00EB3FA5">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2DE929A1" w14:textId="77777777" w:rsidR="006663CE" w:rsidRDefault="006663CE" w:rsidP="00EB3FA5">
            <w:pPr>
              <w:rPr>
                <w:b/>
                <w:bCs/>
                <w:sz w:val="18"/>
                <w:szCs w:val="18"/>
                <w:u w:val="single"/>
                <w:lang w:eastAsia="en-US"/>
              </w:rPr>
            </w:pPr>
          </w:p>
        </w:tc>
        <w:tc>
          <w:tcPr>
            <w:tcW w:w="2597" w:type="dxa"/>
          </w:tcPr>
          <w:p w14:paraId="64EEC88C" w14:textId="77777777" w:rsidR="006663CE" w:rsidRDefault="006663CE" w:rsidP="00EB3FA5">
            <w:pPr>
              <w:rPr>
                <w:b/>
                <w:bCs/>
                <w:sz w:val="18"/>
                <w:szCs w:val="18"/>
                <w:u w:val="single"/>
                <w:lang w:eastAsia="en-US"/>
              </w:rPr>
            </w:pPr>
          </w:p>
        </w:tc>
      </w:tr>
      <w:tr w:rsidR="006663CE" w14:paraId="602AF236" w14:textId="77777777" w:rsidTr="00EB3FA5">
        <w:trPr>
          <w:gridAfter w:val="1"/>
          <w:wAfter w:w="2597" w:type="dxa"/>
          <w:trHeight w:val="227"/>
        </w:trPr>
        <w:tc>
          <w:tcPr>
            <w:tcW w:w="2430" w:type="dxa"/>
          </w:tcPr>
          <w:p w14:paraId="40512B11" w14:textId="77777777" w:rsidR="006663CE" w:rsidRDefault="006663CE" w:rsidP="00EB3FA5">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04EDFA9B" w14:textId="77777777" w:rsidR="006663CE" w:rsidRDefault="006663CE" w:rsidP="00EB3FA5">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38B3AE1A" w14:textId="77777777" w:rsidR="006663CE" w:rsidRDefault="006663CE" w:rsidP="00EB3FA5">
            <w:pPr>
              <w:tabs>
                <w:tab w:val="left" w:pos="592"/>
              </w:tabs>
              <w:spacing w:before="80" w:after="20" w:line="240" w:lineRule="auto"/>
              <w:rPr>
                <w:rFonts w:ascii="SimSun" w:hAnsi="SimSun"/>
                <w:b/>
                <w:bCs/>
                <w:sz w:val="18"/>
                <w:szCs w:val="18"/>
                <w:lang w:eastAsia="zh-TW"/>
              </w:rPr>
            </w:pPr>
          </w:p>
        </w:tc>
      </w:tr>
      <w:tr w:rsidR="006663CE" w14:paraId="01F4702C" w14:textId="77777777" w:rsidTr="00EB3FA5">
        <w:trPr>
          <w:gridAfter w:val="1"/>
          <w:wAfter w:w="2597" w:type="dxa"/>
          <w:trHeight w:val="227"/>
        </w:trPr>
        <w:tc>
          <w:tcPr>
            <w:tcW w:w="2430" w:type="dxa"/>
          </w:tcPr>
          <w:p w14:paraId="6A9AE87E" w14:textId="77777777" w:rsidR="006663CE" w:rsidRDefault="006663CE" w:rsidP="00EB3FA5">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53D612AC" w14:textId="77777777" w:rsidR="006663CE" w:rsidRDefault="006663CE" w:rsidP="00EB3FA5">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569735B6" w14:textId="77777777" w:rsidR="006663CE" w:rsidRDefault="006663CE" w:rsidP="00EB3FA5">
            <w:pPr>
              <w:spacing w:before="20" w:after="20" w:line="240" w:lineRule="auto"/>
              <w:rPr>
                <w:rFonts w:ascii="Calibri" w:hAnsi="Calibri"/>
                <w:sz w:val="18"/>
                <w:szCs w:val="18"/>
                <w:lang w:eastAsia="zh-CN"/>
              </w:rPr>
            </w:pPr>
          </w:p>
        </w:tc>
      </w:tr>
      <w:tr w:rsidR="006663CE" w14:paraId="61F749EB" w14:textId="77777777" w:rsidTr="00EB3FA5">
        <w:trPr>
          <w:gridAfter w:val="1"/>
          <w:wAfter w:w="2597" w:type="dxa"/>
          <w:trHeight w:val="227"/>
        </w:trPr>
        <w:tc>
          <w:tcPr>
            <w:tcW w:w="2430" w:type="dxa"/>
          </w:tcPr>
          <w:p w14:paraId="197FEE6D" w14:textId="77777777" w:rsidR="006663CE" w:rsidRDefault="006663CE" w:rsidP="00EB3FA5">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5BEA860B" w14:textId="77777777" w:rsidR="006663CE" w:rsidRDefault="006663CE" w:rsidP="00EB3FA5">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4F25388D" w14:textId="77777777" w:rsidR="006663CE" w:rsidRDefault="006663CE" w:rsidP="00EB3FA5">
            <w:pPr>
              <w:spacing w:before="20" w:after="20" w:line="240" w:lineRule="auto"/>
              <w:rPr>
                <w:rFonts w:ascii="MingLiU" w:hAnsi="MingLiU"/>
                <w:color w:val="000000"/>
                <w:sz w:val="18"/>
                <w:szCs w:val="18"/>
                <w:lang w:eastAsia="zh-CN"/>
              </w:rPr>
            </w:pPr>
          </w:p>
        </w:tc>
      </w:tr>
      <w:tr w:rsidR="006663CE" w14:paraId="6FE391F6" w14:textId="77777777" w:rsidTr="00EB3FA5">
        <w:trPr>
          <w:gridAfter w:val="1"/>
          <w:wAfter w:w="2597" w:type="dxa"/>
          <w:trHeight w:val="273"/>
        </w:trPr>
        <w:tc>
          <w:tcPr>
            <w:tcW w:w="2430" w:type="dxa"/>
          </w:tcPr>
          <w:p w14:paraId="66DBAE43" w14:textId="77777777" w:rsidR="006663CE" w:rsidRDefault="00000000" w:rsidP="00EB3FA5">
            <w:pPr>
              <w:spacing w:before="20" w:after="20" w:line="240" w:lineRule="auto"/>
              <w:rPr>
                <w:rFonts w:ascii="Calibri" w:hAnsi="Calibri"/>
                <w:sz w:val="18"/>
                <w:szCs w:val="18"/>
                <w:lang w:eastAsia="zh-TW"/>
              </w:rPr>
            </w:pPr>
            <w:hyperlink r:id="rId16" w:history="1">
              <w:r w:rsidR="006663CE">
                <w:rPr>
                  <w:rStyle w:val="Hyperlink"/>
                  <w:rFonts w:ascii="Calibri" w:eastAsiaTheme="majorEastAsia" w:hAnsi="Calibri"/>
                  <w:sz w:val="18"/>
                  <w:szCs w:val="18"/>
                  <w:lang w:eastAsia="zh-CN"/>
                </w:rPr>
                <w:t>sales-asia@congatec.com</w:t>
              </w:r>
            </w:hyperlink>
          </w:p>
          <w:p w14:paraId="14B91DC7" w14:textId="77777777" w:rsidR="006663CE" w:rsidRDefault="006663CE" w:rsidP="00EB3FA5">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1CB8222D" w14:textId="77777777" w:rsidR="006663CE" w:rsidRDefault="006663CE" w:rsidP="00EB3FA5">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5F03EBBE" w14:textId="77777777" w:rsidR="006663CE" w:rsidRDefault="006663CE" w:rsidP="00EB3FA5">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3477B83B" w14:textId="77777777" w:rsidR="006663CE" w:rsidRDefault="006663CE" w:rsidP="00EB3FA5">
            <w:pPr>
              <w:spacing w:before="20" w:after="20" w:line="240" w:lineRule="auto"/>
              <w:rPr>
                <w:rFonts w:ascii="Calibri" w:hAnsi="Calibri"/>
                <w:color w:val="0000FF"/>
                <w:sz w:val="18"/>
                <w:szCs w:val="18"/>
                <w:u w:val="single"/>
                <w:lang w:eastAsia="en-US"/>
              </w:rPr>
            </w:pPr>
          </w:p>
        </w:tc>
      </w:tr>
    </w:tbl>
    <w:p w14:paraId="62EE30BA" w14:textId="6DE98FBA" w:rsidR="006663CE" w:rsidRDefault="006663CE" w:rsidP="006663CE">
      <w:pPr>
        <w:pBdr>
          <w:top w:val="nil"/>
          <w:left w:val="nil"/>
          <w:bottom w:val="nil"/>
          <w:right w:val="nil"/>
          <w:between w:val="nil"/>
        </w:pBdr>
        <w:rPr>
          <w:rFonts w:eastAsia="Arial"/>
          <w:color w:val="000000"/>
          <w:sz w:val="16"/>
          <w:szCs w:val="16"/>
        </w:rPr>
      </w:pPr>
    </w:p>
    <w:p w14:paraId="743D3CAE" w14:textId="77777777" w:rsidR="004619FC" w:rsidRPr="0060200C" w:rsidRDefault="004619FC" w:rsidP="004619FC">
      <w:pPr>
        <w:pBdr>
          <w:top w:val="nil"/>
          <w:left w:val="nil"/>
          <w:bottom w:val="nil"/>
          <w:right w:val="nil"/>
          <w:between w:val="nil"/>
        </w:pBdr>
        <w:rPr>
          <w:rFonts w:eastAsia="Arial"/>
          <w:color w:val="000000"/>
          <w:sz w:val="18"/>
          <w:szCs w:val="18"/>
        </w:rPr>
      </w:pPr>
      <w:r w:rsidRPr="0060200C">
        <w:rPr>
          <w:rFonts w:eastAsia="Arial"/>
          <w:i/>
          <w:color w:val="000000"/>
          <w:sz w:val="18"/>
          <w:szCs w:val="18"/>
        </w:rPr>
        <w:t>Intel, the Intel logo, and other Intel marks are trademarks of Intel Corporation or its subsidiaries.</w:t>
      </w:r>
    </w:p>
    <w:p w14:paraId="343BC68F" w14:textId="77777777" w:rsidR="004619FC" w:rsidRPr="0060200C" w:rsidRDefault="004619FC" w:rsidP="006663CE">
      <w:pPr>
        <w:pBdr>
          <w:top w:val="nil"/>
          <w:left w:val="nil"/>
          <w:bottom w:val="nil"/>
          <w:right w:val="nil"/>
          <w:between w:val="nil"/>
        </w:pBdr>
        <w:rPr>
          <w:rFonts w:eastAsia="Arial"/>
          <w:color w:val="000000"/>
          <w:sz w:val="16"/>
          <w:szCs w:val="16"/>
        </w:rPr>
      </w:pPr>
    </w:p>
    <w:sectPr w:rsidR="004619FC" w:rsidRPr="0060200C">
      <w:headerReference w:type="even" r:id="rId17"/>
      <w:headerReference w:type="default" r:id="rId18"/>
      <w:footerReference w:type="even" r:id="rId19"/>
      <w:footerReference w:type="default" r:id="rId20"/>
      <w:headerReference w:type="first" r:id="rId21"/>
      <w:footerReference w:type="first" r:id="rId22"/>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16E5" w14:textId="77777777" w:rsidR="00FF2A34" w:rsidRDefault="00FF2A34">
      <w:pPr>
        <w:spacing w:line="240" w:lineRule="auto"/>
      </w:pPr>
      <w:r>
        <w:separator/>
      </w:r>
    </w:p>
  </w:endnote>
  <w:endnote w:type="continuationSeparator" w:id="0">
    <w:p w14:paraId="65098C4B" w14:textId="77777777" w:rsidR="00FF2A34" w:rsidRDefault="00FF2A34">
      <w:pPr>
        <w:spacing w:line="240" w:lineRule="auto"/>
      </w:pPr>
      <w:r>
        <w:continuationSeparator/>
      </w:r>
    </w:p>
  </w:endnote>
  <w:endnote w:type="continuationNotice" w:id="1">
    <w:p w14:paraId="5C7CB47F" w14:textId="77777777" w:rsidR="00FF2A34" w:rsidRDefault="00FF2A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telOne Text">
    <w:altName w:val="Intel One Text"/>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9774"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B783" w14:textId="77777777" w:rsidR="00FE0BDD" w:rsidRDefault="00FE0BDD">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82B9"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9D45" w14:textId="77777777" w:rsidR="00FF2A34" w:rsidRDefault="00FF2A34">
      <w:pPr>
        <w:spacing w:line="240" w:lineRule="auto"/>
      </w:pPr>
      <w:r>
        <w:separator/>
      </w:r>
    </w:p>
  </w:footnote>
  <w:footnote w:type="continuationSeparator" w:id="0">
    <w:p w14:paraId="4249F1CF" w14:textId="77777777" w:rsidR="00FF2A34" w:rsidRDefault="00FF2A34">
      <w:pPr>
        <w:spacing w:line="240" w:lineRule="auto"/>
      </w:pPr>
      <w:r>
        <w:continuationSeparator/>
      </w:r>
    </w:p>
  </w:footnote>
  <w:footnote w:type="continuationNotice" w:id="1">
    <w:p w14:paraId="6D3F0262" w14:textId="77777777" w:rsidR="00FF2A34" w:rsidRDefault="00FF2A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5D5"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2433"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327FBCC7"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6979E8B2"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04E0DCAB"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417E4418"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24071A7F"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3F904271"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1C51CDC2"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094F43C0" w14:textId="77777777" w:rsidR="00FE0BDD" w:rsidRDefault="00FE0BDD">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781B"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53954"/>
    <w:multiLevelType w:val="hybridMultilevel"/>
    <w:tmpl w:val="059C7792"/>
    <w:lvl w:ilvl="0" w:tplc="F06C0DF2">
      <w:start w:val="6"/>
      <w:numFmt w:val="bullet"/>
      <w:lvlText w:val="-"/>
      <w:lvlJc w:val="left"/>
      <w:pPr>
        <w:ind w:left="720" w:hanging="360"/>
      </w:pPr>
      <w:rPr>
        <w:rFonts w:ascii="Arimo" w:eastAsia="Times New Roman" w:hAnsi="Arimo" w:cs="Arim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D03B2"/>
    <w:multiLevelType w:val="hybridMultilevel"/>
    <w:tmpl w:val="56B2495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7EB4AD5"/>
    <w:multiLevelType w:val="hybridMultilevel"/>
    <w:tmpl w:val="105AC1D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6751962">
    <w:abstractNumId w:val="0"/>
  </w:num>
  <w:num w:numId="2" w16cid:durableId="2097702984">
    <w:abstractNumId w:val="2"/>
  </w:num>
  <w:num w:numId="3" w16cid:durableId="190448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DD"/>
    <w:rsid w:val="0000196F"/>
    <w:rsid w:val="000056FD"/>
    <w:rsid w:val="000160CA"/>
    <w:rsid w:val="00026C48"/>
    <w:rsid w:val="000309C6"/>
    <w:rsid w:val="00032CFF"/>
    <w:rsid w:val="0004373E"/>
    <w:rsid w:val="00043ECA"/>
    <w:rsid w:val="00044D6C"/>
    <w:rsid w:val="00051001"/>
    <w:rsid w:val="00074EA2"/>
    <w:rsid w:val="0007600F"/>
    <w:rsid w:val="000806B5"/>
    <w:rsid w:val="000821B2"/>
    <w:rsid w:val="000A503A"/>
    <w:rsid w:val="000B368B"/>
    <w:rsid w:val="000E56C7"/>
    <w:rsid w:val="000F0F2E"/>
    <w:rsid w:val="000F724A"/>
    <w:rsid w:val="001004DA"/>
    <w:rsid w:val="00102F48"/>
    <w:rsid w:val="0012539E"/>
    <w:rsid w:val="00132AC4"/>
    <w:rsid w:val="0014054F"/>
    <w:rsid w:val="00154200"/>
    <w:rsid w:val="001563C4"/>
    <w:rsid w:val="00157A27"/>
    <w:rsid w:val="00167CE9"/>
    <w:rsid w:val="00172606"/>
    <w:rsid w:val="00195354"/>
    <w:rsid w:val="001B14CC"/>
    <w:rsid w:val="001B21EC"/>
    <w:rsid w:val="00242E38"/>
    <w:rsid w:val="002430FF"/>
    <w:rsid w:val="002456E4"/>
    <w:rsid w:val="00263623"/>
    <w:rsid w:val="002840EC"/>
    <w:rsid w:val="002873D9"/>
    <w:rsid w:val="0029606E"/>
    <w:rsid w:val="002A3BC5"/>
    <w:rsid w:val="002A721D"/>
    <w:rsid w:val="002A72BB"/>
    <w:rsid w:val="002B5900"/>
    <w:rsid w:val="002D0253"/>
    <w:rsid w:val="002E6895"/>
    <w:rsid w:val="002F0D56"/>
    <w:rsid w:val="002F1E7A"/>
    <w:rsid w:val="00301E4A"/>
    <w:rsid w:val="00334091"/>
    <w:rsid w:val="003375F4"/>
    <w:rsid w:val="00351456"/>
    <w:rsid w:val="00370B43"/>
    <w:rsid w:val="0037565D"/>
    <w:rsid w:val="00381957"/>
    <w:rsid w:val="003979B7"/>
    <w:rsid w:val="003A1746"/>
    <w:rsid w:val="003A7886"/>
    <w:rsid w:val="003B2E72"/>
    <w:rsid w:val="003C62B1"/>
    <w:rsid w:val="003E2279"/>
    <w:rsid w:val="003E5C76"/>
    <w:rsid w:val="003E5CC8"/>
    <w:rsid w:val="003F53E8"/>
    <w:rsid w:val="00402CFB"/>
    <w:rsid w:val="00404BB7"/>
    <w:rsid w:val="00440CC3"/>
    <w:rsid w:val="004455D1"/>
    <w:rsid w:val="0044639A"/>
    <w:rsid w:val="00452227"/>
    <w:rsid w:val="004619FC"/>
    <w:rsid w:val="00494A86"/>
    <w:rsid w:val="004D1220"/>
    <w:rsid w:val="004E057B"/>
    <w:rsid w:val="004E157F"/>
    <w:rsid w:val="005015BB"/>
    <w:rsid w:val="00521A1E"/>
    <w:rsid w:val="00523FCB"/>
    <w:rsid w:val="00532FB1"/>
    <w:rsid w:val="00534F5A"/>
    <w:rsid w:val="0054610D"/>
    <w:rsid w:val="005664D6"/>
    <w:rsid w:val="0057150B"/>
    <w:rsid w:val="00572323"/>
    <w:rsid w:val="00574B9F"/>
    <w:rsid w:val="0057660A"/>
    <w:rsid w:val="00583368"/>
    <w:rsid w:val="00584515"/>
    <w:rsid w:val="00591216"/>
    <w:rsid w:val="00593524"/>
    <w:rsid w:val="00595093"/>
    <w:rsid w:val="005A1954"/>
    <w:rsid w:val="005C390E"/>
    <w:rsid w:val="005E0643"/>
    <w:rsid w:val="005E0E87"/>
    <w:rsid w:val="005E26F1"/>
    <w:rsid w:val="005E6C49"/>
    <w:rsid w:val="005E7F2A"/>
    <w:rsid w:val="005F31A2"/>
    <w:rsid w:val="006004E5"/>
    <w:rsid w:val="0060200C"/>
    <w:rsid w:val="00602E68"/>
    <w:rsid w:val="00626288"/>
    <w:rsid w:val="0062695E"/>
    <w:rsid w:val="00663EC3"/>
    <w:rsid w:val="006663CE"/>
    <w:rsid w:val="00676702"/>
    <w:rsid w:val="00682923"/>
    <w:rsid w:val="00684A78"/>
    <w:rsid w:val="00692ED2"/>
    <w:rsid w:val="006948B1"/>
    <w:rsid w:val="006A634F"/>
    <w:rsid w:val="006C7C6B"/>
    <w:rsid w:val="006D6765"/>
    <w:rsid w:val="006F5DDE"/>
    <w:rsid w:val="007009C0"/>
    <w:rsid w:val="007132FF"/>
    <w:rsid w:val="00717811"/>
    <w:rsid w:val="00724209"/>
    <w:rsid w:val="00745889"/>
    <w:rsid w:val="007461A2"/>
    <w:rsid w:val="00750BAD"/>
    <w:rsid w:val="0076167F"/>
    <w:rsid w:val="00765667"/>
    <w:rsid w:val="00777E0E"/>
    <w:rsid w:val="007942B5"/>
    <w:rsid w:val="007C7517"/>
    <w:rsid w:val="007E0533"/>
    <w:rsid w:val="007E7C5C"/>
    <w:rsid w:val="007F24C5"/>
    <w:rsid w:val="00822142"/>
    <w:rsid w:val="0083255A"/>
    <w:rsid w:val="00833729"/>
    <w:rsid w:val="0086337A"/>
    <w:rsid w:val="00866FE8"/>
    <w:rsid w:val="00874CBB"/>
    <w:rsid w:val="00883B45"/>
    <w:rsid w:val="0089093D"/>
    <w:rsid w:val="008923FA"/>
    <w:rsid w:val="008950CC"/>
    <w:rsid w:val="008B1223"/>
    <w:rsid w:val="008E4CB5"/>
    <w:rsid w:val="008F45B3"/>
    <w:rsid w:val="00917981"/>
    <w:rsid w:val="009347ED"/>
    <w:rsid w:val="00945244"/>
    <w:rsid w:val="00954E07"/>
    <w:rsid w:val="00960433"/>
    <w:rsid w:val="00971263"/>
    <w:rsid w:val="0098452B"/>
    <w:rsid w:val="009A110C"/>
    <w:rsid w:val="009A27D1"/>
    <w:rsid w:val="009B0177"/>
    <w:rsid w:val="009B02AD"/>
    <w:rsid w:val="009B0D0A"/>
    <w:rsid w:val="009C2C6A"/>
    <w:rsid w:val="009D25DA"/>
    <w:rsid w:val="009D2A99"/>
    <w:rsid w:val="009D6129"/>
    <w:rsid w:val="009E0DFF"/>
    <w:rsid w:val="009E6F13"/>
    <w:rsid w:val="00A1348D"/>
    <w:rsid w:val="00A17B3A"/>
    <w:rsid w:val="00A20AD4"/>
    <w:rsid w:val="00A22ED1"/>
    <w:rsid w:val="00A23AFA"/>
    <w:rsid w:val="00A32CCB"/>
    <w:rsid w:val="00A33B65"/>
    <w:rsid w:val="00A40061"/>
    <w:rsid w:val="00A61221"/>
    <w:rsid w:val="00A7398A"/>
    <w:rsid w:val="00A77A88"/>
    <w:rsid w:val="00A81CAC"/>
    <w:rsid w:val="00A82F04"/>
    <w:rsid w:val="00AF16DB"/>
    <w:rsid w:val="00B041AB"/>
    <w:rsid w:val="00B0665C"/>
    <w:rsid w:val="00B100FD"/>
    <w:rsid w:val="00B1553E"/>
    <w:rsid w:val="00B21CCA"/>
    <w:rsid w:val="00B35310"/>
    <w:rsid w:val="00B57449"/>
    <w:rsid w:val="00B73467"/>
    <w:rsid w:val="00B92B74"/>
    <w:rsid w:val="00B92E7D"/>
    <w:rsid w:val="00B93720"/>
    <w:rsid w:val="00B96D8F"/>
    <w:rsid w:val="00BA2F42"/>
    <w:rsid w:val="00BA6B20"/>
    <w:rsid w:val="00BB037A"/>
    <w:rsid w:val="00BD234E"/>
    <w:rsid w:val="00BE022D"/>
    <w:rsid w:val="00BF4895"/>
    <w:rsid w:val="00C16D00"/>
    <w:rsid w:val="00C20A9A"/>
    <w:rsid w:val="00C2117A"/>
    <w:rsid w:val="00C47F3A"/>
    <w:rsid w:val="00C72F28"/>
    <w:rsid w:val="00C73030"/>
    <w:rsid w:val="00C74516"/>
    <w:rsid w:val="00C756D2"/>
    <w:rsid w:val="00C860AE"/>
    <w:rsid w:val="00CA0CA6"/>
    <w:rsid w:val="00CA67BE"/>
    <w:rsid w:val="00CB39DD"/>
    <w:rsid w:val="00CE1D14"/>
    <w:rsid w:val="00D0355C"/>
    <w:rsid w:val="00D12F73"/>
    <w:rsid w:val="00D1566B"/>
    <w:rsid w:val="00D64D59"/>
    <w:rsid w:val="00D729A3"/>
    <w:rsid w:val="00D825A2"/>
    <w:rsid w:val="00D84BE9"/>
    <w:rsid w:val="00DA2296"/>
    <w:rsid w:val="00DB09F9"/>
    <w:rsid w:val="00DC000E"/>
    <w:rsid w:val="00DD531C"/>
    <w:rsid w:val="00DE5015"/>
    <w:rsid w:val="00DF0F3E"/>
    <w:rsid w:val="00E04BAE"/>
    <w:rsid w:val="00E11D71"/>
    <w:rsid w:val="00E35226"/>
    <w:rsid w:val="00E402D5"/>
    <w:rsid w:val="00E40AF5"/>
    <w:rsid w:val="00E603ED"/>
    <w:rsid w:val="00E64936"/>
    <w:rsid w:val="00E65220"/>
    <w:rsid w:val="00E705F2"/>
    <w:rsid w:val="00E801F6"/>
    <w:rsid w:val="00E90055"/>
    <w:rsid w:val="00E961B1"/>
    <w:rsid w:val="00EA5B00"/>
    <w:rsid w:val="00EA6ECA"/>
    <w:rsid w:val="00ED134B"/>
    <w:rsid w:val="00EE0851"/>
    <w:rsid w:val="00EE1072"/>
    <w:rsid w:val="00F014F8"/>
    <w:rsid w:val="00F13E8D"/>
    <w:rsid w:val="00F20170"/>
    <w:rsid w:val="00F206D9"/>
    <w:rsid w:val="00F20C0B"/>
    <w:rsid w:val="00F21B66"/>
    <w:rsid w:val="00F262D5"/>
    <w:rsid w:val="00F32122"/>
    <w:rsid w:val="00F42357"/>
    <w:rsid w:val="00F4513E"/>
    <w:rsid w:val="00F503A3"/>
    <w:rsid w:val="00F600D7"/>
    <w:rsid w:val="00F65E22"/>
    <w:rsid w:val="00FA78EC"/>
    <w:rsid w:val="00FB015C"/>
    <w:rsid w:val="00FB14B6"/>
    <w:rsid w:val="00FC1840"/>
    <w:rsid w:val="00FD0971"/>
    <w:rsid w:val="00FE0BDD"/>
    <w:rsid w:val="00FF0343"/>
    <w:rsid w:val="00FF2A34"/>
    <w:rsid w:val="00FF6134"/>
    <w:rsid w:val="02410220"/>
    <w:rsid w:val="030FE975"/>
    <w:rsid w:val="06B377F7"/>
    <w:rsid w:val="06C40BEB"/>
    <w:rsid w:val="0BB6F56D"/>
    <w:rsid w:val="103E4AA5"/>
    <w:rsid w:val="11DA1B06"/>
    <w:rsid w:val="1652FB6C"/>
    <w:rsid w:val="29A8AD7E"/>
    <w:rsid w:val="2CB8B01B"/>
    <w:rsid w:val="35442EC1"/>
    <w:rsid w:val="3770436C"/>
    <w:rsid w:val="379CA976"/>
    <w:rsid w:val="4402DF19"/>
    <w:rsid w:val="4899E0D3"/>
    <w:rsid w:val="4AC5F57E"/>
    <w:rsid w:val="5602D6CD"/>
    <w:rsid w:val="5A85E782"/>
    <w:rsid w:val="6BB3AF4B"/>
    <w:rsid w:val="6BE99672"/>
    <w:rsid w:val="7222F0C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3DFF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04"/>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72"/>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C73030"/>
    <w:pPr>
      <w:autoSpaceDE w:val="0"/>
      <w:autoSpaceDN w:val="0"/>
      <w:adjustRightInd w:val="0"/>
      <w:spacing w:line="240" w:lineRule="auto"/>
    </w:pPr>
    <w:rPr>
      <w:rFonts w:ascii="IntelOne Text" w:eastAsia="Times" w:hAnsi="IntelOne Text" w:cs="IntelOne Text"/>
      <w:color w:val="000000"/>
      <w:sz w:val="24"/>
      <w:szCs w:val="24"/>
      <w:lang w:val="de-DE" w:eastAsia="zh-TW"/>
    </w:rPr>
  </w:style>
  <w:style w:type="paragraph" w:styleId="Revision">
    <w:name w:val="Revision"/>
    <w:hidden/>
    <w:uiPriority w:val="99"/>
    <w:semiHidden/>
    <w:rsid w:val="00D84BE9"/>
    <w:pPr>
      <w:spacing w:line="240" w:lineRule="auto"/>
    </w:pPr>
    <w:rPr>
      <w:rFonts w:eastAsia="Times New Roman"/>
      <w:kern w:val="1"/>
      <w:lang w:eastAsia="ar-SA"/>
    </w:rPr>
  </w:style>
  <w:style w:type="character" w:styleId="Strong">
    <w:name w:val="Strong"/>
    <w:basedOn w:val="DefaultParagraphFont"/>
    <w:uiPriority w:val="22"/>
    <w:qFormat/>
    <w:rsid w:val="007F2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4944">
      <w:bodyDiv w:val="1"/>
      <w:marLeft w:val="0"/>
      <w:marRight w:val="0"/>
      <w:marTop w:val="0"/>
      <w:marBottom w:val="0"/>
      <w:divBdr>
        <w:top w:val="none" w:sz="0" w:space="0" w:color="auto"/>
        <w:left w:val="none" w:sz="0" w:space="0" w:color="auto"/>
        <w:bottom w:val="none" w:sz="0" w:space="0" w:color="auto"/>
        <w:right w:val="none" w:sz="0" w:space="0" w:color="auto"/>
      </w:divBdr>
    </w:div>
    <w:div w:id="840511061">
      <w:bodyDiv w:val="1"/>
      <w:marLeft w:val="0"/>
      <w:marRight w:val="0"/>
      <w:marTop w:val="0"/>
      <w:marBottom w:val="0"/>
      <w:divBdr>
        <w:top w:val="none" w:sz="0" w:space="0" w:color="auto"/>
        <w:left w:val="none" w:sz="0" w:space="0" w:color="auto"/>
        <w:bottom w:val="none" w:sz="0" w:space="0" w:color="auto"/>
        <w:right w:val="none" w:sz="0" w:space="0" w:color="auto"/>
      </w:divBdr>
    </w:div>
    <w:div w:id="902983361">
      <w:bodyDiv w:val="1"/>
      <w:marLeft w:val="0"/>
      <w:marRight w:val="0"/>
      <w:marTop w:val="0"/>
      <w:marBottom w:val="0"/>
      <w:divBdr>
        <w:top w:val="none" w:sz="0" w:space="0" w:color="auto"/>
        <w:left w:val="none" w:sz="0" w:space="0" w:color="auto"/>
        <w:bottom w:val="none" w:sz="0" w:space="0" w:color="auto"/>
        <w:right w:val="none" w:sz="0" w:space="0" w:color="auto"/>
      </w:divBdr>
    </w:div>
    <w:div w:id="985202803">
      <w:bodyDiv w:val="1"/>
      <w:marLeft w:val="0"/>
      <w:marRight w:val="0"/>
      <w:marTop w:val="0"/>
      <w:marBottom w:val="0"/>
      <w:divBdr>
        <w:top w:val="none" w:sz="0" w:space="0" w:color="auto"/>
        <w:left w:val="none" w:sz="0" w:space="0" w:color="auto"/>
        <w:bottom w:val="none" w:sz="0" w:space="0" w:color="auto"/>
        <w:right w:val="none" w:sz="0" w:space="0" w:color="auto"/>
      </w:divBdr>
    </w:div>
    <w:div w:id="1564608563">
      <w:bodyDiv w:val="1"/>
      <w:marLeft w:val="0"/>
      <w:marRight w:val="0"/>
      <w:marTop w:val="0"/>
      <w:marBottom w:val="0"/>
      <w:divBdr>
        <w:top w:val="none" w:sz="0" w:space="0" w:color="auto"/>
        <w:left w:val="none" w:sz="0" w:space="0" w:color="auto"/>
        <w:bottom w:val="none" w:sz="0" w:space="0" w:color="auto"/>
        <w:right w:val="none" w:sz="0" w:space="0" w:color="auto"/>
      </w:divBdr>
      <w:divsChild>
        <w:div w:id="1429155342">
          <w:marLeft w:val="0"/>
          <w:marRight w:val="0"/>
          <w:marTop w:val="0"/>
          <w:marBottom w:val="0"/>
          <w:divBdr>
            <w:top w:val="none" w:sz="0" w:space="0" w:color="auto"/>
            <w:left w:val="none" w:sz="0" w:space="0" w:color="auto"/>
            <w:bottom w:val="none" w:sz="0" w:space="0" w:color="auto"/>
            <w:right w:val="none" w:sz="0" w:space="0" w:color="auto"/>
          </w:divBdr>
          <w:divsChild>
            <w:div w:id="447890159">
              <w:marLeft w:val="0"/>
              <w:marRight w:val="0"/>
              <w:marTop w:val="0"/>
              <w:marBottom w:val="0"/>
              <w:divBdr>
                <w:top w:val="none" w:sz="0" w:space="0" w:color="auto"/>
                <w:left w:val="none" w:sz="0" w:space="0" w:color="auto"/>
                <w:bottom w:val="none" w:sz="0" w:space="0" w:color="auto"/>
                <w:right w:val="none" w:sz="0" w:space="0" w:color="auto"/>
              </w:divBdr>
              <w:divsChild>
                <w:div w:id="7849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7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cn/products/com-express-type-6/conga-tc70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ngatec.c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technologies/intel-meteor-lake-h-based-computer-on-modules/" TargetMode="External"/><Relationship Id="rId22"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WllSWK4tJi2JBzfaC2VMNs/fw==">CgMxLjA4AHIhMXVscjRoTERyLUItZ3RsRmhmT3lnb3h2RzZqUWZVeXRv</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FE4A9-C9A8-4BB8-A514-A47FFE0E8CCD}">
  <ds:schemaRefs>
    <ds:schemaRef ds:uri="http://schemas.microsoft.com/sharepoint/v3/contenttype/forms"/>
  </ds:schemaRefs>
</ds:datastoreItem>
</file>

<file path=customXml/itemProps2.xml><?xml version="1.0" encoding="utf-8"?>
<ds:datastoreItem xmlns:ds="http://schemas.openxmlformats.org/officeDocument/2006/customXml" ds:itemID="{082A7C17-CB2F-4CC0-A780-93B5E1FFC798}">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E8C84BC-2DA1-4ECD-A7FB-E74678CA6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Archetype</Company>
  <LinksUpToDate>false</LinksUpToDate>
  <CharactersWithSpaces>3137</CharactersWithSpaces>
  <SharedDoc>false</SharedDoc>
  <HLinks>
    <vt:vector size="48" baseType="variant">
      <vt:variant>
        <vt:i4>2555988</vt:i4>
      </vt:variant>
      <vt:variant>
        <vt:i4>18</vt:i4>
      </vt:variant>
      <vt:variant>
        <vt:i4>0</vt:i4>
      </vt:variant>
      <vt:variant>
        <vt:i4>5</vt:i4>
      </vt:variant>
      <vt:variant>
        <vt:lpwstr>mailto:julia.wolff@publitek.com</vt:lpwstr>
      </vt:variant>
      <vt:variant>
        <vt:lpwstr/>
      </vt:variant>
      <vt:variant>
        <vt:i4>4980801</vt:i4>
      </vt:variant>
      <vt:variant>
        <vt:i4>15</vt:i4>
      </vt:variant>
      <vt:variant>
        <vt:i4>0</vt:i4>
      </vt:variant>
      <vt:variant>
        <vt:i4>5</vt:i4>
      </vt:variant>
      <vt:variant>
        <vt:lpwstr>http://www.congatec.com/</vt:lpwstr>
      </vt:variant>
      <vt:variant>
        <vt:lpwstr/>
      </vt:variant>
      <vt:variant>
        <vt:i4>3539058</vt:i4>
      </vt:variant>
      <vt:variant>
        <vt:i4>12</vt:i4>
      </vt:variant>
      <vt:variant>
        <vt:i4>0</vt:i4>
      </vt:variant>
      <vt:variant>
        <vt:i4>5</vt:i4>
      </vt:variant>
      <vt:variant>
        <vt:lpwstr>https://www.youtube.com/user/congatecAE</vt:lpwstr>
      </vt:variant>
      <vt:variant>
        <vt:lpwstr/>
      </vt:variant>
      <vt:variant>
        <vt:i4>6357053</vt:i4>
      </vt:variant>
      <vt:variant>
        <vt:i4>9</vt:i4>
      </vt:variant>
      <vt:variant>
        <vt:i4>0</vt:i4>
      </vt:variant>
      <vt:variant>
        <vt:i4>5</vt:i4>
      </vt:variant>
      <vt:variant>
        <vt:lpwstr>https://twitter.com/congatecAG</vt:lpwstr>
      </vt:variant>
      <vt:variant>
        <vt:lpwstr/>
      </vt:variant>
      <vt:variant>
        <vt:i4>8257633</vt:i4>
      </vt:variant>
      <vt:variant>
        <vt:i4>6</vt:i4>
      </vt:variant>
      <vt:variant>
        <vt:i4>0</vt:i4>
      </vt:variant>
      <vt:variant>
        <vt:i4>5</vt:i4>
      </vt:variant>
      <vt:variant>
        <vt:lpwstr>https://www.linkedin.com/company/congatec/</vt:lpwstr>
      </vt:variant>
      <vt:variant>
        <vt:lpwstr/>
      </vt:variant>
      <vt:variant>
        <vt:i4>5832712</vt:i4>
      </vt:variant>
      <vt:variant>
        <vt:i4>3</vt:i4>
      </vt:variant>
      <vt:variant>
        <vt:i4>0</vt:i4>
      </vt:variant>
      <vt:variant>
        <vt:i4>5</vt:i4>
      </vt:variant>
      <vt:variant>
        <vt:lpwstr>https://www.congatec.com/</vt:lpwstr>
      </vt:variant>
      <vt:variant>
        <vt:lpwstr/>
      </vt:variant>
      <vt:variant>
        <vt:i4>4653147</vt:i4>
      </vt:variant>
      <vt:variant>
        <vt:i4>0</vt:i4>
      </vt:variant>
      <vt:variant>
        <vt:i4>0</vt:i4>
      </vt:variant>
      <vt:variant>
        <vt:i4>5</vt:i4>
      </vt:variant>
      <vt:variant>
        <vt:lpwstr>https://www.congatec.com/en/products/com-express-type-6/conga-tc700/</vt:lpwstr>
      </vt:variant>
      <vt:variant>
        <vt:lpwstr/>
      </vt:variant>
      <vt:variant>
        <vt:i4>5636133</vt:i4>
      </vt:variant>
      <vt:variant>
        <vt:i4>0</vt:i4>
      </vt:variant>
      <vt:variant>
        <vt:i4>0</vt:i4>
      </vt:variant>
      <vt:variant>
        <vt:i4>5</vt:i4>
      </vt:variant>
      <vt:variant>
        <vt:lpwstr>https://one.congatec.local:8443/download/attachments/185372358/NEX-Meteor Lake Launch Deck for Edge Partners - Sept 2023_Conagtec CNDA6299735.pdf?version=1&amp;modificationDate=1697044708357&amp;api=v2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4</cp:revision>
  <cp:lastPrinted>2023-12-14T14:04:00Z</cp:lastPrinted>
  <dcterms:created xsi:type="dcterms:W3CDTF">2023-12-20T05:56:00Z</dcterms:created>
  <dcterms:modified xsi:type="dcterms:W3CDTF">2023-12-20T07:00:00Z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