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F280F" w14:textId="77777777" w:rsidR="00BA0B52" w:rsidRPr="00BA0B52" w:rsidRDefault="00BA0B52" w:rsidP="00BA0B52">
      <w:pPr>
        <w:rPr>
          <w:rFonts w:ascii="Arial" w:eastAsia="Arial" w:hAnsi="Arial" w:cs="Arial"/>
          <w:lang w:val="en-US"/>
        </w:rPr>
      </w:pPr>
    </w:p>
    <w:p w14:paraId="3CB0886A" w14:textId="77777777" w:rsidR="00BA0B52" w:rsidRPr="00BA0B52" w:rsidRDefault="00BA0B52" w:rsidP="00BA0B52">
      <w:pPr>
        <w:rPr>
          <w:rFonts w:ascii="Arial" w:eastAsia="Arial" w:hAnsi="Arial" w:cs="Arial"/>
          <w:lang w:val="en-US"/>
        </w:rPr>
      </w:pPr>
    </w:p>
    <w:p w14:paraId="11769F16" w14:textId="6A286327" w:rsidR="00BA0B52" w:rsidRPr="00BA0B52" w:rsidRDefault="00BA0B52" w:rsidP="00BA0B52">
      <w:pPr>
        <w:pStyle w:val="berschrift1"/>
        <w:spacing w:line="240" w:lineRule="auto"/>
        <w:rPr>
          <w:lang w:val="en-US"/>
        </w:rPr>
      </w:pPr>
      <w:r w:rsidRPr="00BA0B52">
        <w:rPr>
          <w:lang w:val="en-US"/>
        </w:rPr>
        <w:t>Press release</w:t>
      </w:r>
      <w:r w:rsidRPr="00BA0B52">
        <w:rPr>
          <w:noProof/>
          <w:lang w:val="en-US"/>
        </w:rPr>
        <w:drawing>
          <wp:anchor distT="0" distB="0" distL="114300" distR="114300" simplePos="0" relativeHeight="251659264" behindDoc="0" locked="0" layoutInCell="1" hidden="0" allowOverlap="1" wp14:anchorId="1EA60258" wp14:editId="61B4A4F0">
            <wp:simplePos x="0" y="0"/>
            <wp:positionH relativeFrom="column">
              <wp:posOffset>4388567</wp:posOffset>
            </wp:positionH>
            <wp:positionV relativeFrom="paragraph">
              <wp:posOffset>-366942</wp:posOffset>
            </wp:positionV>
            <wp:extent cx="1145330" cy="901243"/>
            <wp:effectExtent l="0" t="0" r="0" b="0"/>
            <wp:wrapNone/>
            <wp:docPr id="4" name="Grafik 4"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10"/>
                    <a:srcRect/>
                    <a:stretch>
                      <a:fillRect/>
                    </a:stretch>
                  </pic:blipFill>
                  <pic:spPr>
                    <a:xfrm>
                      <a:off x="0" y="0"/>
                      <a:ext cx="1145330" cy="901243"/>
                    </a:xfrm>
                    <a:prstGeom prst="rect">
                      <a:avLst/>
                    </a:prstGeom>
                    <a:ln/>
                  </pic:spPr>
                </pic:pic>
              </a:graphicData>
            </a:graphic>
          </wp:anchor>
        </w:drawing>
      </w:r>
    </w:p>
    <w:p w14:paraId="2D20FE5C" w14:textId="77777777" w:rsidR="00523CE6" w:rsidRDefault="00523CE6" w:rsidP="00BA0B52">
      <w:pPr>
        <w:rPr>
          <w:rFonts w:ascii="Arial" w:eastAsia="Arial" w:hAnsi="Arial" w:cs="Arial"/>
          <w:lang w:val="en-US"/>
        </w:rPr>
      </w:pPr>
    </w:p>
    <w:p w14:paraId="13D107D2" w14:textId="7F7B02A2" w:rsidR="00AC35F3" w:rsidRPr="00BA0B52" w:rsidRDefault="00BA0B52" w:rsidP="00BA0B52">
      <w:pPr>
        <w:rPr>
          <w:rFonts w:ascii="Arial" w:eastAsia="Arial" w:hAnsi="Arial" w:cs="Arial"/>
          <w:lang w:val="en-US"/>
        </w:rPr>
      </w:pPr>
      <w:r w:rsidRPr="00BA0B52">
        <w:rPr>
          <w:rFonts w:ascii="Arial" w:eastAsia="Arial" w:hAnsi="Arial" w:cs="Arial"/>
          <w:lang w:val="en-US"/>
        </w:rPr>
        <w:t>congatec launches new SMARC modules with Intel Core i3 and Intel Atom x7000RE processors (codenamed Amston Lake)</w:t>
      </w:r>
    </w:p>
    <w:p w14:paraId="5525CC45" w14:textId="77777777" w:rsidR="00AC35F3" w:rsidRPr="00BA0B52" w:rsidRDefault="00AC35F3">
      <w:pPr>
        <w:jc w:val="right"/>
        <w:rPr>
          <w:rFonts w:ascii="Arial" w:eastAsia="Arial" w:hAnsi="Arial" w:cs="Arial"/>
          <w:lang w:val="en-US"/>
        </w:rPr>
      </w:pPr>
    </w:p>
    <w:p w14:paraId="261A49C3" w14:textId="78599067" w:rsidR="00AC35F3" w:rsidRPr="00BA0B52" w:rsidRDefault="001D5EE6">
      <w:pPr>
        <w:rPr>
          <w:rFonts w:ascii="Arial" w:eastAsia="Arial" w:hAnsi="Arial" w:cs="Arial"/>
          <w:b/>
          <w:sz w:val="36"/>
          <w:szCs w:val="36"/>
          <w:lang w:val="en-US"/>
        </w:rPr>
      </w:pPr>
      <w:r>
        <w:rPr>
          <w:rFonts w:ascii="Arial" w:eastAsia="Arial" w:hAnsi="Arial" w:cs="Arial"/>
          <w:b/>
          <w:sz w:val="36"/>
          <w:szCs w:val="36"/>
          <w:lang w:val="en-US"/>
        </w:rPr>
        <w:t>Eight</w:t>
      </w:r>
      <w:r w:rsidRPr="00BA0B52">
        <w:rPr>
          <w:rFonts w:ascii="Arial" w:eastAsia="Arial" w:hAnsi="Arial" w:cs="Arial"/>
          <w:b/>
          <w:sz w:val="36"/>
          <w:szCs w:val="36"/>
          <w:lang w:val="en-US"/>
        </w:rPr>
        <w:t xml:space="preserve"> cores </w:t>
      </w:r>
      <w:r w:rsidR="00DC1A8D">
        <w:rPr>
          <w:rFonts w:ascii="Arial" w:eastAsia="Arial" w:hAnsi="Arial" w:cs="Arial"/>
          <w:b/>
          <w:sz w:val="36"/>
          <w:szCs w:val="36"/>
          <w:lang w:val="en-US"/>
        </w:rPr>
        <w:t xml:space="preserve">unlock </w:t>
      </w:r>
      <w:r w:rsidRPr="00BA0B52">
        <w:rPr>
          <w:rFonts w:ascii="Arial" w:eastAsia="Arial" w:hAnsi="Arial" w:cs="Arial"/>
          <w:b/>
          <w:sz w:val="36"/>
          <w:szCs w:val="36"/>
          <w:lang w:val="en-US"/>
        </w:rPr>
        <w:t xml:space="preserve">advanced virtualization </w:t>
      </w:r>
      <w:r w:rsidR="00F979BC">
        <w:rPr>
          <w:rFonts w:ascii="Arial" w:eastAsia="Arial" w:hAnsi="Arial" w:cs="Arial"/>
          <w:b/>
          <w:sz w:val="36"/>
          <w:szCs w:val="36"/>
          <w:lang w:val="en-US"/>
        </w:rPr>
        <w:t>potential</w:t>
      </w:r>
    </w:p>
    <w:p w14:paraId="598C7762" w14:textId="77777777" w:rsidR="00AC35F3" w:rsidRPr="00BA0B52" w:rsidRDefault="00AC35F3">
      <w:pPr>
        <w:rPr>
          <w:rFonts w:ascii="Arial" w:eastAsia="Arial" w:hAnsi="Arial" w:cs="Arial"/>
          <w:b/>
          <w:lang w:val="en-US"/>
        </w:rPr>
      </w:pPr>
    </w:p>
    <w:p w14:paraId="7CCCD79E" w14:textId="60809677" w:rsidR="00AC35F3" w:rsidRPr="00BA0B52" w:rsidRDefault="00CB774A">
      <w:pPr>
        <w:rPr>
          <w:rFonts w:ascii="Arial" w:eastAsia="Arial" w:hAnsi="Arial" w:cs="Arial"/>
          <w:b/>
          <w:lang w:val="en-US"/>
        </w:rPr>
      </w:pPr>
      <w:r>
        <w:rPr>
          <w:rFonts w:ascii="Arial" w:eastAsia="Arial" w:hAnsi="Arial" w:cs="Arial"/>
          <w:b/>
          <w:noProof/>
          <w:lang w:val="en-US"/>
        </w:rPr>
        <w:drawing>
          <wp:inline distT="0" distB="0" distL="0" distR="0" wp14:anchorId="21047A51" wp14:editId="21A20AAF">
            <wp:extent cx="5931535" cy="395605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1535" cy="3956050"/>
                    </a:xfrm>
                    <a:prstGeom prst="rect">
                      <a:avLst/>
                    </a:prstGeom>
                    <a:noFill/>
                    <a:ln>
                      <a:noFill/>
                    </a:ln>
                  </pic:spPr>
                </pic:pic>
              </a:graphicData>
            </a:graphic>
          </wp:inline>
        </w:drawing>
      </w:r>
    </w:p>
    <w:p w14:paraId="5978D39D" w14:textId="77777777" w:rsidR="00AC35F3" w:rsidRPr="00BA0B52" w:rsidRDefault="00AC35F3">
      <w:pPr>
        <w:rPr>
          <w:rFonts w:ascii="Arial" w:eastAsia="Arial" w:hAnsi="Arial" w:cs="Arial"/>
          <w:b/>
          <w:lang w:val="en-US"/>
        </w:rPr>
      </w:pPr>
    </w:p>
    <w:p w14:paraId="411E4D75" w14:textId="254F6A42" w:rsidR="00AC35F3" w:rsidRPr="00BA0B52" w:rsidRDefault="00665BEB">
      <w:pPr>
        <w:spacing w:line="360" w:lineRule="auto"/>
        <w:rPr>
          <w:rFonts w:ascii="Arial" w:eastAsia="Arial" w:hAnsi="Arial" w:cs="Arial"/>
          <w:lang w:val="en-US"/>
        </w:rPr>
      </w:pPr>
      <w:r w:rsidRPr="00BA0B52">
        <w:rPr>
          <w:rFonts w:ascii="Arial" w:eastAsia="Arial" w:hAnsi="Arial" w:cs="Arial"/>
          <w:b/>
          <w:lang w:val="en-US"/>
        </w:rPr>
        <w:t xml:space="preserve">Deggendorf/Nuremberg, Germany, </w:t>
      </w:r>
      <w:r w:rsidR="00BA0B52" w:rsidRPr="00BA0B52">
        <w:rPr>
          <w:rFonts w:ascii="Arial" w:eastAsia="Arial" w:hAnsi="Arial" w:cs="Arial"/>
          <w:b/>
          <w:lang w:val="en-US"/>
        </w:rPr>
        <w:t>April 9</w:t>
      </w:r>
      <w:r w:rsidR="00BA0B52" w:rsidRPr="00CB774A">
        <w:rPr>
          <w:rFonts w:ascii="Arial" w:eastAsia="Arial" w:hAnsi="Arial" w:cs="Arial"/>
          <w:b/>
          <w:vertAlign w:val="superscript"/>
          <w:lang w:val="en-US"/>
        </w:rPr>
        <w:t>th</w:t>
      </w:r>
      <w:r w:rsidRPr="00BA0B52">
        <w:rPr>
          <w:rFonts w:ascii="Arial" w:eastAsia="Arial" w:hAnsi="Arial" w:cs="Arial"/>
          <w:b/>
          <w:lang w:val="en-US"/>
        </w:rPr>
        <w:t xml:space="preserve">, </w:t>
      </w:r>
      <w:r w:rsidR="00BA0B52" w:rsidRPr="00BA0B52">
        <w:rPr>
          <w:rFonts w:ascii="Arial" w:eastAsia="Arial" w:hAnsi="Arial" w:cs="Arial"/>
          <w:b/>
          <w:lang w:val="en-US"/>
        </w:rPr>
        <w:t xml:space="preserve">2024 * * * </w:t>
      </w:r>
      <w:r w:rsidR="00BA0B52" w:rsidRPr="00BA0B52">
        <w:rPr>
          <w:rFonts w:ascii="Arial" w:eastAsia="Arial" w:hAnsi="Arial" w:cs="Arial"/>
          <w:lang w:val="en-US"/>
        </w:rPr>
        <w:t xml:space="preserve">congatec – a leading provider of embedded and edge computing technology – </w:t>
      </w:r>
      <w:r w:rsidRPr="00BA0B52">
        <w:rPr>
          <w:rFonts w:ascii="Arial" w:eastAsia="Arial" w:hAnsi="Arial" w:cs="Arial"/>
          <w:lang w:val="en-US"/>
        </w:rPr>
        <w:t xml:space="preserve">presents new </w:t>
      </w:r>
      <w:r w:rsidR="00303F71">
        <w:rPr>
          <w:rFonts w:ascii="Arial" w:eastAsia="Arial" w:hAnsi="Arial" w:cs="Arial"/>
          <w:lang w:val="en-US"/>
        </w:rPr>
        <w:t>rugged</w:t>
      </w:r>
      <w:r w:rsidRPr="00BA0B52">
        <w:rPr>
          <w:rFonts w:ascii="Arial" w:eastAsia="Arial" w:hAnsi="Arial" w:cs="Arial"/>
          <w:lang w:val="en-US"/>
        </w:rPr>
        <w:t xml:space="preserve"> SMARC modules based on the Intel Atom x7000RE processor series (codenamed Amston Lake) and </w:t>
      </w:r>
      <w:r w:rsidR="00196ACE">
        <w:rPr>
          <w:rFonts w:ascii="Arial" w:eastAsia="Arial" w:hAnsi="Arial" w:cs="Arial"/>
          <w:lang w:val="en-US"/>
        </w:rPr>
        <w:t xml:space="preserve">the </w:t>
      </w:r>
      <w:r w:rsidRPr="00BA0B52">
        <w:rPr>
          <w:rFonts w:ascii="Arial" w:eastAsia="Arial" w:hAnsi="Arial" w:cs="Arial"/>
          <w:lang w:val="en-US"/>
        </w:rPr>
        <w:t>Intel Core i3 processor</w:t>
      </w:r>
      <w:r w:rsidR="00BA528A">
        <w:rPr>
          <w:rFonts w:ascii="Arial" w:eastAsia="Arial" w:hAnsi="Arial" w:cs="Arial"/>
          <w:lang w:val="en-US"/>
        </w:rPr>
        <w:t>.</w:t>
      </w:r>
      <w:r w:rsidRPr="00BA0B52">
        <w:rPr>
          <w:rFonts w:ascii="Arial" w:eastAsia="Arial" w:hAnsi="Arial" w:cs="Arial"/>
          <w:lang w:val="en-US"/>
        </w:rPr>
        <w:t xml:space="preserve"> </w:t>
      </w:r>
      <w:r w:rsidR="00BA528A">
        <w:rPr>
          <w:rFonts w:ascii="Arial" w:eastAsia="Arial" w:hAnsi="Arial" w:cs="Arial"/>
          <w:lang w:val="en-US"/>
        </w:rPr>
        <w:t>S</w:t>
      </w:r>
      <w:r w:rsidR="00303F71">
        <w:rPr>
          <w:rFonts w:ascii="Arial" w:eastAsia="Arial" w:hAnsi="Arial" w:cs="Arial"/>
          <w:lang w:val="en-US"/>
        </w:rPr>
        <w:t>pecially designed</w:t>
      </w:r>
      <w:r w:rsidR="00303F71" w:rsidRPr="00BA0B52">
        <w:rPr>
          <w:rFonts w:ascii="Arial" w:eastAsia="Arial" w:hAnsi="Arial" w:cs="Arial"/>
          <w:lang w:val="en-US"/>
        </w:rPr>
        <w:t xml:space="preserve"> </w:t>
      </w:r>
      <w:r w:rsidRPr="00BA0B52">
        <w:rPr>
          <w:rFonts w:ascii="Arial" w:eastAsia="Arial" w:hAnsi="Arial" w:cs="Arial"/>
          <w:lang w:val="en-US"/>
        </w:rPr>
        <w:t>for industrial requirements</w:t>
      </w:r>
      <w:r w:rsidR="00BA528A">
        <w:rPr>
          <w:rFonts w:ascii="Arial" w:eastAsia="Arial" w:hAnsi="Arial" w:cs="Arial"/>
          <w:lang w:val="en-US"/>
        </w:rPr>
        <w:t>, t</w:t>
      </w:r>
      <w:r w:rsidRPr="00BA0B52">
        <w:rPr>
          <w:rFonts w:ascii="Arial" w:eastAsia="Arial" w:hAnsi="Arial" w:cs="Arial"/>
          <w:lang w:val="en-US"/>
        </w:rPr>
        <w:t xml:space="preserve">hey </w:t>
      </w:r>
      <w:r w:rsidR="00F979BC">
        <w:rPr>
          <w:rFonts w:ascii="Arial" w:eastAsia="Arial" w:hAnsi="Arial" w:cs="Arial"/>
          <w:lang w:val="en-US"/>
        </w:rPr>
        <w:t>deliver</w:t>
      </w:r>
      <w:r w:rsidRPr="00BA0B52">
        <w:rPr>
          <w:rFonts w:ascii="Arial" w:eastAsia="Arial" w:hAnsi="Arial" w:cs="Arial"/>
          <w:lang w:val="en-US"/>
        </w:rPr>
        <w:t xml:space="preserve"> </w:t>
      </w:r>
      <w:r w:rsidR="001D5EE6">
        <w:rPr>
          <w:rFonts w:ascii="Arial" w:eastAsia="Arial" w:hAnsi="Arial" w:cs="Arial"/>
          <w:lang w:val="en-US"/>
        </w:rPr>
        <w:t>eight</w:t>
      </w:r>
      <w:r w:rsidRPr="00BA0B52">
        <w:rPr>
          <w:rFonts w:ascii="Arial" w:eastAsia="Arial" w:hAnsi="Arial" w:cs="Arial"/>
          <w:lang w:val="en-US"/>
        </w:rPr>
        <w:t xml:space="preserve"> </w:t>
      </w:r>
      <w:r w:rsidR="00303F71">
        <w:rPr>
          <w:rFonts w:ascii="Arial" w:eastAsia="Arial" w:hAnsi="Arial" w:cs="Arial"/>
          <w:lang w:val="en-US"/>
        </w:rPr>
        <w:t xml:space="preserve">processor </w:t>
      </w:r>
      <w:r w:rsidRPr="00BA0B52">
        <w:rPr>
          <w:rFonts w:ascii="Arial" w:eastAsia="Arial" w:hAnsi="Arial" w:cs="Arial"/>
          <w:lang w:val="en-US"/>
        </w:rPr>
        <w:t>cores</w:t>
      </w:r>
      <w:r w:rsidR="00BA528A">
        <w:rPr>
          <w:rFonts w:ascii="Arial" w:eastAsia="Arial" w:hAnsi="Arial" w:cs="Arial"/>
          <w:lang w:val="en-US"/>
        </w:rPr>
        <w:t xml:space="preserve"> –</w:t>
      </w:r>
      <w:r w:rsidR="00BA528A">
        <w:rPr>
          <w:rFonts w:ascii="Arial" w:eastAsia="Arial" w:hAnsi="Arial" w:cs="Arial"/>
          <w:lang w:val="en-US"/>
        </w:rPr>
        <w:lastRenderedPageBreak/>
        <w:t xml:space="preserve">which is </w:t>
      </w:r>
      <w:r w:rsidR="00F979BC">
        <w:rPr>
          <w:rFonts w:ascii="Arial" w:eastAsia="Arial" w:hAnsi="Arial" w:cs="Arial"/>
          <w:lang w:val="en-US"/>
        </w:rPr>
        <w:t>double</w:t>
      </w:r>
      <w:r w:rsidR="00303F71" w:rsidRPr="00BA0B52">
        <w:rPr>
          <w:rFonts w:ascii="Arial" w:eastAsia="Arial" w:hAnsi="Arial" w:cs="Arial"/>
          <w:lang w:val="en-US"/>
        </w:rPr>
        <w:t xml:space="preserve"> the previous generation</w:t>
      </w:r>
      <w:r w:rsidR="00BA528A">
        <w:rPr>
          <w:rFonts w:ascii="Arial" w:eastAsia="Arial" w:hAnsi="Arial" w:cs="Arial"/>
          <w:lang w:val="en-US"/>
        </w:rPr>
        <w:t xml:space="preserve"> –</w:t>
      </w:r>
      <w:r w:rsidR="00F979BC">
        <w:rPr>
          <w:rFonts w:ascii="Arial" w:eastAsia="Arial" w:hAnsi="Arial" w:cs="Arial"/>
          <w:lang w:val="en-US"/>
        </w:rPr>
        <w:t xml:space="preserve"> while maintaining the same power consumption</w:t>
      </w:r>
      <w:r w:rsidRPr="00BA0B52">
        <w:rPr>
          <w:rFonts w:ascii="Arial" w:eastAsia="Arial" w:hAnsi="Arial" w:cs="Arial"/>
          <w:lang w:val="en-US"/>
        </w:rPr>
        <w:t xml:space="preserve">. </w:t>
      </w:r>
      <w:r w:rsidR="00196ACE" w:rsidRPr="00BA0B52">
        <w:rPr>
          <w:rFonts w:ascii="Arial" w:eastAsia="Arial" w:hAnsi="Arial" w:cs="Arial"/>
          <w:lang w:val="en-US"/>
        </w:rPr>
        <w:t xml:space="preserve">The </w:t>
      </w:r>
      <w:r w:rsidRPr="00BA0B52">
        <w:rPr>
          <w:rFonts w:ascii="Arial" w:eastAsia="Arial" w:hAnsi="Arial" w:cs="Arial"/>
          <w:lang w:val="en-US"/>
        </w:rPr>
        <w:t>credit</w:t>
      </w:r>
      <w:r w:rsidR="00196ACE">
        <w:rPr>
          <w:rFonts w:ascii="Arial" w:eastAsia="Arial" w:hAnsi="Arial" w:cs="Arial"/>
          <w:lang w:val="en-US"/>
        </w:rPr>
        <w:t>-</w:t>
      </w:r>
      <w:r w:rsidRPr="00BA0B52">
        <w:rPr>
          <w:rFonts w:ascii="Arial" w:eastAsia="Arial" w:hAnsi="Arial" w:cs="Arial"/>
          <w:lang w:val="en-US"/>
        </w:rPr>
        <w:t>card-sized conga</w:t>
      </w:r>
      <w:r w:rsidR="00BA528A">
        <w:rPr>
          <w:rFonts w:ascii="Arial" w:eastAsia="Arial" w:hAnsi="Arial" w:cs="Arial"/>
          <w:lang w:val="en-US"/>
        </w:rPr>
        <w:noBreakHyphen/>
      </w:r>
      <w:r w:rsidRPr="00BA0B52">
        <w:rPr>
          <w:rFonts w:ascii="Arial" w:eastAsia="Arial" w:hAnsi="Arial" w:cs="Arial"/>
          <w:lang w:val="en-US"/>
        </w:rPr>
        <w:t xml:space="preserve">SA8 modules </w:t>
      </w:r>
      <w:r w:rsidR="00196ACE">
        <w:rPr>
          <w:rFonts w:ascii="Arial" w:eastAsia="Arial" w:hAnsi="Arial" w:cs="Arial"/>
          <w:lang w:val="en-US"/>
        </w:rPr>
        <w:t xml:space="preserve">therefore </w:t>
      </w:r>
      <w:r w:rsidRPr="00BA0B52">
        <w:rPr>
          <w:rFonts w:ascii="Arial" w:eastAsia="Arial" w:hAnsi="Arial" w:cs="Arial"/>
          <w:lang w:val="en-US"/>
        </w:rPr>
        <w:t>set a new performance benchmark for future-</w:t>
      </w:r>
      <w:r w:rsidR="00BA528A">
        <w:rPr>
          <w:rFonts w:ascii="Arial" w:eastAsia="Arial" w:hAnsi="Arial" w:cs="Arial"/>
          <w:lang w:val="en-US"/>
        </w:rPr>
        <w:t>facing</w:t>
      </w:r>
      <w:r w:rsidRPr="00BA0B52">
        <w:rPr>
          <w:rFonts w:ascii="Arial" w:eastAsia="Arial" w:hAnsi="Arial" w:cs="Arial"/>
          <w:lang w:val="en-US"/>
        </w:rPr>
        <w:t xml:space="preserve"> industrial edge computing and powerful virtualization. With conga</w:t>
      </w:r>
      <w:r w:rsidR="00BA528A">
        <w:rPr>
          <w:rFonts w:ascii="Arial" w:eastAsia="Arial" w:hAnsi="Arial" w:cs="Arial"/>
          <w:lang w:val="en-US"/>
        </w:rPr>
        <w:noBreakHyphen/>
      </w:r>
      <w:r w:rsidRPr="00BA0B52">
        <w:rPr>
          <w:rFonts w:ascii="Arial" w:eastAsia="Arial" w:hAnsi="Arial" w:cs="Arial"/>
          <w:lang w:val="en-US"/>
        </w:rPr>
        <w:t xml:space="preserve">SA8 modules, consolidated edge computing applications in the industrial temperature range of -40°C to +85°C can now also benefit from increased performance and energy efficiency. </w:t>
      </w:r>
    </w:p>
    <w:p w14:paraId="428E5832" w14:textId="7C320B9B" w:rsidR="00AC35F3" w:rsidRPr="00BA0B52" w:rsidRDefault="00665BEB">
      <w:pPr>
        <w:spacing w:line="360" w:lineRule="auto"/>
        <w:rPr>
          <w:rFonts w:ascii="Arial" w:eastAsia="Arial" w:hAnsi="Arial" w:cs="Arial"/>
          <w:lang w:val="en-US"/>
        </w:rPr>
      </w:pPr>
      <w:r w:rsidRPr="00BA0B52">
        <w:rPr>
          <w:rFonts w:ascii="Arial" w:eastAsia="Arial" w:hAnsi="Arial" w:cs="Arial"/>
          <w:lang w:val="en-US"/>
        </w:rPr>
        <w:t xml:space="preserve">New integrated AI capabilities accelerate the processing of deep learning inferences. Such workloads can leverage the optimized Intel AVX2 (Advanced Vector Extensions 2) and Intel VNNI (Vector Neural Network Instructions) instruction sets. </w:t>
      </w:r>
      <w:r w:rsidR="00E20793">
        <w:rPr>
          <w:rFonts w:ascii="Arial" w:eastAsia="Arial" w:hAnsi="Arial" w:cs="Arial"/>
          <w:lang w:val="en-US"/>
        </w:rPr>
        <w:t xml:space="preserve">As </w:t>
      </w:r>
      <w:r w:rsidR="00BA528A">
        <w:rPr>
          <w:rFonts w:ascii="Arial" w:eastAsia="Arial" w:hAnsi="Arial" w:cs="Arial"/>
          <w:lang w:val="en-US"/>
        </w:rPr>
        <w:t>b</w:t>
      </w:r>
      <w:r w:rsidRPr="00BA0B52">
        <w:rPr>
          <w:rFonts w:ascii="Arial" w:eastAsia="Arial" w:hAnsi="Arial" w:cs="Arial"/>
          <w:lang w:val="en-US"/>
        </w:rPr>
        <w:t xml:space="preserve">oth the CPU and the integrated Intel Gen 12 UHD GPU support INT8 deep learning inference processing, </w:t>
      </w:r>
      <w:r w:rsidR="00E20793" w:rsidRPr="00BA0B52">
        <w:rPr>
          <w:rFonts w:ascii="Arial" w:eastAsia="Arial" w:hAnsi="Arial" w:cs="Arial"/>
          <w:lang w:val="en-US"/>
        </w:rPr>
        <w:t xml:space="preserve">graphics </w:t>
      </w:r>
      <w:r w:rsidR="00E20793">
        <w:rPr>
          <w:rFonts w:ascii="Arial" w:eastAsia="Arial" w:hAnsi="Arial" w:cs="Arial"/>
          <w:lang w:val="en-US"/>
        </w:rPr>
        <w:t xml:space="preserve">are processed significantly faster and </w:t>
      </w:r>
      <w:r w:rsidRPr="00BA0B52">
        <w:rPr>
          <w:rFonts w:ascii="Arial" w:eastAsia="Arial" w:hAnsi="Arial" w:cs="Arial"/>
          <w:lang w:val="en-US"/>
        </w:rPr>
        <w:t xml:space="preserve">object recognition </w:t>
      </w:r>
      <w:r w:rsidR="00BA528A">
        <w:rPr>
          <w:rFonts w:ascii="Arial" w:eastAsia="Arial" w:hAnsi="Arial" w:cs="Arial"/>
          <w:lang w:val="en-US"/>
        </w:rPr>
        <w:t xml:space="preserve">is </w:t>
      </w:r>
      <w:r w:rsidR="00E20793">
        <w:rPr>
          <w:rFonts w:ascii="Arial" w:eastAsia="Arial" w:hAnsi="Arial" w:cs="Arial"/>
          <w:lang w:val="en-US"/>
        </w:rPr>
        <w:t xml:space="preserve">even </w:t>
      </w:r>
      <w:r w:rsidR="00BA528A" w:rsidRPr="00BA0B52">
        <w:rPr>
          <w:rFonts w:ascii="Arial" w:eastAsia="Arial" w:hAnsi="Arial" w:cs="Arial"/>
          <w:lang w:val="en-US"/>
        </w:rPr>
        <w:t xml:space="preserve">up to 6x </w:t>
      </w:r>
      <w:r w:rsidR="00E20793">
        <w:rPr>
          <w:rFonts w:ascii="Arial" w:eastAsia="Arial" w:hAnsi="Arial" w:cs="Arial"/>
          <w:lang w:val="en-US"/>
        </w:rPr>
        <w:t>faster</w:t>
      </w:r>
      <w:r w:rsidR="00BA528A" w:rsidRPr="00BA0B52">
        <w:rPr>
          <w:rFonts w:ascii="Arial" w:eastAsia="Arial" w:hAnsi="Arial" w:cs="Arial"/>
          <w:lang w:val="en-US"/>
        </w:rPr>
        <w:t xml:space="preserve"> </w:t>
      </w:r>
      <w:r w:rsidRPr="00BA0B52">
        <w:rPr>
          <w:rFonts w:ascii="Arial" w:eastAsia="Arial" w:hAnsi="Arial" w:cs="Arial"/>
          <w:lang w:val="en-US"/>
        </w:rPr>
        <w:t>compared to previous generations. Users benefit from accelerat</w:t>
      </w:r>
      <w:r w:rsidR="00E20793">
        <w:rPr>
          <w:rFonts w:ascii="Arial" w:eastAsia="Arial" w:hAnsi="Arial" w:cs="Arial"/>
          <w:lang w:val="en-US"/>
        </w:rPr>
        <w:t>ed</w:t>
      </w:r>
      <w:r w:rsidRPr="00BA0B52">
        <w:rPr>
          <w:rFonts w:ascii="Arial" w:eastAsia="Arial" w:hAnsi="Arial" w:cs="Arial"/>
          <w:lang w:val="en-US"/>
        </w:rPr>
        <w:t xml:space="preserve"> AI</w:t>
      </w:r>
      <w:r w:rsidR="00835A7D">
        <w:rPr>
          <w:rFonts w:ascii="Arial" w:eastAsia="Arial" w:hAnsi="Arial" w:cs="Arial"/>
          <w:lang w:val="en-US"/>
        </w:rPr>
        <w:t xml:space="preserve"> </w:t>
      </w:r>
      <w:r w:rsidRPr="00BA0B52">
        <w:rPr>
          <w:rFonts w:ascii="Arial" w:eastAsia="Arial" w:hAnsi="Arial" w:cs="Arial"/>
          <w:lang w:val="en-US"/>
        </w:rPr>
        <w:t xml:space="preserve">workloads which, </w:t>
      </w:r>
      <w:r w:rsidR="00835A7D">
        <w:rPr>
          <w:rFonts w:ascii="Arial" w:eastAsia="Arial" w:hAnsi="Arial" w:cs="Arial"/>
          <w:lang w:val="en-US"/>
        </w:rPr>
        <w:t xml:space="preserve">when coupled </w:t>
      </w:r>
      <w:r w:rsidRPr="00BA0B52">
        <w:rPr>
          <w:rFonts w:ascii="Arial" w:eastAsia="Arial" w:hAnsi="Arial" w:cs="Arial"/>
          <w:lang w:val="en-US"/>
        </w:rPr>
        <w:t xml:space="preserve">with virtualization, can </w:t>
      </w:r>
      <w:r w:rsidR="00E20793" w:rsidRPr="00BA0B52">
        <w:rPr>
          <w:rFonts w:ascii="Arial" w:eastAsia="Arial" w:hAnsi="Arial" w:cs="Arial"/>
          <w:lang w:val="en-US"/>
        </w:rPr>
        <w:t>significant</w:t>
      </w:r>
      <w:r w:rsidR="00E20793">
        <w:rPr>
          <w:rFonts w:ascii="Arial" w:eastAsia="Arial" w:hAnsi="Arial" w:cs="Arial"/>
          <w:lang w:val="en-US"/>
        </w:rPr>
        <w:t xml:space="preserve">ly </w:t>
      </w:r>
      <w:r w:rsidR="00E10A58">
        <w:rPr>
          <w:rFonts w:ascii="Arial" w:eastAsia="Arial" w:hAnsi="Arial" w:cs="Arial"/>
          <w:lang w:val="en-US"/>
        </w:rPr>
        <w:t>boost</w:t>
      </w:r>
      <w:r w:rsidRPr="00BA0B52">
        <w:rPr>
          <w:rFonts w:ascii="Arial" w:eastAsia="Arial" w:hAnsi="Arial" w:cs="Arial"/>
          <w:lang w:val="en-US"/>
        </w:rPr>
        <w:t xml:space="preserve"> </w:t>
      </w:r>
      <w:r w:rsidR="00E10A58">
        <w:rPr>
          <w:rFonts w:ascii="Arial" w:eastAsia="Arial" w:hAnsi="Arial" w:cs="Arial"/>
          <w:lang w:val="en-US"/>
        </w:rPr>
        <w:t>application</w:t>
      </w:r>
      <w:r w:rsidRPr="00BA0B52">
        <w:rPr>
          <w:rFonts w:ascii="Arial" w:eastAsia="Arial" w:hAnsi="Arial" w:cs="Arial"/>
          <w:lang w:val="en-US"/>
        </w:rPr>
        <w:t xml:space="preserve"> efficiency and productivity. </w:t>
      </w:r>
    </w:p>
    <w:p w14:paraId="69DA5612" w14:textId="4AE0A06C" w:rsidR="00AC35F3" w:rsidRPr="00BA0B52" w:rsidRDefault="00665BEB">
      <w:pPr>
        <w:spacing w:line="360" w:lineRule="auto"/>
        <w:rPr>
          <w:rFonts w:ascii="Arial" w:eastAsia="Arial" w:hAnsi="Arial" w:cs="Arial"/>
          <w:lang w:val="en-US"/>
        </w:rPr>
      </w:pPr>
      <w:r w:rsidRPr="00BA0B52">
        <w:rPr>
          <w:rFonts w:ascii="Arial" w:eastAsia="Arial" w:hAnsi="Arial" w:cs="Arial"/>
          <w:lang w:val="en-US"/>
        </w:rPr>
        <w:t xml:space="preserve">The </w:t>
      </w:r>
      <w:r w:rsidR="00E10A58">
        <w:rPr>
          <w:rFonts w:ascii="Arial" w:eastAsia="Arial" w:hAnsi="Arial" w:cs="Arial"/>
          <w:lang w:val="en-US"/>
        </w:rPr>
        <w:t xml:space="preserve">integration of a hypervisor into the firmware makes the modules </w:t>
      </w:r>
      <w:r w:rsidRPr="00BA0B52">
        <w:rPr>
          <w:rFonts w:ascii="Arial" w:eastAsia="Arial" w:hAnsi="Arial" w:cs="Arial"/>
          <w:lang w:val="en-US"/>
        </w:rPr>
        <w:t xml:space="preserve">virtualization-ready </w:t>
      </w:r>
      <w:r w:rsidR="00E10A58">
        <w:rPr>
          <w:rFonts w:ascii="Arial" w:eastAsia="Arial" w:hAnsi="Arial" w:cs="Arial"/>
          <w:lang w:val="en-US"/>
        </w:rPr>
        <w:t>and</w:t>
      </w:r>
      <w:r w:rsidRPr="00BA0B52">
        <w:rPr>
          <w:rFonts w:ascii="Arial" w:eastAsia="Arial" w:hAnsi="Arial" w:cs="Arial"/>
          <w:lang w:val="en-US"/>
        </w:rPr>
        <w:t xml:space="preserve"> facilitates the consolidation of multiple application-specific workloads. With up to eight cores, a conga</w:t>
      </w:r>
      <w:r w:rsidR="00BA528A">
        <w:rPr>
          <w:rFonts w:ascii="Arial" w:eastAsia="Arial" w:hAnsi="Arial" w:cs="Arial"/>
          <w:lang w:val="en-US"/>
        </w:rPr>
        <w:noBreakHyphen/>
      </w:r>
      <w:r w:rsidRPr="00BA0B52">
        <w:rPr>
          <w:rFonts w:ascii="Arial" w:eastAsia="Arial" w:hAnsi="Arial" w:cs="Arial"/>
          <w:lang w:val="en-US"/>
        </w:rPr>
        <w:t xml:space="preserve">SA8 SMARC module can </w:t>
      </w:r>
      <w:r w:rsidR="00381647">
        <w:rPr>
          <w:rFonts w:ascii="Arial" w:eastAsia="Arial" w:hAnsi="Arial" w:cs="Arial"/>
          <w:lang w:val="en-US"/>
        </w:rPr>
        <w:t>power</w:t>
      </w:r>
      <w:r w:rsidRPr="00BA0B52">
        <w:rPr>
          <w:rFonts w:ascii="Arial" w:eastAsia="Arial" w:hAnsi="Arial" w:cs="Arial"/>
          <w:lang w:val="en-US"/>
        </w:rPr>
        <w:t xml:space="preserve"> </w:t>
      </w:r>
      <w:r w:rsidR="00835A7D">
        <w:rPr>
          <w:rFonts w:ascii="Arial" w:eastAsia="Arial" w:hAnsi="Arial" w:cs="Arial"/>
          <w:lang w:val="en-US"/>
        </w:rPr>
        <w:t>a variety of different</w:t>
      </w:r>
      <w:r w:rsidRPr="00BA0B52">
        <w:rPr>
          <w:rFonts w:ascii="Arial" w:eastAsia="Arial" w:hAnsi="Arial" w:cs="Arial"/>
          <w:lang w:val="en-US"/>
        </w:rPr>
        <w:t xml:space="preserve"> applications that previously required several dedicated systems. </w:t>
      </w:r>
      <w:r w:rsidR="001D5EE6">
        <w:rPr>
          <w:rFonts w:ascii="Arial" w:eastAsia="Arial" w:hAnsi="Arial" w:cs="Arial"/>
          <w:lang w:val="en-US"/>
        </w:rPr>
        <w:t xml:space="preserve">This </w:t>
      </w:r>
      <w:r w:rsidR="00381647">
        <w:rPr>
          <w:rFonts w:ascii="Arial" w:eastAsia="Arial" w:hAnsi="Arial" w:cs="Arial"/>
          <w:lang w:val="en-US"/>
        </w:rPr>
        <w:t>enables</w:t>
      </w:r>
      <w:r w:rsidR="001D5EE6">
        <w:rPr>
          <w:rFonts w:ascii="Arial" w:eastAsia="Arial" w:hAnsi="Arial" w:cs="Arial"/>
          <w:lang w:val="en-US"/>
        </w:rPr>
        <w:t xml:space="preserve"> </w:t>
      </w:r>
      <w:r w:rsidR="001D5EE6" w:rsidRPr="00BA0B52">
        <w:rPr>
          <w:rFonts w:ascii="Arial" w:eastAsia="Arial" w:hAnsi="Arial" w:cs="Arial"/>
          <w:lang w:val="en-US"/>
        </w:rPr>
        <w:t xml:space="preserve">users </w:t>
      </w:r>
      <w:r w:rsidR="001D5EE6">
        <w:rPr>
          <w:rFonts w:ascii="Arial" w:eastAsia="Arial" w:hAnsi="Arial" w:cs="Arial"/>
          <w:lang w:val="en-US"/>
        </w:rPr>
        <w:t>to</w:t>
      </w:r>
      <w:r w:rsidRPr="00BA0B52">
        <w:rPr>
          <w:rFonts w:ascii="Arial" w:eastAsia="Arial" w:hAnsi="Arial" w:cs="Arial"/>
          <w:lang w:val="en-US"/>
        </w:rPr>
        <w:t xml:space="preserve"> </w:t>
      </w:r>
      <w:r w:rsidR="001D5EE6">
        <w:rPr>
          <w:rFonts w:ascii="Arial" w:eastAsia="Arial" w:hAnsi="Arial" w:cs="Arial"/>
          <w:lang w:val="en-US"/>
        </w:rPr>
        <w:t>create</w:t>
      </w:r>
      <w:r w:rsidRPr="00BA0B52">
        <w:rPr>
          <w:rFonts w:ascii="Arial" w:eastAsia="Arial" w:hAnsi="Arial" w:cs="Arial"/>
          <w:lang w:val="en-US"/>
        </w:rPr>
        <w:t xml:space="preserve"> significantly more reliable, cost-effective and sustainable</w:t>
      </w:r>
      <w:r w:rsidR="001D5EE6">
        <w:rPr>
          <w:rFonts w:ascii="Arial" w:eastAsia="Arial" w:hAnsi="Arial" w:cs="Arial"/>
          <w:lang w:val="en-US"/>
        </w:rPr>
        <w:t xml:space="preserve"> solutions</w:t>
      </w:r>
      <w:r w:rsidRPr="00BA0B52">
        <w:rPr>
          <w:rFonts w:ascii="Arial" w:eastAsia="Arial" w:hAnsi="Arial" w:cs="Arial"/>
          <w:lang w:val="en-US"/>
        </w:rPr>
        <w:t xml:space="preserve">, thereby reducing the total cost of ownership (TCO). </w:t>
      </w:r>
      <w:r w:rsidR="001D5EE6" w:rsidRPr="00BA0B52">
        <w:rPr>
          <w:rFonts w:ascii="Arial" w:eastAsia="Arial" w:hAnsi="Arial" w:cs="Arial"/>
          <w:lang w:val="en-US"/>
        </w:rPr>
        <w:t xml:space="preserve">Use </w:t>
      </w:r>
      <w:r w:rsidRPr="00BA0B52">
        <w:rPr>
          <w:rFonts w:ascii="Arial" w:eastAsia="Arial" w:hAnsi="Arial" w:cs="Arial"/>
          <w:lang w:val="en-US"/>
        </w:rPr>
        <w:t xml:space="preserve">of the Hypervisor-on-Module is particularly recommended </w:t>
      </w:r>
      <w:r w:rsidR="001D5EE6">
        <w:rPr>
          <w:rFonts w:ascii="Arial" w:eastAsia="Arial" w:hAnsi="Arial" w:cs="Arial"/>
          <w:lang w:val="en-US"/>
        </w:rPr>
        <w:t xml:space="preserve">for </w:t>
      </w:r>
      <w:r w:rsidR="001D5EE6" w:rsidRPr="00BA0B52">
        <w:rPr>
          <w:rFonts w:ascii="Arial" w:eastAsia="Arial" w:hAnsi="Arial" w:cs="Arial"/>
          <w:lang w:val="en-US"/>
        </w:rPr>
        <w:t>consolidated system</w:t>
      </w:r>
      <w:r w:rsidR="001D5EE6">
        <w:rPr>
          <w:rFonts w:ascii="Arial" w:eastAsia="Arial" w:hAnsi="Arial" w:cs="Arial"/>
          <w:lang w:val="en-US"/>
        </w:rPr>
        <w:t xml:space="preserve">s that must meet </w:t>
      </w:r>
      <w:r w:rsidRPr="00BA0B52">
        <w:rPr>
          <w:rFonts w:ascii="Arial" w:eastAsia="Arial" w:hAnsi="Arial" w:cs="Arial"/>
          <w:lang w:val="en-US"/>
        </w:rPr>
        <w:t>real-time and security requirements</w:t>
      </w:r>
      <w:r w:rsidR="001D5EE6">
        <w:rPr>
          <w:rFonts w:ascii="Arial" w:eastAsia="Arial" w:hAnsi="Arial" w:cs="Arial"/>
          <w:lang w:val="en-US"/>
        </w:rPr>
        <w:t>,</w:t>
      </w:r>
      <w:r w:rsidRPr="00BA0B52">
        <w:rPr>
          <w:rFonts w:ascii="Arial" w:eastAsia="Arial" w:hAnsi="Arial" w:cs="Arial"/>
          <w:lang w:val="en-US"/>
        </w:rPr>
        <w:t xml:space="preserve"> </w:t>
      </w:r>
      <w:r w:rsidR="001D5EE6">
        <w:rPr>
          <w:rFonts w:ascii="Arial" w:eastAsia="Arial" w:hAnsi="Arial" w:cs="Arial"/>
          <w:lang w:val="en-US"/>
        </w:rPr>
        <w:t>including</w:t>
      </w:r>
      <w:r w:rsidRPr="00BA0B52">
        <w:rPr>
          <w:rFonts w:ascii="Arial" w:eastAsia="Arial" w:hAnsi="Arial" w:cs="Arial"/>
          <w:lang w:val="en-US"/>
        </w:rPr>
        <w:t xml:space="preserve"> real-time integration via Intel Time Coordinated Computing (Intel TCC) and Time-Sensitive Networking (TSN)</w:t>
      </w:r>
      <w:r w:rsidR="001D5EE6">
        <w:rPr>
          <w:rFonts w:ascii="Arial" w:eastAsia="Arial" w:hAnsi="Arial" w:cs="Arial"/>
          <w:lang w:val="en-US"/>
        </w:rPr>
        <w:t>.</w:t>
      </w:r>
      <w:r w:rsidRPr="00BA0B52">
        <w:rPr>
          <w:rFonts w:ascii="Arial" w:eastAsia="Arial" w:hAnsi="Arial" w:cs="Arial"/>
          <w:lang w:val="en-US"/>
        </w:rPr>
        <w:t xml:space="preserve"> </w:t>
      </w:r>
      <w:r w:rsidR="001D5EE6">
        <w:rPr>
          <w:rFonts w:ascii="Arial" w:eastAsia="Arial" w:hAnsi="Arial" w:cs="Arial"/>
          <w:lang w:val="en-US"/>
        </w:rPr>
        <w:t>Th</w:t>
      </w:r>
      <w:r w:rsidR="001D5EE6" w:rsidRPr="00BA0B52">
        <w:rPr>
          <w:rFonts w:ascii="Arial" w:eastAsia="Arial" w:hAnsi="Arial" w:cs="Arial"/>
          <w:lang w:val="en-US"/>
        </w:rPr>
        <w:t xml:space="preserve">e </w:t>
      </w:r>
      <w:r w:rsidRPr="00BA0B52">
        <w:rPr>
          <w:rFonts w:ascii="Arial" w:eastAsia="Arial" w:hAnsi="Arial" w:cs="Arial"/>
          <w:lang w:val="en-US"/>
        </w:rPr>
        <w:t xml:space="preserve">new </w:t>
      </w:r>
      <w:r w:rsidR="00381647">
        <w:rPr>
          <w:rFonts w:ascii="Arial" w:eastAsia="Arial" w:hAnsi="Arial" w:cs="Arial"/>
          <w:lang w:val="en-US"/>
        </w:rPr>
        <w:t>congatec</w:t>
      </w:r>
      <w:r w:rsidR="00381647" w:rsidRPr="00BA0B52">
        <w:rPr>
          <w:rFonts w:ascii="Arial" w:eastAsia="Arial" w:hAnsi="Arial" w:cs="Arial"/>
          <w:lang w:val="en-US"/>
        </w:rPr>
        <w:t xml:space="preserve"> </w:t>
      </w:r>
      <w:r w:rsidRPr="00BA0B52">
        <w:rPr>
          <w:rFonts w:ascii="Arial" w:eastAsia="Arial" w:hAnsi="Arial" w:cs="Arial"/>
          <w:lang w:val="en-US"/>
        </w:rPr>
        <w:t>module fully supports</w:t>
      </w:r>
      <w:r w:rsidR="001D5EE6">
        <w:rPr>
          <w:rFonts w:ascii="Arial" w:eastAsia="Arial" w:hAnsi="Arial" w:cs="Arial"/>
          <w:lang w:val="en-US"/>
        </w:rPr>
        <w:t xml:space="preserve"> this</w:t>
      </w:r>
      <w:r w:rsidRPr="00BA0B52">
        <w:rPr>
          <w:rFonts w:ascii="Arial" w:eastAsia="Arial" w:hAnsi="Arial" w:cs="Arial"/>
          <w:lang w:val="en-US"/>
        </w:rPr>
        <w:t xml:space="preserve">. </w:t>
      </w:r>
    </w:p>
    <w:p w14:paraId="7824DD8E" w14:textId="69CF7D95" w:rsidR="00AC35F3" w:rsidRPr="00BA0B52" w:rsidRDefault="00665BEB">
      <w:pPr>
        <w:spacing w:line="360" w:lineRule="auto"/>
        <w:rPr>
          <w:rFonts w:ascii="Arial" w:eastAsia="Arial" w:hAnsi="Arial" w:cs="Arial"/>
          <w:lang w:val="en-US"/>
        </w:rPr>
      </w:pPr>
      <w:r w:rsidRPr="00BA0B52">
        <w:rPr>
          <w:rFonts w:ascii="Arial" w:eastAsia="Arial" w:hAnsi="Arial" w:cs="Arial"/>
          <w:lang w:val="en-US"/>
        </w:rPr>
        <w:t>The conga</w:t>
      </w:r>
      <w:r w:rsidR="00BA528A">
        <w:rPr>
          <w:rFonts w:ascii="Arial" w:eastAsia="Arial" w:hAnsi="Arial" w:cs="Arial"/>
          <w:lang w:val="en-US"/>
        </w:rPr>
        <w:noBreakHyphen/>
      </w:r>
      <w:r w:rsidRPr="00BA0B52">
        <w:rPr>
          <w:rFonts w:ascii="Arial" w:eastAsia="Arial" w:hAnsi="Arial" w:cs="Arial"/>
          <w:lang w:val="en-US"/>
        </w:rPr>
        <w:t xml:space="preserve">SA8 is also one of the first SMARC modules to support </w:t>
      </w:r>
      <w:proofErr w:type="spellStart"/>
      <w:r w:rsidRPr="00BA0B52">
        <w:rPr>
          <w:rFonts w:ascii="Arial" w:eastAsia="Arial" w:hAnsi="Arial" w:cs="Arial"/>
          <w:lang w:val="en-US"/>
        </w:rPr>
        <w:t>WiFi</w:t>
      </w:r>
      <w:proofErr w:type="spellEnd"/>
      <w:r w:rsidRPr="00BA0B52">
        <w:rPr>
          <w:rFonts w:ascii="Arial" w:eastAsia="Arial" w:hAnsi="Arial" w:cs="Arial"/>
          <w:lang w:val="en-US"/>
        </w:rPr>
        <w:t xml:space="preserve"> 6E. Compared to products with </w:t>
      </w:r>
      <w:proofErr w:type="spellStart"/>
      <w:r w:rsidRPr="00BA0B52">
        <w:rPr>
          <w:rFonts w:ascii="Arial" w:eastAsia="Arial" w:hAnsi="Arial" w:cs="Arial"/>
          <w:lang w:val="en-US"/>
        </w:rPr>
        <w:t>WiFi</w:t>
      </w:r>
      <w:proofErr w:type="spellEnd"/>
      <w:r w:rsidRPr="00BA0B52">
        <w:rPr>
          <w:rFonts w:ascii="Arial" w:eastAsia="Arial" w:hAnsi="Arial" w:cs="Arial"/>
          <w:lang w:val="en-US"/>
        </w:rPr>
        <w:t xml:space="preserve"> 5, it </w:t>
      </w:r>
      <w:r w:rsidR="00381647">
        <w:rPr>
          <w:rFonts w:ascii="Arial" w:eastAsia="Arial" w:hAnsi="Arial" w:cs="Arial"/>
          <w:lang w:val="en-US"/>
        </w:rPr>
        <w:t>delivers</w:t>
      </w:r>
      <w:r w:rsidRPr="00BA0B52">
        <w:rPr>
          <w:rFonts w:ascii="Arial" w:eastAsia="Arial" w:hAnsi="Arial" w:cs="Arial"/>
          <w:lang w:val="en-US"/>
        </w:rPr>
        <w:t xml:space="preserve"> almost </w:t>
      </w:r>
      <w:r w:rsidR="00381647">
        <w:rPr>
          <w:rFonts w:ascii="Arial" w:eastAsia="Arial" w:hAnsi="Arial" w:cs="Arial"/>
          <w:lang w:val="en-US"/>
        </w:rPr>
        <w:t>triple</w:t>
      </w:r>
      <w:r w:rsidRPr="00BA0B52">
        <w:rPr>
          <w:rFonts w:ascii="Arial" w:eastAsia="Arial" w:hAnsi="Arial" w:cs="Arial"/>
          <w:lang w:val="en-US"/>
        </w:rPr>
        <w:t xml:space="preserve"> data rate</w:t>
      </w:r>
      <w:r w:rsidR="00381647">
        <w:rPr>
          <w:rFonts w:ascii="Arial" w:eastAsia="Arial" w:hAnsi="Arial" w:cs="Arial"/>
          <w:lang w:val="en-US"/>
        </w:rPr>
        <w:t>s</w:t>
      </w:r>
      <w:r w:rsidRPr="00BA0B52">
        <w:rPr>
          <w:rFonts w:ascii="Arial" w:eastAsia="Arial" w:hAnsi="Arial" w:cs="Arial"/>
          <w:lang w:val="en-US"/>
        </w:rPr>
        <w:t xml:space="preserve"> and more stable connecti</w:t>
      </w:r>
      <w:r w:rsidR="001D5EE6">
        <w:rPr>
          <w:rFonts w:ascii="Arial" w:eastAsia="Arial" w:hAnsi="Arial" w:cs="Arial"/>
          <w:lang w:val="en-US"/>
        </w:rPr>
        <w:t>vity</w:t>
      </w:r>
      <w:r w:rsidRPr="00BA0B52">
        <w:rPr>
          <w:rFonts w:ascii="Arial" w:eastAsia="Arial" w:hAnsi="Arial" w:cs="Arial"/>
          <w:lang w:val="en-US"/>
        </w:rPr>
        <w:t xml:space="preserve"> in dense/overloaded environments. It also supports TSN over </w:t>
      </w:r>
      <w:proofErr w:type="spellStart"/>
      <w:r w:rsidRPr="00BA0B52">
        <w:rPr>
          <w:rFonts w:ascii="Arial" w:eastAsia="Arial" w:hAnsi="Arial" w:cs="Arial"/>
          <w:lang w:val="en-US"/>
        </w:rPr>
        <w:t>WiFi</w:t>
      </w:r>
      <w:proofErr w:type="spellEnd"/>
      <w:r w:rsidRPr="00BA0B52">
        <w:rPr>
          <w:rFonts w:ascii="Arial" w:eastAsia="Arial" w:hAnsi="Arial" w:cs="Arial"/>
          <w:lang w:val="en-US"/>
        </w:rPr>
        <w:t xml:space="preserve">, </w:t>
      </w:r>
      <w:r w:rsidR="00381647">
        <w:rPr>
          <w:rFonts w:ascii="Arial" w:eastAsia="Arial" w:hAnsi="Arial" w:cs="Arial"/>
          <w:lang w:val="en-US"/>
        </w:rPr>
        <w:t>enabling</w:t>
      </w:r>
      <w:r w:rsidRPr="00BA0B52">
        <w:rPr>
          <w:rFonts w:ascii="Arial" w:eastAsia="Arial" w:hAnsi="Arial" w:cs="Arial"/>
          <w:lang w:val="en-US"/>
        </w:rPr>
        <w:t xml:space="preserve"> </w:t>
      </w:r>
      <w:r w:rsidR="00381647">
        <w:rPr>
          <w:rFonts w:ascii="Arial" w:eastAsia="Arial" w:hAnsi="Arial" w:cs="Arial"/>
          <w:lang w:val="en-US"/>
        </w:rPr>
        <w:t xml:space="preserve">deterministic </w:t>
      </w:r>
      <w:r w:rsidRPr="00BA0B52">
        <w:rPr>
          <w:rFonts w:ascii="Arial" w:eastAsia="Arial" w:hAnsi="Arial" w:cs="Arial"/>
          <w:lang w:val="en-US"/>
        </w:rPr>
        <w:t>wireless connection</w:t>
      </w:r>
      <w:r w:rsidR="00381647">
        <w:rPr>
          <w:rFonts w:ascii="Arial" w:eastAsia="Arial" w:hAnsi="Arial" w:cs="Arial"/>
          <w:lang w:val="en-US"/>
        </w:rPr>
        <w:t xml:space="preserve"> </w:t>
      </w:r>
      <w:r w:rsidRPr="00BA0B52">
        <w:rPr>
          <w:rFonts w:ascii="Arial" w:eastAsia="Arial" w:hAnsi="Arial" w:cs="Arial"/>
          <w:lang w:val="en-US"/>
        </w:rPr>
        <w:t xml:space="preserve">with defined throughput. This </w:t>
      </w:r>
      <w:r w:rsidR="006D22AD">
        <w:rPr>
          <w:rFonts w:ascii="Arial" w:eastAsia="Arial" w:hAnsi="Arial" w:cs="Arial"/>
          <w:lang w:val="en-US"/>
        </w:rPr>
        <w:t>provides</w:t>
      </w:r>
      <w:r w:rsidRPr="00BA0B52">
        <w:rPr>
          <w:rFonts w:ascii="Arial" w:eastAsia="Arial" w:hAnsi="Arial" w:cs="Arial"/>
          <w:lang w:val="en-US"/>
        </w:rPr>
        <w:t xml:space="preserve"> a cost-effective alternative to private 5G </w:t>
      </w:r>
      <w:r w:rsidR="00381647">
        <w:rPr>
          <w:rFonts w:ascii="Arial" w:eastAsia="Arial" w:hAnsi="Arial" w:cs="Arial"/>
          <w:lang w:val="en-US"/>
        </w:rPr>
        <w:t xml:space="preserve">networking </w:t>
      </w:r>
      <w:r w:rsidRPr="00BA0B52">
        <w:rPr>
          <w:rFonts w:ascii="Arial" w:eastAsia="Arial" w:hAnsi="Arial" w:cs="Arial"/>
          <w:lang w:val="en-US"/>
        </w:rPr>
        <w:t>or new Ethernet cabling.</w:t>
      </w:r>
    </w:p>
    <w:p w14:paraId="39549BCE" w14:textId="7F34C492" w:rsidR="00AC35F3" w:rsidRPr="00BA0B52" w:rsidRDefault="00665BEB">
      <w:pPr>
        <w:spacing w:line="360" w:lineRule="auto"/>
        <w:rPr>
          <w:rFonts w:ascii="Arial" w:eastAsia="Arial" w:hAnsi="Arial" w:cs="Arial"/>
          <w:lang w:val="en-US"/>
        </w:rPr>
      </w:pPr>
      <w:r w:rsidRPr="00BA0B52">
        <w:rPr>
          <w:rFonts w:ascii="Arial" w:eastAsia="Arial" w:hAnsi="Arial" w:cs="Arial"/>
          <w:lang w:val="en-US"/>
        </w:rPr>
        <w:t>Other industrial features of the conga</w:t>
      </w:r>
      <w:r w:rsidR="00BA528A">
        <w:rPr>
          <w:rFonts w:ascii="Arial" w:eastAsia="Arial" w:hAnsi="Arial" w:cs="Arial"/>
          <w:lang w:val="en-US"/>
        </w:rPr>
        <w:noBreakHyphen/>
      </w:r>
      <w:r w:rsidRPr="00BA0B52">
        <w:rPr>
          <w:rFonts w:ascii="Arial" w:eastAsia="Arial" w:hAnsi="Arial" w:cs="Arial"/>
          <w:lang w:val="en-US"/>
        </w:rPr>
        <w:t xml:space="preserve">SA8 SMARC modules include in-band ECC for increased data security and soldered DRAM for increased resilience in harsh environments. Typical applications </w:t>
      </w:r>
      <w:r w:rsidR="006D22AD">
        <w:rPr>
          <w:rFonts w:ascii="Arial" w:eastAsia="Arial" w:hAnsi="Arial" w:cs="Arial"/>
          <w:lang w:val="en-US"/>
        </w:rPr>
        <w:t>are</w:t>
      </w:r>
      <w:r w:rsidRPr="00BA0B52">
        <w:rPr>
          <w:rFonts w:ascii="Arial" w:eastAsia="Arial" w:hAnsi="Arial" w:cs="Arial"/>
          <w:lang w:val="en-US"/>
        </w:rPr>
        <w:t xml:space="preserve"> stationary and mobile control systems for manufacturing and logistics, including AMRs (Autonomous Mobile Robots) and AGVs (Automated Guided Vehicles)</w:t>
      </w:r>
      <w:r w:rsidR="00381647">
        <w:rPr>
          <w:rFonts w:ascii="Arial" w:eastAsia="Arial" w:hAnsi="Arial" w:cs="Arial"/>
          <w:lang w:val="en-US"/>
        </w:rPr>
        <w:t>,</w:t>
      </w:r>
      <w:r w:rsidRPr="00BA0B52">
        <w:rPr>
          <w:rFonts w:ascii="Arial" w:eastAsia="Arial" w:hAnsi="Arial" w:cs="Arial"/>
          <w:lang w:val="en-US"/>
        </w:rPr>
        <w:t xml:space="preserve"> </w:t>
      </w:r>
      <w:r w:rsidR="00381647">
        <w:rPr>
          <w:rFonts w:ascii="Arial" w:eastAsia="Arial" w:hAnsi="Arial" w:cs="Arial"/>
          <w:lang w:val="en-US"/>
        </w:rPr>
        <w:t>and</w:t>
      </w:r>
      <w:r w:rsidRPr="00BA0B52">
        <w:rPr>
          <w:rFonts w:ascii="Arial" w:eastAsia="Arial" w:hAnsi="Arial" w:cs="Arial"/>
          <w:lang w:val="en-US"/>
        </w:rPr>
        <w:t xml:space="preserve"> medical technology. Other application</w:t>
      </w:r>
      <w:r w:rsidR="006D22AD">
        <w:rPr>
          <w:rFonts w:ascii="Arial" w:eastAsia="Arial" w:hAnsi="Arial" w:cs="Arial"/>
          <w:lang w:val="en-US"/>
        </w:rPr>
        <w:t xml:space="preserve"> areas</w:t>
      </w:r>
      <w:r w:rsidRPr="00BA0B52">
        <w:rPr>
          <w:rFonts w:ascii="Arial" w:eastAsia="Arial" w:hAnsi="Arial" w:cs="Arial"/>
          <w:lang w:val="en-US"/>
        </w:rPr>
        <w:t xml:space="preserve"> </w:t>
      </w:r>
      <w:r w:rsidR="006D22AD">
        <w:rPr>
          <w:rFonts w:ascii="Arial" w:eastAsia="Arial" w:hAnsi="Arial" w:cs="Arial"/>
          <w:lang w:val="en-US"/>
        </w:rPr>
        <w:t>are</w:t>
      </w:r>
      <w:r w:rsidRPr="00BA0B52">
        <w:rPr>
          <w:rFonts w:ascii="Arial" w:eastAsia="Arial" w:hAnsi="Arial" w:cs="Arial"/>
          <w:lang w:val="en-US"/>
        </w:rPr>
        <w:t xml:space="preserve"> rail and transportation as well as machine and robotics solutions for construction, agriculture</w:t>
      </w:r>
      <w:r w:rsidR="00196ACE">
        <w:rPr>
          <w:rFonts w:ascii="Arial" w:eastAsia="Arial" w:hAnsi="Arial" w:cs="Arial"/>
          <w:lang w:val="en-US"/>
        </w:rPr>
        <w:t>,</w:t>
      </w:r>
      <w:r w:rsidRPr="00BA0B52">
        <w:rPr>
          <w:rFonts w:ascii="Arial" w:eastAsia="Arial" w:hAnsi="Arial" w:cs="Arial"/>
          <w:lang w:val="en-US"/>
        </w:rPr>
        <w:t xml:space="preserve"> and forestry.</w:t>
      </w:r>
    </w:p>
    <w:p w14:paraId="7DE9F431" w14:textId="002F3C13" w:rsidR="00AC35F3" w:rsidRPr="00BA0B52" w:rsidRDefault="008E4DFA">
      <w:pPr>
        <w:spacing w:line="360" w:lineRule="auto"/>
        <w:rPr>
          <w:rFonts w:ascii="Arial" w:eastAsia="Arial" w:hAnsi="Arial" w:cs="Arial"/>
          <w:lang w:val="en-US"/>
        </w:rPr>
      </w:pPr>
      <w:r>
        <w:rPr>
          <w:rFonts w:ascii="Arial" w:eastAsia="Arial" w:hAnsi="Arial" w:cs="Arial"/>
          <w:lang w:val="en-US"/>
        </w:rPr>
        <w:lastRenderedPageBreak/>
        <w:t xml:space="preserve">The </w:t>
      </w:r>
      <w:r w:rsidRPr="00BA0B52">
        <w:rPr>
          <w:rFonts w:ascii="Arial" w:eastAsia="Arial" w:hAnsi="Arial" w:cs="Arial"/>
          <w:lang w:val="en-US"/>
        </w:rPr>
        <w:t>conga</w:t>
      </w:r>
      <w:r>
        <w:rPr>
          <w:rFonts w:ascii="Arial" w:eastAsia="Arial" w:hAnsi="Arial" w:cs="Arial"/>
          <w:lang w:val="en-US"/>
        </w:rPr>
        <w:noBreakHyphen/>
      </w:r>
      <w:r w:rsidRPr="00BA0B52">
        <w:rPr>
          <w:rFonts w:ascii="Arial" w:eastAsia="Arial" w:hAnsi="Arial" w:cs="Arial"/>
          <w:lang w:val="en-US"/>
        </w:rPr>
        <w:t>SA8 SMARC module</w:t>
      </w:r>
      <w:r>
        <w:rPr>
          <w:rFonts w:ascii="Arial" w:eastAsia="Arial" w:hAnsi="Arial" w:cs="Arial"/>
          <w:lang w:val="en-US"/>
        </w:rPr>
        <w:t xml:space="preserve"> is also available in an</w:t>
      </w:r>
      <w:r w:rsidRPr="00BA0B52">
        <w:rPr>
          <w:rFonts w:ascii="Arial" w:eastAsia="Arial" w:hAnsi="Arial" w:cs="Arial"/>
          <w:lang w:val="en-US"/>
        </w:rPr>
        <w:t xml:space="preserve"> application-ready aReady.COM version. </w:t>
      </w:r>
      <w:r w:rsidR="006D22AD" w:rsidRPr="006D22AD">
        <w:rPr>
          <w:rFonts w:ascii="Arial" w:eastAsia="Arial" w:hAnsi="Arial" w:cs="Arial"/>
          <w:lang w:val="en-US"/>
        </w:rPr>
        <w:t xml:space="preserve">Possible </w:t>
      </w:r>
      <w:r w:rsidR="006D22AD">
        <w:rPr>
          <w:rFonts w:ascii="Arial" w:eastAsia="Arial" w:hAnsi="Arial" w:cs="Arial"/>
          <w:lang w:val="en-US"/>
        </w:rPr>
        <w:t xml:space="preserve">application-ready </w:t>
      </w:r>
      <w:r w:rsidR="006D22AD" w:rsidRPr="006D22AD">
        <w:rPr>
          <w:rFonts w:ascii="Arial" w:eastAsia="Arial" w:hAnsi="Arial" w:cs="Arial"/>
          <w:lang w:val="en-US"/>
        </w:rPr>
        <w:t>configurations</w:t>
      </w:r>
      <w:r>
        <w:rPr>
          <w:rFonts w:ascii="Arial" w:eastAsia="Arial" w:hAnsi="Arial" w:cs="Arial"/>
          <w:lang w:val="en-US"/>
        </w:rPr>
        <w:t xml:space="preserve"> </w:t>
      </w:r>
      <w:r w:rsidR="006D22AD" w:rsidRPr="006D22AD">
        <w:rPr>
          <w:rFonts w:ascii="Arial" w:eastAsia="Arial" w:hAnsi="Arial" w:cs="Arial"/>
          <w:lang w:val="en-US"/>
        </w:rPr>
        <w:t>include a pre-installed ctrlX OS from Bosch Rexroth and virtual machines for tasks such as real-time control, HMI, AI, IIoT data exchange, firewall and maintenance/management functions</w:t>
      </w:r>
      <w:r w:rsidR="006D22AD">
        <w:rPr>
          <w:rFonts w:ascii="Arial" w:eastAsia="Arial" w:hAnsi="Arial" w:cs="Arial"/>
          <w:lang w:val="en-US"/>
        </w:rPr>
        <w:t xml:space="preserve">. </w:t>
      </w:r>
      <w:r w:rsidRPr="006D4CEC">
        <w:rPr>
          <w:rFonts w:ascii="Arial" w:eastAsia="Arial" w:hAnsi="Arial" w:cs="Arial"/>
          <w:lang w:val="en-US"/>
        </w:rPr>
        <w:t xml:space="preserve">In addition, a comprehensive ecosystem </w:t>
      </w:r>
      <w:r w:rsidR="006D4CEC" w:rsidRPr="006D4CEC">
        <w:rPr>
          <w:rFonts w:ascii="Arial" w:eastAsia="Arial" w:hAnsi="Arial" w:cs="Arial"/>
          <w:lang w:val="en-US"/>
        </w:rPr>
        <w:t xml:space="preserve">simplifies application development. This includes </w:t>
      </w:r>
      <w:r w:rsidRPr="006D4CEC">
        <w:rPr>
          <w:rFonts w:ascii="Arial" w:eastAsia="Arial" w:hAnsi="Arial" w:cs="Arial"/>
          <w:lang w:val="en-US"/>
        </w:rPr>
        <w:t>design-in services</w:t>
      </w:r>
      <w:r w:rsidR="006D4CEC" w:rsidRPr="006D4CEC">
        <w:rPr>
          <w:rFonts w:ascii="Arial" w:eastAsia="Arial" w:hAnsi="Arial" w:cs="Arial"/>
          <w:lang w:val="en-US"/>
        </w:rPr>
        <w:t xml:space="preserve">, </w:t>
      </w:r>
      <w:r w:rsidRPr="006D4CEC">
        <w:rPr>
          <w:rFonts w:ascii="Arial" w:eastAsia="Arial" w:hAnsi="Arial" w:cs="Arial"/>
          <w:lang w:val="en-US"/>
        </w:rPr>
        <w:t xml:space="preserve">evaluation and </w:t>
      </w:r>
      <w:r w:rsidR="00DE1D5E">
        <w:rPr>
          <w:rFonts w:ascii="Arial" w:eastAsia="Arial" w:hAnsi="Arial" w:cs="Arial"/>
          <w:lang w:val="en-US"/>
        </w:rPr>
        <w:t>instantly deployable</w:t>
      </w:r>
      <w:r w:rsidRPr="006D4CEC">
        <w:rPr>
          <w:rFonts w:ascii="Arial" w:eastAsia="Arial" w:hAnsi="Arial" w:cs="Arial"/>
          <w:lang w:val="en-US"/>
        </w:rPr>
        <w:t xml:space="preserve"> application</w:t>
      </w:r>
      <w:r w:rsidR="00DE1D5E">
        <w:rPr>
          <w:rFonts w:ascii="Arial" w:eastAsia="Arial" w:hAnsi="Arial" w:cs="Arial"/>
          <w:lang w:val="en-US"/>
        </w:rPr>
        <w:t>-ready</w:t>
      </w:r>
      <w:r w:rsidRPr="006D4CEC">
        <w:rPr>
          <w:rFonts w:ascii="Arial" w:eastAsia="Arial" w:hAnsi="Arial" w:cs="Arial"/>
          <w:lang w:val="en-US"/>
        </w:rPr>
        <w:t xml:space="preserve"> carrier boards, customized cooling, as well as extensive documentation, training and high-speed signal integrity measurements.</w:t>
      </w:r>
      <w:r w:rsidRPr="00BA0B52">
        <w:rPr>
          <w:rFonts w:ascii="Arial" w:eastAsia="Arial" w:hAnsi="Arial" w:cs="Arial"/>
          <w:lang w:val="en-US"/>
        </w:rPr>
        <w:t xml:space="preserve"> </w:t>
      </w:r>
    </w:p>
    <w:p w14:paraId="1349EB26" w14:textId="35581C8D" w:rsidR="00AC35F3" w:rsidRPr="00BA0B52" w:rsidRDefault="00665BEB">
      <w:pPr>
        <w:spacing w:line="360" w:lineRule="auto"/>
        <w:rPr>
          <w:rFonts w:ascii="Arial" w:eastAsia="Arial" w:hAnsi="Arial" w:cs="Arial"/>
          <w:lang w:val="en-US"/>
        </w:rPr>
      </w:pPr>
      <w:r w:rsidRPr="00BA0B52">
        <w:rPr>
          <w:rFonts w:ascii="Arial" w:eastAsia="Arial" w:hAnsi="Arial" w:cs="Arial"/>
          <w:lang w:val="en-US"/>
        </w:rPr>
        <w:t>The conga</w:t>
      </w:r>
      <w:r w:rsidR="00BA528A">
        <w:rPr>
          <w:rFonts w:ascii="Arial" w:eastAsia="Arial" w:hAnsi="Arial" w:cs="Arial"/>
          <w:lang w:val="en-US"/>
        </w:rPr>
        <w:noBreakHyphen/>
      </w:r>
      <w:r w:rsidRPr="00BA0B52">
        <w:rPr>
          <w:rFonts w:ascii="Arial" w:eastAsia="Arial" w:hAnsi="Arial" w:cs="Arial"/>
          <w:lang w:val="en-US"/>
        </w:rPr>
        <w:t xml:space="preserve">SA8 SMARC modules from congatec are </w:t>
      </w:r>
      <w:r w:rsidR="008E4DFA">
        <w:rPr>
          <w:rFonts w:ascii="Arial" w:eastAsia="Arial" w:hAnsi="Arial" w:cs="Arial"/>
          <w:lang w:val="en-US"/>
        </w:rPr>
        <w:t>available</w:t>
      </w:r>
      <w:r w:rsidRPr="00BA0B52">
        <w:rPr>
          <w:rFonts w:ascii="Arial" w:eastAsia="Arial" w:hAnsi="Arial" w:cs="Arial"/>
          <w:lang w:val="en-US"/>
        </w:rPr>
        <w:t xml:space="preserve"> with </w:t>
      </w:r>
      <w:r w:rsidR="008E4DFA">
        <w:rPr>
          <w:rFonts w:ascii="Arial" w:eastAsia="Arial" w:hAnsi="Arial" w:cs="Arial"/>
          <w:lang w:val="en-US"/>
        </w:rPr>
        <w:t xml:space="preserve">the </w:t>
      </w:r>
      <w:r w:rsidRPr="00BA0B52">
        <w:rPr>
          <w:rFonts w:ascii="Arial" w:eastAsia="Arial" w:hAnsi="Arial" w:cs="Arial"/>
          <w:lang w:val="en-US"/>
        </w:rPr>
        <w:t>Intel Core i3</w:t>
      </w:r>
      <w:r w:rsidR="00BA528A">
        <w:rPr>
          <w:rFonts w:ascii="Arial" w:eastAsia="Arial" w:hAnsi="Arial" w:cs="Arial"/>
          <w:lang w:val="en-US"/>
        </w:rPr>
        <w:noBreakHyphen/>
      </w:r>
      <w:r w:rsidRPr="00BA0B52">
        <w:rPr>
          <w:rFonts w:ascii="Arial" w:eastAsia="Arial" w:hAnsi="Arial" w:cs="Arial"/>
          <w:lang w:val="en-US"/>
        </w:rPr>
        <w:t xml:space="preserve">N305 processor </w:t>
      </w:r>
      <w:r w:rsidR="008E4DFA">
        <w:rPr>
          <w:rFonts w:ascii="Arial" w:eastAsia="Arial" w:hAnsi="Arial" w:cs="Arial"/>
          <w:lang w:val="en-US"/>
        </w:rPr>
        <w:t>and</w:t>
      </w:r>
      <w:r w:rsidRPr="00BA0B52">
        <w:rPr>
          <w:rFonts w:ascii="Arial" w:eastAsia="Arial" w:hAnsi="Arial" w:cs="Arial"/>
          <w:lang w:val="en-US"/>
        </w:rPr>
        <w:t xml:space="preserve"> three different Intel Atom processors with up to </w:t>
      </w:r>
      <w:r w:rsidR="000A5D25">
        <w:rPr>
          <w:rFonts w:ascii="Arial" w:eastAsia="Arial" w:hAnsi="Arial" w:cs="Arial"/>
          <w:lang w:val="en-US"/>
        </w:rPr>
        <w:t>eight</w:t>
      </w:r>
      <w:r w:rsidRPr="00BA0B52">
        <w:rPr>
          <w:rFonts w:ascii="Arial" w:eastAsia="Arial" w:hAnsi="Arial" w:cs="Arial"/>
          <w:lang w:val="en-US"/>
        </w:rPr>
        <w:t xml:space="preserve"> cores, up to 16 GB 4800MT/s LPDDR5 onboard memory</w:t>
      </w:r>
      <w:r w:rsidR="008E4DFA">
        <w:rPr>
          <w:rFonts w:ascii="Arial" w:eastAsia="Arial" w:hAnsi="Arial" w:cs="Arial"/>
          <w:lang w:val="en-US"/>
        </w:rPr>
        <w:t>,</w:t>
      </w:r>
      <w:r w:rsidRPr="00BA0B52">
        <w:rPr>
          <w:rFonts w:ascii="Arial" w:eastAsia="Arial" w:hAnsi="Arial" w:cs="Arial"/>
          <w:lang w:val="en-US"/>
        </w:rPr>
        <w:t xml:space="preserve"> and up to 256 GB eMMC 5.1 onboard flash. The integrated Intel UHD Gen 12 graphics with up to 32 execution units supports up to three independent 4k displays. The range of </w:t>
      </w:r>
      <w:r w:rsidR="000A5D25" w:rsidRPr="00BA0B52">
        <w:rPr>
          <w:rFonts w:ascii="Arial" w:eastAsia="Arial" w:hAnsi="Arial" w:cs="Arial"/>
          <w:lang w:val="en-US"/>
        </w:rPr>
        <w:t xml:space="preserve">high-bandwidth </w:t>
      </w:r>
      <w:r w:rsidRPr="00BA0B52">
        <w:rPr>
          <w:rFonts w:ascii="Arial" w:eastAsia="Arial" w:hAnsi="Arial" w:cs="Arial"/>
          <w:lang w:val="en-US"/>
        </w:rPr>
        <w:t>interfaces includes 2.5 Gbps Ethernet, USB 3.2 Gen 2, PCIe Gen 3, SATA Gen 3</w:t>
      </w:r>
      <w:r w:rsidR="00196ACE">
        <w:rPr>
          <w:rFonts w:ascii="Arial" w:eastAsia="Arial" w:hAnsi="Arial" w:cs="Arial"/>
          <w:lang w:val="en-US"/>
        </w:rPr>
        <w:t>,</w:t>
      </w:r>
      <w:r w:rsidRPr="00BA0B52">
        <w:rPr>
          <w:rFonts w:ascii="Arial" w:eastAsia="Arial" w:hAnsi="Arial" w:cs="Arial"/>
          <w:lang w:val="en-US"/>
        </w:rPr>
        <w:t xml:space="preserve"> and various embedded I/</w:t>
      </w:r>
      <w:proofErr w:type="spellStart"/>
      <w:r w:rsidRPr="00BA0B52">
        <w:rPr>
          <w:rFonts w:ascii="Arial" w:eastAsia="Arial" w:hAnsi="Arial" w:cs="Arial"/>
          <w:lang w:val="en-US"/>
        </w:rPr>
        <w:t>Os</w:t>
      </w:r>
      <w:proofErr w:type="spellEnd"/>
      <w:r w:rsidRPr="00BA0B52">
        <w:rPr>
          <w:rFonts w:ascii="Arial" w:eastAsia="Arial" w:hAnsi="Arial" w:cs="Arial"/>
          <w:lang w:val="en-US"/>
        </w:rPr>
        <w:t xml:space="preserve"> such as i2C, SPI, UART</w:t>
      </w:r>
      <w:r w:rsidR="00196ACE">
        <w:rPr>
          <w:rFonts w:ascii="Arial" w:eastAsia="Arial" w:hAnsi="Arial" w:cs="Arial"/>
          <w:lang w:val="en-US"/>
        </w:rPr>
        <w:t>,</w:t>
      </w:r>
      <w:r w:rsidRPr="00BA0B52">
        <w:rPr>
          <w:rFonts w:ascii="Arial" w:eastAsia="Arial" w:hAnsi="Arial" w:cs="Arial"/>
          <w:lang w:val="en-US"/>
        </w:rPr>
        <w:t xml:space="preserve"> and GPIOs. </w:t>
      </w:r>
      <w:r w:rsidR="000A5D25">
        <w:rPr>
          <w:rFonts w:ascii="Arial" w:eastAsia="Arial" w:hAnsi="Arial" w:cs="Arial"/>
          <w:lang w:val="en-US"/>
        </w:rPr>
        <w:t xml:space="preserve">The module further supports the following operating systems: </w:t>
      </w:r>
      <w:r w:rsidRPr="00BA0B52">
        <w:rPr>
          <w:rFonts w:ascii="Arial" w:eastAsia="Arial" w:hAnsi="Arial" w:cs="Arial"/>
          <w:lang w:val="en-US"/>
        </w:rPr>
        <w:t>Windows 11 IoT Enterprise, Windows 10 IoT Enterprise 2021 LTSC</w:t>
      </w:r>
      <w:r w:rsidR="000A5D25">
        <w:rPr>
          <w:rFonts w:ascii="Arial" w:eastAsia="Arial" w:hAnsi="Arial" w:cs="Arial"/>
          <w:lang w:val="en-US"/>
        </w:rPr>
        <w:t>,</w:t>
      </w:r>
      <w:r w:rsidRPr="00BA0B52">
        <w:rPr>
          <w:rFonts w:ascii="Arial" w:eastAsia="Arial" w:hAnsi="Arial" w:cs="Arial"/>
          <w:lang w:val="en-US"/>
        </w:rPr>
        <w:t xml:space="preserve"> and LTS Linux. </w:t>
      </w:r>
    </w:p>
    <w:p w14:paraId="15CEC149" w14:textId="0B6BFBC7" w:rsidR="00AC35F3" w:rsidRPr="00BA0B52" w:rsidRDefault="00665BEB">
      <w:pPr>
        <w:spacing w:after="240" w:line="360" w:lineRule="auto"/>
        <w:rPr>
          <w:rFonts w:ascii="Arial" w:eastAsia="Arial" w:hAnsi="Arial" w:cs="Arial"/>
          <w:lang w:val="en-US"/>
        </w:rPr>
      </w:pPr>
      <w:r w:rsidRPr="00BA0B52">
        <w:rPr>
          <w:rFonts w:ascii="Arial" w:eastAsia="Arial" w:hAnsi="Arial" w:cs="Arial"/>
          <w:lang w:val="en-US"/>
        </w:rPr>
        <w:t>The new conga</w:t>
      </w:r>
      <w:r w:rsidR="00BA528A">
        <w:rPr>
          <w:rFonts w:ascii="Arial" w:eastAsia="Arial" w:hAnsi="Arial" w:cs="Arial"/>
          <w:lang w:val="en-US"/>
        </w:rPr>
        <w:noBreakHyphen/>
      </w:r>
      <w:r w:rsidRPr="00BA0B52">
        <w:rPr>
          <w:rFonts w:ascii="Arial" w:eastAsia="Arial" w:hAnsi="Arial" w:cs="Arial"/>
          <w:lang w:val="en-US"/>
        </w:rPr>
        <w:t>SA8 SMARC Computer-on-Modules are available in the following versions:</w:t>
      </w:r>
    </w:p>
    <w:tbl>
      <w:tblPr>
        <w:tblStyle w:val="a0"/>
        <w:tblW w:w="949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85"/>
        <w:gridCol w:w="240"/>
        <w:gridCol w:w="1036"/>
        <w:gridCol w:w="330"/>
        <w:gridCol w:w="900"/>
        <w:gridCol w:w="315"/>
        <w:gridCol w:w="1148"/>
        <w:gridCol w:w="240"/>
        <w:gridCol w:w="894"/>
        <w:gridCol w:w="330"/>
        <w:gridCol w:w="810"/>
        <w:gridCol w:w="240"/>
        <w:gridCol w:w="1030"/>
      </w:tblGrid>
      <w:tr w:rsidR="00AC35F3" w:rsidRPr="00BA0B52" w14:paraId="42DFBD4F" w14:textId="77777777">
        <w:trPr>
          <w:trHeight w:val="1110"/>
        </w:trPr>
        <w:tc>
          <w:tcPr>
            <w:tcW w:w="1985" w:type="dxa"/>
            <w:tcBorders>
              <w:bottom w:val="single" w:sz="8" w:space="0" w:color="000000"/>
            </w:tcBorders>
            <w:tcMar>
              <w:top w:w="0" w:type="dxa"/>
              <w:left w:w="100" w:type="dxa"/>
              <w:bottom w:w="0" w:type="dxa"/>
              <w:right w:w="100" w:type="dxa"/>
            </w:tcMar>
          </w:tcPr>
          <w:p w14:paraId="37D9D500" w14:textId="77777777" w:rsidR="00AC35F3" w:rsidRPr="00BA0B52" w:rsidRDefault="00665BEB">
            <w:pPr>
              <w:spacing w:after="0" w:line="276" w:lineRule="auto"/>
              <w:rPr>
                <w:rFonts w:ascii="Arial" w:eastAsia="Arial" w:hAnsi="Arial" w:cs="Arial"/>
                <w:b/>
                <w:sz w:val="18"/>
                <w:szCs w:val="18"/>
                <w:lang w:val="en-US"/>
              </w:rPr>
            </w:pPr>
            <w:r w:rsidRPr="00BA0B52">
              <w:rPr>
                <w:rFonts w:ascii="Arial" w:eastAsia="Arial" w:hAnsi="Arial" w:cs="Arial"/>
                <w:b/>
                <w:sz w:val="18"/>
                <w:szCs w:val="18"/>
                <w:lang w:val="en-US"/>
              </w:rPr>
              <w:t>Processor</w:t>
            </w:r>
          </w:p>
        </w:tc>
        <w:tc>
          <w:tcPr>
            <w:tcW w:w="240" w:type="dxa"/>
            <w:tcMar>
              <w:top w:w="0" w:type="dxa"/>
              <w:left w:w="100" w:type="dxa"/>
              <w:bottom w:w="0" w:type="dxa"/>
              <w:right w:w="100" w:type="dxa"/>
            </w:tcMar>
          </w:tcPr>
          <w:p w14:paraId="3ACD45C7" w14:textId="77777777" w:rsidR="00AC35F3" w:rsidRPr="00BA0B52" w:rsidRDefault="00665BEB">
            <w:pPr>
              <w:spacing w:after="0" w:line="276" w:lineRule="auto"/>
              <w:rPr>
                <w:rFonts w:ascii="Arial" w:eastAsia="Arial" w:hAnsi="Arial" w:cs="Arial"/>
                <w:b/>
                <w:sz w:val="18"/>
                <w:szCs w:val="18"/>
                <w:lang w:val="en-US"/>
              </w:rPr>
            </w:pPr>
            <w:r w:rsidRPr="00BA0B52">
              <w:rPr>
                <w:rFonts w:ascii="Arial" w:eastAsia="Arial" w:hAnsi="Arial" w:cs="Arial"/>
                <w:b/>
                <w:sz w:val="18"/>
                <w:szCs w:val="18"/>
                <w:lang w:val="en-US"/>
              </w:rPr>
              <w:t xml:space="preserve"> </w:t>
            </w:r>
          </w:p>
        </w:tc>
        <w:tc>
          <w:tcPr>
            <w:tcW w:w="1036" w:type="dxa"/>
            <w:tcBorders>
              <w:bottom w:val="single" w:sz="8" w:space="0" w:color="000000"/>
            </w:tcBorders>
            <w:tcMar>
              <w:top w:w="0" w:type="dxa"/>
              <w:left w:w="100" w:type="dxa"/>
              <w:bottom w:w="0" w:type="dxa"/>
              <w:right w:w="100" w:type="dxa"/>
            </w:tcMar>
          </w:tcPr>
          <w:p w14:paraId="6FFAC8E5" w14:textId="77777777" w:rsidR="00AC35F3" w:rsidRPr="00BA0B52" w:rsidRDefault="00665BEB">
            <w:pPr>
              <w:spacing w:after="0" w:line="276" w:lineRule="auto"/>
              <w:jc w:val="center"/>
              <w:rPr>
                <w:rFonts w:ascii="Arial" w:eastAsia="Arial" w:hAnsi="Arial" w:cs="Arial"/>
                <w:b/>
                <w:sz w:val="18"/>
                <w:szCs w:val="18"/>
                <w:lang w:val="en-US"/>
              </w:rPr>
            </w:pPr>
            <w:r w:rsidRPr="00BA0B52">
              <w:rPr>
                <w:rFonts w:ascii="Arial" w:eastAsia="Arial" w:hAnsi="Arial" w:cs="Arial"/>
                <w:b/>
                <w:sz w:val="18"/>
                <w:szCs w:val="18"/>
                <w:lang w:val="en-US"/>
              </w:rPr>
              <w:t>Core/</w:t>
            </w:r>
          </w:p>
          <w:p w14:paraId="02F9DEB9" w14:textId="4D13ED08" w:rsidR="00AC35F3" w:rsidRPr="00BA0B52" w:rsidRDefault="000A5D25">
            <w:pPr>
              <w:spacing w:after="0" w:line="276" w:lineRule="auto"/>
              <w:jc w:val="center"/>
              <w:rPr>
                <w:rFonts w:ascii="Arial" w:eastAsia="Arial" w:hAnsi="Arial" w:cs="Arial"/>
                <w:b/>
                <w:sz w:val="18"/>
                <w:szCs w:val="18"/>
                <w:lang w:val="en-US"/>
              </w:rPr>
            </w:pPr>
            <w:r w:rsidRPr="00BA0B52">
              <w:rPr>
                <w:rFonts w:ascii="Arial" w:eastAsia="Arial" w:hAnsi="Arial" w:cs="Arial"/>
                <w:b/>
                <w:sz w:val="18"/>
                <w:szCs w:val="18"/>
                <w:lang w:val="en-US"/>
              </w:rPr>
              <w:t>threads</w:t>
            </w:r>
          </w:p>
        </w:tc>
        <w:tc>
          <w:tcPr>
            <w:tcW w:w="330" w:type="dxa"/>
            <w:tcMar>
              <w:top w:w="0" w:type="dxa"/>
              <w:left w:w="100" w:type="dxa"/>
              <w:bottom w:w="0" w:type="dxa"/>
              <w:right w:w="100" w:type="dxa"/>
            </w:tcMar>
          </w:tcPr>
          <w:p w14:paraId="46E2177A" w14:textId="77777777" w:rsidR="00AC35F3" w:rsidRPr="00BA0B52" w:rsidRDefault="00665BEB">
            <w:pPr>
              <w:spacing w:after="0" w:line="276" w:lineRule="auto"/>
              <w:jc w:val="center"/>
              <w:rPr>
                <w:rFonts w:ascii="Arial" w:eastAsia="Arial" w:hAnsi="Arial" w:cs="Arial"/>
                <w:b/>
                <w:sz w:val="18"/>
                <w:szCs w:val="18"/>
                <w:lang w:val="en-US"/>
              </w:rPr>
            </w:pPr>
            <w:r w:rsidRPr="00BA0B52">
              <w:rPr>
                <w:rFonts w:ascii="Arial" w:eastAsia="Arial" w:hAnsi="Arial" w:cs="Arial"/>
                <w:b/>
                <w:sz w:val="18"/>
                <w:szCs w:val="18"/>
                <w:lang w:val="en-US"/>
              </w:rPr>
              <w:t xml:space="preserve"> </w:t>
            </w:r>
          </w:p>
        </w:tc>
        <w:tc>
          <w:tcPr>
            <w:tcW w:w="900" w:type="dxa"/>
            <w:tcBorders>
              <w:bottom w:val="single" w:sz="8" w:space="0" w:color="000000"/>
            </w:tcBorders>
            <w:tcMar>
              <w:top w:w="0" w:type="dxa"/>
              <w:left w:w="100" w:type="dxa"/>
              <w:bottom w:w="0" w:type="dxa"/>
              <w:right w:w="100" w:type="dxa"/>
            </w:tcMar>
          </w:tcPr>
          <w:p w14:paraId="6AAB8CF8" w14:textId="77777777" w:rsidR="00AC35F3" w:rsidRPr="00BA0B52" w:rsidRDefault="00665BEB">
            <w:pPr>
              <w:spacing w:after="0" w:line="276" w:lineRule="auto"/>
              <w:jc w:val="center"/>
              <w:rPr>
                <w:rFonts w:ascii="Arial" w:eastAsia="Arial" w:hAnsi="Arial" w:cs="Arial"/>
                <w:b/>
                <w:sz w:val="18"/>
                <w:szCs w:val="18"/>
                <w:lang w:val="en-US"/>
              </w:rPr>
            </w:pPr>
            <w:r w:rsidRPr="00BA0B52">
              <w:rPr>
                <w:rFonts w:ascii="Arial" w:eastAsia="Arial" w:hAnsi="Arial" w:cs="Arial"/>
                <w:b/>
                <w:sz w:val="18"/>
                <w:szCs w:val="18"/>
                <w:lang w:val="en-US"/>
              </w:rPr>
              <w:t>TDP</w:t>
            </w:r>
          </w:p>
        </w:tc>
        <w:tc>
          <w:tcPr>
            <w:tcW w:w="315" w:type="dxa"/>
            <w:tcMar>
              <w:top w:w="0" w:type="dxa"/>
              <w:left w:w="100" w:type="dxa"/>
              <w:bottom w:w="0" w:type="dxa"/>
              <w:right w:w="100" w:type="dxa"/>
            </w:tcMar>
          </w:tcPr>
          <w:p w14:paraId="524BFB48" w14:textId="77777777" w:rsidR="00AC35F3" w:rsidRPr="00BA0B52" w:rsidRDefault="00665BEB">
            <w:pPr>
              <w:spacing w:after="0" w:line="276" w:lineRule="auto"/>
              <w:jc w:val="center"/>
              <w:rPr>
                <w:rFonts w:ascii="Arial" w:eastAsia="Arial" w:hAnsi="Arial" w:cs="Arial"/>
                <w:b/>
                <w:sz w:val="18"/>
                <w:szCs w:val="18"/>
                <w:lang w:val="en-US"/>
              </w:rPr>
            </w:pPr>
            <w:r w:rsidRPr="00BA0B52">
              <w:rPr>
                <w:rFonts w:ascii="Arial" w:eastAsia="Arial" w:hAnsi="Arial" w:cs="Arial"/>
                <w:b/>
                <w:sz w:val="18"/>
                <w:szCs w:val="18"/>
                <w:lang w:val="en-US"/>
              </w:rPr>
              <w:t xml:space="preserve"> </w:t>
            </w:r>
          </w:p>
        </w:tc>
        <w:tc>
          <w:tcPr>
            <w:tcW w:w="1148" w:type="dxa"/>
            <w:tcBorders>
              <w:bottom w:val="single" w:sz="8" w:space="0" w:color="000000"/>
            </w:tcBorders>
            <w:tcMar>
              <w:top w:w="0" w:type="dxa"/>
              <w:left w:w="100" w:type="dxa"/>
              <w:bottom w:w="0" w:type="dxa"/>
              <w:right w:w="100" w:type="dxa"/>
            </w:tcMar>
          </w:tcPr>
          <w:p w14:paraId="47F3D64B" w14:textId="009C1040" w:rsidR="00AC35F3" w:rsidRPr="00BA0B52" w:rsidRDefault="00665BEB">
            <w:pPr>
              <w:spacing w:after="0" w:line="276" w:lineRule="auto"/>
              <w:jc w:val="center"/>
              <w:rPr>
                <w:rFonts w:ascii="Arial" w:eastAsia="Arial" w:hAnsi="Arial" w:cs="Arial"/>
                <w:b/>
                <w:sz w:val="18"/>
                <w:szCs w:val="18"/>
                <w:lang w:val="en-US"/>
              </w:rPr>
            </w:pPr>
            <w:r w:rsidRPr="00BA0B52">
              <w:rPr>
                <w:rFonts w:ascii="Arial" w:eastAsia="Arial" w:hAnsi="Arial" w:cs="Arial"/>
                <w:b/>
                <w:sz w:val="18"/>
                <w:szCs w:val="18"/>
                <w:lang w:val="en-US"/>
              </w:rPr>
              <w:t>Bas</w:t>
            </w:r>
            <w:r w:rsidR="00F108FD">
              <w:rPr>
                <w:rFonts w:ascii="Arial" w:eastAsia="Arial" w:hAnsi="Arial" w:cs="Arial"/>
                <w:b/>
                <w:sz w:val="18"/>
                <w:szCs w:val="18"/>
                <w:lang w:val="en-US"/>
              </w:rPr>
              <w:t>e</w:t>
            </w:r>
            <w:r w:rsidRPr="00BA0B52">
              <w:rPr>
                <w:rFonts w:ascii="Arial" w:eastAsia="Arial" w:hAnsi="Arial" w:cs="Arial"/>
                <w:b/>
                <w:sz w:val="18"/>
                <w:szCs w:val="18"/>
                <w:lang w:val="en-US"/>
              </w:rPr>
              <w:t xml:space="preserve"> </w:t>
            </w:r>
            <w:r w:rsidR="00F108FD">
              <w:rPr>
                <w:rFonts w:ascii="Arial" w:eastAsia="Arial" w:hAnsi="Arial" w:cs="Arial"/>
                <w:b/>
                <w:sz w:val="18"/>
                <w:szCs w:val="18"/>
                <w:lang w:val="en-US"/>
              </w:rPr>
              <w:t>frequency</w:t>
            </w:r>
          </w:p>
        </w:tc>
        <w:tc>
          <w:tcPr>
            <w:tcW w:w="240" w:type="dxa"/>
            <w:tcMar>
              <w:top w:w="0" w:type="dxa"/>
              <w:left w:w="100" w:type="dxa"/>
              <w:bottom w:w="0" w:type="dxa"/>
              <w:right w:w="100" w:type="dxa"/>
            </w:tcMar>
          </w:tcPr>
          <w:p w14:paraId="7070CC9E" w14:textId="77777777" w:rsidR="00AC35F3" w:rsidRPr="00BA0B52" w:rsidRDefault="00665BEB">
            <w:pPr>
              <w:spacing w:after="0" w:line="276" w:lineRule="auto"/>
              <w:jc w:val="center"/>
              <w:rPr>
                <w:rFonts w:ascii="Arial" w:eastAsia="Arial" w:hAnsi="Arial" w:cs="Arial"/>
                <w:b/>
                <w:sz w:val="18"/>
                <w:szCs w:val="18"/>
                <w:lang w:val="en-US"/>
              </w:rPr>
            </w:pPr>
            <w:r w:rsidRPr="00BA0B52">
              <w:rPr>
                <w:rFonts w:ascii="Arial" w:eastAsia="Arial" w:hAnsi="Arial" w:cs="Arial"/>
                <w:b/>
                <w:sz w:val="18"/>
                <w:szCs w:val="18"/>
                <w:lang w:val="en-US"/>
              </w:rPr>
              <w:t xml:space="preserve"> </w:t>
            </w:r>
          </w:p>
        </w:tc>
        <w:tc>
          <w:tcPr>
            <w:tcW w:w="894" w:type="dxa"/>
            <w:tcBorders>
              <w:bottom w:val="single" w:sz="8" w:space="0" w:color="000000"/>
            </w:tcBorders>
            <w:tcMar>
              <w:top w:w="0" w:type="dxa"/>
              <w:left w:w="100" w:type="dxa"/>
              <w:bottom w:w="0" w:type="dxa"/>
              <w:right w:w="100" w:type="dxa"/>
            </w:tcMar>
          </w:tcPr>
          <w:p w14:paraId="3266AD47" w14:textId="3E87B7DC" w:rsidR="00AC35F3" w:rsidRPr="00BA0B52" w:rsidRDefault="00665BEB">
            <w:pPr>
              <w:spacing w:after="0" w:line="276" w:lineRule="auto"/>
              <w:jc w:val="center"/>
              <w:rPr>
                <w:rFonts w:ascii="Arial" w:eastAsia="Arial" w:hAnsi="Arial" w:cs="Arial"/>
                <w:b/>
                <w:sz w:val="18"/>
                <w:szCs w:val="18"/>
                <w:lang w:val="en-US"/>
              </w:rPr>
            </w:pPr>
            <w:r w:rsidRPr="00BA0B52">
              <w:rPr>
                <w:rFonts w:ascii="Arial" w:eastAsia="Arial" w:hAnsi="Arial" w:cs="Arial"/>
                <w:b/>
                <w:sz w:val="18"/>
                <w:szCs w:val="18"/>
                <w:lang w:val="en-US"/>
              </w:rPr>
              <w:t xml:space="preserve">Max. </w:t>
            </w:r>
            <w:r w:rsidR="000A5D25" w:rsidRPr="00BA0B52">
              <w:rPr>
                <w:rFonts w:ascii="Arial" w:eastAsia="Arial" w:hAnsi="Arial" w:cs="Arial"/>
                <w:b/>
                <w:sz w:val="18"/>
                <w:szCs w:val="18"/>
                <w:lang w:val="en-US"/>
              </w:rPr>
              <w:t>turbo</w:t>
            </w:r>
          </w:p>
        </w:tc>
        <w:tc>
          <w:tcPr>
            <w:tcW w:w="330" w:type="dxa"/>
            <w:tcMar>
              <w:top w:w="0" w:type="dxa"/>
              <w:left w:w="100" w:type="dxa"/>
              <w:bottom w:w="0" w:type="dxa"/>
              <w:right w:w="100" w:type="dxa"/>
            </w:tcMar>
          </w:tcPr>
          <w:p w14:paraId="28125B94" w14:textId="77777777" w:rsidR="00AC35F3" w:rsidRPr="00BA0B52" w:rsidRDefault="00665BEB">
            <w:pPr>
              <w:spacing w:after="0" w:line="276" w:lineRule="auto"/>
              <w:jc w:val="center"/>
              <w:rPr>
                <w:rFonts w:ascii="Arial" w:eastAsia="Arial" w:hAnsi="Arial" w:cs="Arial"/>
                <w:b/>
                <w:sz w:val="18"/>
                <w:szCs w:val="18"/>
                <w:lang w:val="en-US"/>
              </w:rPr>
            </w:pPr>
            <w:r w:rsidRPr="00BA0B52">
              <w:rPr>
                <w:rFonts w:ascii="Arial" w:eastAsia="Arial" w:hAnsi="Arial" w:cs="Arial"/>
                <w:b/>
                <w:sz w:val="18"/>
                <w:szCs w:val="18"/>
                <w:lang w:val="en-US"/>
              </w:rPr>
              <w:t xml:space="preserve"> </w:t>
            </w:r>
          </w:p>
        </w:tc>
        <w:tc>
          <w:tcPr>
            <w:tcW w:w="810" w:type="dxa"/>
            <w:tcBorders>
              <w:bottom w:val="single" w:sz="8" w:space="0" w:color="000000"/>
            </w:tcBorders>
            <w:tcMar>
              <w:top w:w="0" w:type="dxa"/>
              <w:left w:w="100" w:type="dxa"/>
              <w:bottom w:w="0" w:type="dxa"/>
              <w:right w:w="100" w:type="dxa"/>
            </w:tcMar>
          </w:tcPr>
          <w:p w14:paraId="63500DFC" w14:textId="34253ED9" w:rsidR="00AC35F3" w:rsidRPr="00BA0B52" w:rsidRDefault="00F108FD">
            <w:pPr>
              <w:spacing w:after="0" w:line="276" w:lineRule="auto"/>
              <w:jc w:val="center"/>
              <w:rPr>
                <w:rFonts w:ascii="Arial" w:eastAsia="Arial" w:hAnsi="Arial" w:cs="Arial"/>
                <w:b/>
                <w:sz w:val="18"/>
                <w:szCs w:val="18"/>
                <w:lang w:val="en-US"/>
              </w:rPr>
            </w:pPr>
            <w:r>
              <w:rPr>
                <w:rFonts w:ascii="Arial" w:eastAsia="Arial" w:hAnsi="Arial" w:cs="Arial"/>
                <w:b/>
                <w:sz w:val="18"/>
                <w:szCs w:val="18"/>
                <w:lang w:val="en-US"/>
              </w:rPr>
              <w:t>GFX</w:t>
            </w:r>
            <w:r w:rsidRPr="00BA0B52">
              <w:rPr>
                <w:rFonts w:ascii="Arial" w:eastAsia="Arial" w:hAnsi="Arial" w:cs="Arial"/>
                <w:b/>
                <w:sz w:val="18"/>
                <w:szCs w:val="18"/>
                <w:lang w:val="en-US"/>
              </w:rPr>
              <w:t xml:space="preserve"> </w:t>
            </w:r>
            <w:r w:rsidR="000A5D25">
              <w:rPr>
                <w:rFonts w:ascii="Arial" w:eastAsia="Arial" w:hAnsi="Arial" w:cs="Arial"/>
                <w:b/>
                <w:sz w:val="18"/>
                <w:szCs w:val="18"/>
                <w:lang w:val="en-US"/>
              </w:rPr>
              <w:t>e</w:t>
            </w:r>
            <w:r w:rsidR="000A5D25" w:rsidRPr="00BA0B52">
              <w:rPr>
                <w:rFonts w:ascii="Arial" w:eastAsia="Arial" w:hAnsi="Arial" w:cs="Arial"/>
                <w:b/>
                <w:sz w:val="18"/>
                <w:szCs w:val="18"/>
                <w:lang w:val="en-US"/>
              </w:rPr>
              <w:t>xe</w:t>
            </w:r>
            <w:r w:rsidR="000A5D25">
              <w:rPr>
                <w:rFonts w:ascii="Arial" w:eastAsia="Arial" w:hAnsi="Arial" w:cs="Arial"/>
                <w:b/>
                <w:sz w:val="18"/>
                <w:szCs w:val="18"/>
                <w:lang w:val="en-US"/>
              </w:rPr>
              <w:t>-</w:t>
            </w:r>
            <w:proofErr w:type="spellStart"/>
            <w:r w:rsidR="000A5D25" w:rsidRPr="00BA0B52">
              <w:rPr>
                <w:rFonts w:ascii="Arial" w:eastAsia="Arial" w:hAnsi="Arial" w:cs="Arial"/>
                <w:b/>
                <w:sz w:val="18"/>
                <w:szCs w:val="18"/>
                <w:lang w:val="en-US"/>
              </w:rPr>
              <w:t>cution</w:t>
            </w:r>
            <w:proofErr w:type="spellEnd"/>
            <w:r w:rsidR="000A5D25" w:rsidRPr="00BA0B52">
              <w:rPr>
                <w:rFonts w:ascii="Arial" w:eastAsia="Arial" w:hAnsi="Arial" w:cs="Arial"/>
                <w:b/>
                <w:sz w:val="18"/>
                <w:szCs w:val="18"/>
                <w:lang w:val="en-US"/>
              </w:rPr>
              <w:t xml:space="preserve"> units</w:t>
            </w:r>
          </w:p>
        </w:tc>
        <w:tc>
          <w:tcPr>
            <w:tcW w:w="240" w:type="dxa"/>
            <w:tcMar>
              <w:top w:w="0" w:type="dxa"/>
              <w:left w:w="100" w:type="dxa"/>
              <w:bottom w:w="0" w:type="dxa"/>
              <w:right w:w="100" w:type="dxa"/>
            </w:tcMar>
          </w:tcPr>
          <w:p w14:paraId="113578DB" w14:textId="77777777" w:rsidR="00AC35F3" w:rsidRPr="00BA0B52" w:rsidRDefault="00665BEB">
            <w:pPr>
              <w:spacing w:after="0" w:line="276" w:lineRule="auto"/>
              <w:jc w:val="center"/>
              <w:rPr>
                <w:rFonts w:ascii="Arial" w:eastAsia="Arial" w:hAnsi="Arial" w:cs="Arial"/>
                <w:b/>
                <w:sz w:val="18"/>
                <w:szCs w:val="18"/>
                <w:lang w:val="en-US"/>
              </w:rPr>
            </w:pPr>
            <w:r w:rsidRPr="00BA0B52">
              <w:rPr>
                <w:rFonts w:ascii="Arial" w:eastAsia="Arial" w:hAnsi="Arial" w:cs="Arial"/>
                <w:b/>
                <w:sz w:val="18"/>
                <w:szCs w:val="18"/>
                <w:lang w:val="en-US"/>
              </w:rPr>
              <w:t xml:space="preserve"> </w:t>
            </w:r>
          </w:p>
        </w:tc>
        <w:tc>
          <w:tcPr>
            <w:tcW w:w="1030" w:type="dxa"/>
            <w:tcBorders>
              <w:bottom w:val="single" w:sz="8" w:space="0" w:color="000000"/>
            </w:tcBorders>
            <w:tcMar>
              <w:top w:w="0" w:type="dxa"/>
              <w:left w:w="100" w:type="dxa"/>
              <w:bottom w:w="0" w:type="dxa"/>
              <w:right w:w="100" w:type="dxa"/>
            </w:tcMar>
          </w:tcPr>
          <w:p w14:paraId="4B6A2A25" w14:textId="77777777" w:rsidR="00AC35F3" w:rsidRPr="00BA0B52" w:rsidRDefault="00665BEB">
            <w:pPr>
              <w:spacing w:after="0" w:line="276" w:lineRule="auto"/>
              <w:jc w:val="center"/>
              <w:rPr>
                <w:rFonts w:ascii="Arial" w:eastAsia="Arial" w:hAnsi="Arial" w:cs="Arial"/>
                <w:b/>
                <w:sz w:val="18"/>
                <w:szCs w:val="18"/>
                <w:lang w:val="en-US"/>
              </w:rPr>
            </w:pPr>
            <w:r w:rsidRPr="00BA0B52">
              <w:rPr>
                <w:rFonts w:ascii="Arial" w:eastAsia="Arial" w:hAnsi="Arial" w:cs="Arial"/>
                <w:b/>
                <w:sz w:val="18"/>
                <w:szCs w:val="18"/>
                <w:lang w:val="en-US"/>
              </w:rPr>
              <w:t>Temp. range</w:t>
            </w:r>
          </w:p>
        </w:tc>
      </w:tr>
      <w:tr w:rsidR="00AC35F3" w:rsidRPr="00BA0B52" w14:paraId="405C1CD4" w14:textId="77777777">
        <w:trPr>
          <w:trHeight w:val="690"/>
        </w:trPr>
        <w:tc>
          <w:tcPr>
            <w:tcW w:w="1985" w:type="dxa"/>
            <w:tcBorders>
              <w:top w:val="single" w:sz="8" w:space="0" w:color="000000"/>
              <w:bottom w:val="single" w:sz="4" w:space="0" w:color="000000"/>
            </w:tcBorders>
            <w:tcMar>
              <w:top w:w="0" w:type="dxa"/>
              <w:left w:w="100" w:type="dxa"/>
              <w:bottom w:w="0" w:type="dxa"/>
              <w:right w:w="100" w:type="dxa"/>
            </w:tcMar>
          </w:tcPr>
          <w:p w14:paraId="1C6E60CF" w14:textId="7A77F491" w:rsidR="00AC35F3" w:rsidRPr="00BA0B52" w:rsidRDefault="00665BEB">
            <w:pPr>
              <w:spacing w:after="0"/>
              <w:rPr>
                <w:rFonts w:ascii="Arial" w:eastAsia="Arial" w:hAnsi="Arial" w:cs="Arial"/>
                <w:sz w:val="18"/>
                <w:szCs w:val="18"/>
                <w:lang w:val="en-US"/>
              </w:rPr>
            </w:pPr>
            <w:r w:rsidRPr="00BA0B52">
              <w:rPr>
                <w:rFonts w:ascii="Arial" w:eastAsia="Arial" w:hAnsi="Arial" w:cs="Arial"/>
                <w:sz w:val="18"/>
                <w:szCs w:val="18"/>
                <w:lang w:val="en-US"/>
              </w:rPr>
              <w:t>Intel Core i3-N305</w:t>
            </w:r>
            <w:r w:rsidRPr="00BA0B52">
              <w:rPr>
                <w:rFonts w:ascii="Arial" w:eastAsia="Arial" w:hAnsi="Arial" w:cs="Arial"/>
                <w:sz w:val="18"/>
                <w:szCs w:val="18"/>
                <w:vertAlign w:val="superscript"/>
                <w:lang w:val="en-US"/>
              </w:rPr>
              <w:t xml:space="preserve"> </w:t>
            </w:r>
            <w:r w:rsidRPr="00BA0B52">
              <w:rPr>
                <w:rFonts w:ascii="Arial" w:eastAsia="Arial" w:hAnsi="Arial" w:cs="Arial"/>
                <w:sz w:val="18"/>
                <w:szCs w:val="18"/>
                <w:lang w:val="en-US"/>
              </w:rPr>
              <w:t xml:space="preserve"> processor</w:t>
            </w:r>
          </w:p>
        </w:tc>
        <w:tc>
          <w:tcPr>
            <w:tcW w:w="240" w:type="dxa"/>
            <w:tcMar>
              <w:top w:w="0" w:type="dxa"/>
              <w:left w:w="100" w:type="dxa"/>
              <w:bottom w:w="0" w:type="dxa"/>
              <w:right w:w="100" w:type="dxa"/>
            </w:tcMar>
          </w:tcPr>
          <w:p w14:paraId="5184A842" w14:textId="77777777" w:rsidR="00AC35F3" w:rsidRPr="00BA0B52" w:rsidRDefault="00665BEB">
            <w:pPr>
              <w:spacing w:after="0" w:line="276" w:lineRule="auto"/>
              <w:rPr>
                <w:rFonts w:ascii="Arial" w:eastAsia="Arial" w:hAnsi="Arial" w:cs="Arial"/>
                <w:sz w:val="18"/>
                <w:szCs w:val="18"/>
                <w:lang w:val="en-US"/>
              </w:rPr>
            </w:pPr>
            <w:r w:rsidRPr="00BA0B52">
              <w:rPr>
                <w:rFonts w:ascii="Arial" w:eastAsia="Arial" w:hAnsi="Arial" w:cs="Arial"/>
                <w:sz w:val="18"/>
                <w:szCs w:val="18"/>
                <w:lang w:val="en-US"/>
              </w:rPr>
              <w:t xml:space="preserve"> </w:t>
            </w:r>
          </w:p>
        </w:tc>
        <w:tc>
          <w:tcPr>
            <w:tcW w:w="1036" w:type="dxa"/>
            <w:tcBorders>
              <w:top w:val="single" w:sz="8" w:space="0" w:color="000000"/>
              <w:bottom w:val="single" w:sz="4" w:space="0" w:color="000000"/>
            </w:tcBorders>
            <w:tcMar>
              <w:top w:w="0" w:type="dxa"/>
              <w:left w:w="100" w:type="dxa"/>
              <w:bottom w:w="0" w:type="dxa"/>
              <w:right w:w="100" w:type="dxa"/>
            </w:tcMar>
          </w:tcPr>
          <w:p w14:paraId="6937DB9E" w14:textId="77777777" w:rsidR="00AC35F3" w:rsidRPr="00BA0B52" w:rsidRDefault="00665BEB">
            <w:pPr>
              <w:spacing w:after="240" w:line="276" w:lineRule="auto"/>
              <w:jc w:val="center"/>
              <w:rPr>
                <w:rFonts w:ascii="Arial" w:eastAsia="Arial" w:hAnsi="Arial" w:cs="Arial"/>
                <w:sz w:val="18"/>
                <w:szCs w:val="18"/>
                <w:lang w:val="en-US"/>
              </w:rPr>
            </w:pPr>
            <w:r w:rsidRPr="00BA0B52">
              <w:rPr>
                <w:rFonts w:ascii="Arial" w:eastAsia="Arial" w:hAnsi="Arial" w:cs="Arial"/>
                <w:sz w:val="18"/>
                <w:szCs w:val="18"/>
                <w:lang w:val="en-US"/>
              </w:rPr>
              <w:t>8/8</w:t>
            </w:r>
          </w:p>
        </w:tc>
        <w:tc>
          <w:tcPr>
            <w:tcW w:w="330" w:type="dxa"/>
            <w:tcMar>
              <w:top w:w="0" w:type="dxa"/>
              <w:left w:w="100" w:type="dxa"/>
              <w:bottom w:w="0" w:type="dxa"/>
              <w:right w:w="100" w:type="dxa"/>
            </w:tcMar>
          </w:tcPr>
          <w:p w14:paraId="1EF12EF7" w14:textId="77777777" w:rsidR="00AC35F3" w:rsidRPr="00BA0B52" w:rsidRDefault="00665BEB">
            <w:pPr>
              <w:spacing w:after="0" w:line="276" w:lineRule="auto"/>
              <w:jc w:val="center"/>
              <w:rPr>
                <w:rFonts w:ascii="Arial" w:eastAsia="Arial" w:hAnsi="Arial" w:cs="Arial"/>
                <w:sz w:val="18"/>
                <w:szCs w:val="18"/>
                <w:lang w:val="en-US"/>
              </w:rPr>
            </w:pPr>
            <w:r w:rsidRPr="00BA0B52">
              <w:rPr>
                <w:rFonts w:ascii="Arial" w:eastAsia="Arial" w:hAnsi="Arial" w:cs="Arial"/>
                <w:sz w:val="18"/>
                <w:szCs w:val="18"/>
                <w:lang w:val="en-US"/>
              </w:rPr>
              <w:t xml:space="preserve"> </w:t>
            </w:r>
          </w:p>
        </w:tc>
        <w:tc>
          <w:tcPr>
            <w:tcW w:w="900" w:type="dxa"/>
            <w:tcBorders>
              <w:top w:val="single" w:sz="8" w:space="0" w:color="000000"/>
              <w:bottom w:val="single" w:sz="4" w:space="0" w:color="000000"/>
            </w:tcBorders>
            <w:tcMar>
              <w:top w:w="0" w:type="dxa"/>
              <w:left w:w="100" w:type="dxa"/>
              <w:bottom w:w="0" w:type="dxa"/>
              <w:right w:w="100" w:type="dxa"/>
            </w:tcMar>
          </w:tcPr>
          <w:p w14:paraId="25A38928" w14:textId="77777777" w:rsidR="00AC35F3" w:rsidRPr="00BA0B52" w:rsidRDefault="00665BEB">
            <w:pPr>
              <w:spacing w:after="0" w:line="276" w:lineRule="auto"/>
              <w:jc w:val="center"/>
              <w:rPr>
                <w:rFonts w:ascii="Arial" w:eastAsia="Arial" w:hAnsi="Arial" w:cs="Arial"/>
                <w:sz w:val="18"/>
                <w:szCs w:val="18"/>
                <w:lang w:val="en-US"/>
              </w:rPr>
            </w:pPr>
            <w:r w:rsidRPr="00BA0B52">
              <w:rPr>
                <w:rFonts w:ascii="Arial" w:eastAsia="Arial" w:hAnsi="Arial" w:cs="Arial"/>
                <w:sz w:val="18"/>
                <w:szCs w:val="18"/>
                <w:lang w:val="en-US"/>
              </w:rPr>
              <w:t>9/15 W</w:t>
            </w:r>
          </w:p>
        </w:tc>
        <w:tc>
          <w:tcPr>
            <w:tcW w:w="315" w:type="dxa"/>
            <w:tcMar>
              <w:top w:w="0" w:type="dxa"/>
              <w:left w:w="100" w:type="dxa"/>
              <w:bottom w:w="0" w:type="dxa"/>
              <w:right w:w="100" w:type="dxa"/>
            </w:tcMar>
          </w:tcPr>
          <w:p w14:paraId="0DD18BB1" w14:textId="77777777" w:rsidR="00AC35F3" w:rsidRPr="00BA0B52" w:rsidRDefault="00665BEB">
            <w:pPr>
              <w:spacing w:after="0" w:line="276" w:lineRule="auto"/>
              <w:jc w:val="center"/>
              <w:rPr>
                <w:rFonts w:ascii="Arial" w:eastAsia="Arial" w:hAnsi="Arial" w:cs="Arial"/>
                <w:sz w:val="18"/>
                <w:szCs w:val="18"/>
                <w:lang w:val="en-US"/>
              </w:rPr>
            </w:pPr>
            <w:r w:rsidRPr="00BA0B52">
              <w:rPr>
                <w:rFonts w:ascii="Arial" w:eastAsia="Arial" w:hAnsi="Arial" w:cs="Arial"/>
                <w:sz w:val="18"/>
                <w:szCs w:val="18"/>
                <w:lang w:val="en-US"/>
              </w:rPr>
              <w:t xml:space="preserve"> </w:t>
            </w:r>
          </w:p>
        </w:tc>
        <w:tc>
          <w:tcPr>
            <w:tcW w:w="1148" w:type="dxa"/>
            <w:tcBorders>
              <w:top w:val="single" w:sz="8" w:space="0" w:color="000000"/>
              <w:bottom w:val="single" w:sz="4" w:space="0" w:color="000000"/>
            </w:tcBorders>
            <w:tcMar>
              <w:top w:w="0" w:type="dxa"/>
              <w:left w:w="100" w:type="dxa"/>
              <w:bottom w:w="0" w:type="dxa"/>
              <w:right w:w="100" w:type="dxa"/>
            </w:tcMar>
          </w:tcPr>
          <w:p w14:paraId="3AE8B5B5" w14:textId="77777777" w:rsidR="00AC35F3" w:rsidRPr="00BA0B52" w:rsidRDefault="00665BEB">
            <w:pPr>
              <w:spacing w:after="0" w:line="276" w:lineRule="auto"/>
              <w:jc w:val="center"/>
              <w:rPr>
                <w:rFonts w:ascii="Arial" w:eastAsia="Arial" w:hAnsi="Arial" w:cs="Arial"/>
                <w:sz w:val="18"/>
                <w:szCs w:val="18"/>
                <w:lang w:val="en-US"/>
              </w:rPr>
            </w:pPr>
            <w:r w:rsidRPr="00BA0B52">
              <w:rPr>
                <w:rFonts w:ascii="Arial" w:eastAsia="Arial" w:hAnsi="Arial" w:cs="Arial"/>
                <w:sz w:val="18"/>
                <w:szCs w:val="18"/>
                <w:lang w:val="en-US"/>
              </w:rPr>
              <w:t xml:space="preserve">1.0/1.8 </w:t>
            </w:r>
            <w:proofErr w:type="spellStart"/>
            <w:r w:rsidRPr="00BA0B52">
              <w:rPr>
                <w:rFonts w:ascii="Arial" w:eastAsia="Arial" w:hAnsi="Arial" w:cs="Arial"/>
                <w:sz w:val="18"/>
                <w:szCs w:val="18"/>
                <w:lang w:val="en-US"/>
              </w:rPr>
              <w:t>Ghz</w:t>
            </w:r>
            <w:proofErr w:type="spellEnd"/>
          </w:p>
        </w:tc>
        <w:tc>
          <w:tcPr>
            <w:tcW w:w="240" w:type="dxa"/>
            <w:tcMar>
              <w:top w:w="0" w:type="dxa"/>
              <w:left w:w="100" w:type="dxa"/>
              <w:bottom w:w="0" w:type="dxa"/>
              <w:right w:w="100" w:type="dxa"/>
            </w:tcMar>
          </w:tcPr>
          <w:p w14:paraId="0C8FA145" w14:textId="77777777" w:rsidR="00AC35F3" w:rsidRPr="00BA0B52" w:rsidRDefault="00665BEB">
            <w:pPr>
              <w:spacing w:after="0" w:line="276" w:lineRule="auto"/>
              <w:jc w:val="center"/>
              <w:rPr>
                <w:rFonts w:ascii="Arial" w:eastAsia="Arial" w:hAnsi="Arial" w:cs="Arial"/>
                <w:sz w:val="18"/>
                <w:szCs w:val="18"/>
                <w:lang w:val="en-US"/>
              </w:rPr>
            </w:pPr>
            <w:r w:rsidRPr="00BA0B52">
              <w:rPr>
                <w:rFonts w:ascii="Arial" w:eastAsia="Arial" w:hAnsi="Arial" w:cs="Arial"/>
                <w:sz w:val="18"/>
                <w:szCs w:val="18"/>
                <w:lang w:val="en-US"/>
              </w:rPr>
              <w:t xml:space="preserve"> </w:t>
            </w:r>
          </w:p>
        </w:tc>
        <w:tc>
          <w:tcPr>
            <w:tcW w:w="894" w:type="dxa"/>
            <w:tcBorders>
              <w:top w:val="single" w:sz="8" w:space="0" w:color="000000"/>
              <w:bottom w:val="single" w:sz="4" w:space="0" w:color="000000"/>
            </w:tcBorders>
            <w:tcMar>
              <w:top w:w="0" w:type="dxa"/>
              <w:left w:w="100" w:type="dxa"/>
              <w:bottom w:w="0" w:type="dxa"/>
              <w:right w:w="100" w:type="dxa"/>
            </w:tcMar>
          </w:tcPr>
          <w:p w14:paraId="7D2A9699" w14:textId="77777777" w:rsidR="00AC35F3" w:rsidRPr="00BA0B52" w:rsidRDefault="00665BEB">
            <w:pPr>
              <w:spacing w:after="0" w:line="276" w:lineRule="auto"/>
              <w:jc w:val="center"/>
              <w:rPr>
                <w:rFonts w:ascii="Arial" w:eastAsia="Arial" w:hAnsi="Arial" w:cs="Arial"/>
                <w:sz w:val="18"/>
                <w:szCs w:val="18"/>
                <w:lang w:val="en-US"/>
              </w:rPr>
            </w:pPr>
            <w:r w:rsidRPr="00BA0B52">
              <w:rPr>
                <w:rFonts w:ascii="Arial" w:eastAsia="Arial" w:hAnsi="Arial" w:cs="Arial"/>
                <w:sz w:val="18"/>
                <w:szCs w:val="18"/>
                <w:lang w:val="en-US"/>
              </w:rPr>
              <w:t>3.8 GHz</w:t>
            </w:r>
          </w:p>
        </w:tc>
        <w:tc>
          <w:tcPr>
            <w:tcW w:w="330" w:type="dxa"/>
            <w:tcMar>
              <w:top w:w="0" w:type="dxa"/>
              <w:left w:w="100" w:type="dxa"/>
              <w:bottom w:w="0" w:type="dxa"/>
              <w:right w:w="100" w:type="dxa"/>
            </w:tcMar>
          </w:tcPr>
          <w:p w14:paraId="65E0772C" w14:textId="77777777" w:rsidR="00AC35F3" w:rsidRPr="00BA0B52" w:rsidRDefault="00665BEB">
            <w:pPr>
              <w:spacing w:after="0" w:line="276" w:lineRule="auto"/>
              <w:jc w:val="center"/>
              <w:rPr>
                <w:rFonts w:ascii="Arial" w:eastAsia="Arial" w:hAnsi="Arial" w:cs="Arial"/>
                <w:sz w:val="18"/>
                <w:szCs w:val="18"/>
                <w:lang w:val="en-US"/>
              </w:rPr>
            </w:pPr>
            <w:r w:rsidRPr="00BA0B52">
              <w:rPr>
                <w:rFonts w:ascii="Arial" w:eastAsia="Arial" w:hAnsi="Arial" w:cs="Arial"/>
                <w:sz w:val="18"/>
                <w:szCs w:val="18"/>
                <w:lang w:val="en-US"/>
              </w:rPr>
              <w:t xml:space="preserve"> </w:t>
            </w:r>
          </w:p>
        </w:tc>
        <w:tc>
          <w:tcPr>
            <w:tcW w:w="810" w:type="dxa"/>
            <w:tcBorders>
              <w:top w:val="single" w:sz="8" w:space="0" w:color="000000"/>
              <w:bottom w:val="single" w:sz="4" w:space="0" w:color="000000"/>
            </w:tcBorders>
            <w:tcMar>
              <w:top w:w="0" w:type="dxa"/>
              <w:left w:w="100" w:type="dxa"/>
              <w:bottom w:w="0" w:type="dxa"/>
              <w:right w:w="100" w:type="dxa"/>
            </w:tcMar>
          </w:tcPr>
          <w:p w14:paraId="6F48BC1B" w14:textId="77777777" w:rsidR="00AC35F3" w:rsidRPr="00BA0B52" w:rsidRDefault="00665BEB">
            <w:pPr>
              <w:spacing w:after="0" w:line="276" w:lineRule="auto"/>
              <w:jc w:val="center"/>
              <w:rPr>
                <w:rFonts w:ascii="Arial" w:eastAsia="Arial" w:hAnsi="Arial" w:cs="Arial"/>
                <w:sz w:val="18"/>
                <w:szCs w:val="18"/>
                <w:lang w:val="en-US"/>
              </w:rPr>
            </w:pPr>
            <w:r w:rsidRPr="00BA0B52">
              <w:rPr>
                <w:rFonts w:ascii="Arial" w:eastAsia="Arial" w:hAnsi="Arial" w:cs="Arial"/>
                <w:sz w:val="18"/>
                <w:szCs w:val="18"/>
                <w:lang w:val="en-US"/>
              </w:rPr>
              <w:t>32 EU</w:t>
            </w:r>
          </w:p>
        </w:tc>
        <w:tc>
          <w:tcPr>
            <w:tcW w:w="240" w:type="dxa"/>
            <w:tcMar>
              <w:top w:w="0" w:type="dxa"/>
              <w:left w:w="100" w:type="dxa"/>
              <w:bottom w:w="0" w:type="dxa"/>
              <w:right w:w="100" w:type="dxa"/>
            </w:tcMar>
          </w:tcPr>
          <w:p w14:paraId="546551F1" w14:textId="77777777" w:rsidR="00AC35F3" w:rsidRPr="00BA0B52" w:rsidRDefault="00665BEB">
            <w:pPr>
              <w:spacing w:after="0" w:line="276" w:lineRule="auto"/>
              <w:rPr>
                <w:rFonts w:ascii="Arial" w:eastAsia="Arial" w:hAnsi="Arial" w:cs="Arial"/>
                <w:sz w:val="18"/>
                <w:szCs w:val="18"/>
                <w:lang w:val="en-US"/>
              </w:rPr>
            </w:pPr>
            <w:r w:rsidRPr="00BA0B52">
              <w:rPr>
                <w:rFonts w:ascii="Arial" w:eastAsia="Arial" w:hAnsi="Arial" w:cs="Arial"/>
                <w:sz w:val="18"/>
                <w:szCs w:val="18"/>
                <w:lang w:val="en-US"/>
              </w:rPr>
              <w:t xml:space="preserve"> </w:t>
            </w:r>
          </w:p>
        </w:tc>
        <w:tc>
          <w:tcPr>
            <w:tcW w:w="1030" w:type="dxa"/>
            <w:tcBorders>
              <w:top w:val="single" w:sz="8" w:space="0" w:color="000000"/>
              <w:bottom w:val="single" w:sz="4" w:space="0" w:color="000000"/>
            </w:tcBorders>
            <w:tcMar>
              <w:top w:w="0" w:type="dxa"/>
              <w:left w:w="100" w:type="dxa"/>
              <w:bottom w:w="0" w:type="dxa"/>
              <w:right w:w="100" w:type="dxa"/>
            </w:tcMar>
          </w:tcPr>
          <w:p w14:paraId="4E056763" w14:textId="33F7E11D" w:rsidR="00AC35F3" w:rsidRPr="00BA0B52" w:rsidRDefault="00665BEB">
            <w:pPr>
              <w:spacing w:after="0" w:line="276" w:lineRule="auto"/>
              <w:jc w:val="center"/>
              <w:rPr>
                <w:rFonts w:ascii="Arial" w:eastAsia="Arial" w:hAnsi="Arial" w:cs="Arial"/>
                <w:sz w:val="18"/>
                <w:szCs w:val="18"/>
                <w:lang w:val="en-US"/>
              </w:rPr>
            </w:pPr>
            <w:r w:rsidRPr="00BA0B52">
              <w:rPr>
                <w:rFonts w:ascii="Arial" w:eastAsia="Arial" w:hAnsi="Arial" w:cs="Arial"/>
                <w:sz w:val="18"/>
                <w:szCs w:val="18"/>
                <w:lang w:val="en-US"/>
              </w:rPr>
              <w:t>0°C to 60°C</w:t>
            </w:r>
          </w:p>
        </w:tc>
      </w:tr>
      <w:tr w:rsidR="00AC35F3" w:rsidRPr="00BA0B52" w14:paraId="3F4F07EB" w14:textId="77777777">
        <w:trPr>
          <w:trHeight w:val="690"/>
        </w:trPr>
        <w:tc>
          <w:tcPr>
            <w:tcW w:w="1985" w:type="dxa"/>
            <w:tcBorders>
              <w:top w:val="single" w:sz="8" w:space="0" w:color="000000"/>
              <w:bottom w:val="single" w:sz="4" w:space="0" w:color="000000"/>
            </w:tcBorders>
            <w:tcMar>
              <w:top w:w="0" w:type="dxa"/>
              <w:left w:w="100" w:type="dxa"/>
              <w:bottom w:w="0" w:type="dxa"/>
              <w:right w:w="100" w:type="dxa"/>
            </w:tcMar>
          </w:tcPr>
          <w:p w14:paraId="28CABF05" w14:textId="634FFD2C" w:rsidR="00AC35F3" w:rsidRPr="00BA0B52" w:rsidRDefault="00665BEB">
            <w:pPr>
              <w:spacing w:after="0"/>
              <w:rPr>
                <w:rFonts w:ascii="Arial" w:eastAsia="Arial" w:hAnsi="Arial" w:cs="Arial"/>
                <w:sz w:val="18"/>
                <w:szCs w:val="18"/>
                <w:lang w:val="en-US"/>
              </w:rPr>
            </w:pPr>
            <w:r w:rsidRPr="00BA0B52">
              <w:rPr>
                <w:rFonts w:ascii="Arial" w:eastAsia="Arial" w:hAnsi="Arial" w:cs="Arial"/>
                <w:sz w:val="18"/>
                <w:szCs w:val="18"/>
                <w:lang w:val="en-US"/>
              </w:rPr>
              <w:t>Intel Atom x7835RE processor</w:t>
            </w:r>
          </w:p>
        </w:tc>
        <w:tc>
          <w:tcPr>
            <w:tcW w:w="240" w:type="dxa"/>
            <w:tcMar>
              <w:top w:w="0" w:type="dxa"/>
              <w:left w:w="100" w:type="dxa"/>
              <w:bottom w:w="0" w:type="dxa"/>
              <w:right w:w="100" w:type="dxa"/>
            </w:tcMar>
          </w:tcPr>
          <w:p w14:paraId="050ED9AB" w14:textId="77777777" w:rsidR="00AC35F3" w:rsidRPr="00BA0B52" w:rsidRDefault="00665BEB">
            <w:pPr>
              <w:spacing w:after="0" w:line="276" w:lineRule="auto"/>
              <w:rPr>
                <w:rFonts w:ascii="Arial" w:eastAsia="Arial" w:hAnsi="Arial" w:cs="Arial"/>
                <w:sz w:val="18"/>
                <w:szCs w:val="18"/>
                <w:lang w:val="en-US"/>
              </w:rPr>
            </w:pPr>
            <w:r w:rsidRPr="00BA0B52">
              <w:rPr>
                <w:rFonts w:ascii="Arial" w:eastAsia="Arial" w:hAnsi="Arial" w:cs="Arial"/>
                <w:sz w:val="18"/>
                <w:szCs w:val="18"/>
                <w:lang w:val="en-US"/>
              </w:rPr>
              <w:t xml:space="preserve"> </w:t>
            </w:r>
          </w:p>
        </w:tc>
        <w:tc>
          <w:tcPr>
            <w:tcW w:w="1036" w:type="dxa"/>
            <w:tcBorders>
              <w:top w:val="single" w:sz="8" w:space="0" w:color="000000"/>
              <w:bottom w:val="single" w:sz="4" w:space="0" w:color="000000"/>
            </w:tcBorders>
            <w:tcMar>
              <w:top w:w="0" w:type="dxa"/>
              <w:left w:w="100" w:type="dxa"/>
              <w:bottom w:w="0" w:type="dxa"/>
              <w:right w:w="100" w:type="dxa"/>
            </w:tcMar>
          </w:tcPr>
          <w:p w14:paraId="25C1271A" w14:textId="77777777" w:rsidR="00AC35F3" w:rsidRPr="00BA0B52" w:rsidRDefault="00665BEB">
            <w:pPr>
              <w:spacing w:after="240" w:line="276" w:lineRule="auto"/>
              <w:jc w:val="center"/>
              <w:rPr>
                <w:rFonts w:ascii="Arial" w:eastAsia="Arial" w:hAnsi="Arial" w:cs="Arial"/>
                <w:sz w:val="18"/>
                <w:szCs w:val="18"/>
                <w:lang w:val="en-US"/>
              </w:rPr>
            </w:pPr>
            <w:r w:rsidRPr="00BA0B52">
              <w:rPr>
                <w:rFonts w:ascii="Arial" w:eastAsia="Arial" w:hAnsi="Arial" w:cs="Arial"/>
                <w:sz w:val="18"/>
                <w:szCs w:val="18"/>
                <w:lang w:val="en-US"/>
              </w:rPr>
              <w:t>8/8</w:t>
            </w:r>
          </w:p>
        </w:tc>
        <w:tc>
          <w:tcPr>
            <w:tcW w:w="330" w:type="dxa"/>
            <w:tcMar>
              <w:top w:w="0" w:type="dxa"/>
              <w:left w:w="100" w:type="dxa"/>
              <w:bottom w:w="0" w:type="dxa"/>
              <w:right w:w="100" w:type="dxa"/>
            </w:tcMar>
          </w:tcPr>
          <w:p w14:paraId="7E05C9D6" w14:textId="77777777" w:rsidR="00AC35F3" w:rsidRPr="00BA0B52" w:rsidRDefault="00665BEB">
            <w:pPr>
              <w:spacing w:after="0" w:line="276" w:lineRule="auto"/>
              <w:jc w:val="center"/>
              <w:rPr>
                <w:rFonts w:ascii="Arial" w:eastAsia="Arial" w:hAnsi="Arial" w:cs="Arial"/>
                <w:sz w:val="18"/>
                <w:szCs w:val="18"/>
                <w:lang w:val="en-US"/>
              </w:rPr>
            </w:pPr>
            <w:r w:rsidRPr="00BA0B52">
              <w:rPr>
                <w:rFonts w:ascii="Arial" w:eastAsia="Arial" w:hAnsi="Arial" w:cs="Arial"/>
                <w:sz w:val="18"/>
                <w:szCs w:val="18"/>
                <w:lang w:val="en-US"/>
              </w:rPr>
              <w:t xml:space="preserve"> </w:t>
            </w:r>
          </w:p>
        </w:tc>
        <w:tc>
          <w:tcPr>
            <w:tcW w:w="900" w:type="dxa"/>
            <w:tcBorders>
              <w:top w:val="single" w:sz="8" w:space="0" w:color="000000"/>
              <w:bottom w:val="single" w:sz="4" w:space="0" w:color="000000"/>
            </w:tcBorders>
            <w:tcMar>
              <w:top w:w="0" w:type="dxa"/>
              <w:left w:w="100" w:type="dxa"/>
              <w:bottom w:w="0" w:type="dxa"/>
              <w:right w:w="100" w:type="dxa"/>
            </w:tcMar>
          </w:tcPr>
          <w:p w14:paraId="3F1D1C31" w14:textId="77777777" w:rsidR="00AC35F3" w:rsidRPr="00BA0B52" w:rsidRDefault="00665BEB">
            <w:pPr>
              <w:spacing w:after="0" w:line="276" w:lineRule="auto"/>
              <w:jc w:val="center"/>
              <w:rPr>
                <w:rFonts w:ascii="Arial" w:eastAsia="Arial" w:hAnsi="Arial" w:cs="Arial"/>
                <w:sz w:val="18"/>
                <w:szCs w:val="18"/>
                <w:lang w:val="en-US"/>
              </w:rPr>
            </w:pPr>
            <w:r w:rsidRPr="00BA0B52">
              <w:rPr>
                <w:rFonts w:ascii="Arial" w:eastAsia="Arial" w:hAnsi="Arial" w:cs="Arial"/>
                <w:sz w:val="18"/>
                <w:szCs w:val="18"/>
                <w:lang w:val="en-US"/>
              </w:rPr>
              <w:t>12 W</w:t>
            </w:r>
          </w:p>
        </w:tc>
        <w:tc>
          <w:tcPr>
            <w:tcW w:w="315" w:type="dxa"/>
            <w:tcMar>
              <w:top w:w="0" w:type="dxa"/>
              <w:left w:w="100" w:type="dxa"/>
              <w:bottom w:w="0" w:type="dxa"/>
              <w:right w:w="100" w:type="dxa"/>
            </w:tcMar>
          </w:tcPr>
          <w:p w14:paraId="5ACF4A9B" w14:textId="77777777" w:rsidR="00AC35F3" w:rsidRPr="00BA0B52" w:rsidRDefault="00665BEB">
            <w:pPr>
              <w:spacing w:after="0" w:line="276" w:lineRule="auto"/>
              <w:jc w:val="center"/>
              <w:rPr>
                <w:rFonts w:ascii="Arial" w:eastAsia="Arial" w:hAnsi="Arial" w:cs="Arial"/>
                <w:sz w:val="18"/>
                <w:szCs w:val="18"/>
                <w:lang w:val="en-US"/>
              </w:rPr>
            </w:pPr>
            <w:r w:rsidRPr="00BA0B52">
              <w:rPr>
                <w:rFonts w:ascii="Arial" w:eastAsia="Arial" w:hAnsi="Arial" w:cs="Arial"/>
                <w:sz w:val="18"/>
                <w:szCs w:val="18"/>
                <w:lang w:val="en-US"/>
              </w:rPr>
              <w:t xml:space="preserve"> </w:t>
            </w:r>
          </w:p>
        </w:tc>
        <w:tc>
          <w:tcPr>
            <w:tcW w:w="1148" w:type="dxa"/>
            <w:tcBorders>
              <w:top w:val="single" w:sz="8" w:space="0" w:color="000000"/>
              <w:bottom w:val="single" w:sz="4" w:space="0" w:color="000000"/>
            </w:tcBorders>
            <w:tcMar>
              <w:top w:w="0" w:type="dxa"/>
              <w:left w:w="100" w:type="dxa"/>
              <w:bottom w:w="0" w:type="dxa"/>
              <w:right w:w="100" w:type="dxa"/>
            </w:tcMar>
          </w:tcPr>
          <w:p w14:paraId="5D6E0F19" w14:textId="77777777" w:rsidR="00AC35F3" w:rsidRPr="00BA0B52" w:rsidRDefault="00665BEB">
            <w:pPr>
              <w:spacing w:after="0" w:line="276" w:lineRule="auto"/>
              <w:jc w:val="center"/>
              <w:rPr>
                <w:rFonts w:ascii="Arial" w:eastAsia="Arial" w:hAnsi="Arial" w:cs="Arial"/>
                <w:sz w:val="18"/>
                <w:szCs w:val="18"/>
                <w:lang w:val="en-US"/>
              </w:rPr>
            </w:pPr>
            <w:r w:rsidRPr="00BA0B52">
              <w:rPr>
                <w:rFonts w:ascii="Arial" w:eastAsia="Arial" w:hAnsi="Arial" w:cs="Arial"/>
                <w:sz w:val="18"/>
                <w:szCs w:val="18"/>
                <w:lang w:val="en-US"/>
              </w:rPr>
              <w:t>1.3 GHz</w:t>
            </w:r>
          </w:p>
        </w:tc>
        <w:tc>
          <w:tcPr>
            <w:tcW w:w="240" w:type="dxa"/>
            <w:tcMar>
              <w:top w:w="0" w:type="dxa"/>
              <w:left w:w="100" w:type="dxa"/>
              <w:bottom w:w="0" w:type="dxa"/>
              <w:right w:w="100" w:type="dxa"/>
            </w:tcMar>
          </w:tcPr>
          <w:p w14:paraId="62461669" w14:textId="77777777" w:rsidR="00AC35F3" w:rsidRPr="00BA0B52" w:rsidRDefault="00665BEB">
            <w:pPr>
              <w:spacing w:after="0" w:line="276" w:lineRule="auto"/>
              <w:jc w:val="center"/>
              <w:rPr>
                <w:rFonts w:ascii="Arial" w:eastAsia="Arial" w:hAnsi="Arial" w:cs="Arial"/>
                <w:sz w:val="18"/>
                <w:szCs w:val="18"/>
                <w:lang w:val="en-US"/>
              </w:rPr>
            </w:pPr>
            <w:r w:rsidRPr="00BA0B52">
              <w:rPr>
                <w:rFonts w:ascii="Arial" w:eastAsia="Arial" w:hAnsi="Arial" w:cs="Arial"/>
                <w:sz w:val="18"/>
                <w:szCs w:val="18"/>
                <w:lang w:val="en-US"/>
              </w:rPr>
              <w:t xml:space="preserve"> </w:t>
            </w:r>
          </w:p>
        </w:tc>
        <w:tc>
          <w:tcPr>
            <w:tcW w:w="894" w:type="dxa"/>
            <w:tcBorders>
              <w:top w:val="single" w:sz="8" w:space="0" w:color="000000"/>
              <w:bottom w:val="single" w:sz="4" w:space="0" w:color="000000"/>
            </w:tcBorders>
            <w:tcMar>
              <w:top w:w="0" w:type="dxa"/>
              <w:left w:w="100" w:type="dxa"/>
              <w:bottom w:w="0" w:type="dxa"/>
              <w:right w:w="100" w:type="dxa"/>
            </w:tcMar>
          </w:tcPr>
          <w:p w14:paraId="35D69C4D" w14:textId="77777777" w:rsidR="00AC35F3" w:rsidRPr="00BA0B52" w:rsidRDefault="00665BEB">
            <w:pPr>
              <w:spacing w:after="0" w:line="276" w:lineRule="auto"/>
              <w:jc w:val="center"/>
              <w:rPr>
                <w:rFonts w:ascii="Arial" w:eastAsia="Arial" w:hAnsi="Arial" w:cs="Arial"/>
                <w:sz w:val="18"/>
                <w:szCs w:val="18"/>
                <w:lang w:val="en-US"/>
              </w:rPr>
            </w:pPr>
            <w:r w:rsidRPr="00BA0B52">
              <w:rPr>
                <w:rFonts w:ascii="Arial" w:eastAsia="Arial" w:hAnsi="Arial" w:cs="Arial"/>
                <w:sz w:val="18"/>
                <w:szCs w:val="18"/>
                <w:lang w:val="en-US"/>
              </w:rPr>
              <w:t>3.6 GHz</w:t>
            </w:r>
          </w:p>
        </w:tc>
        <w:tc>
          <w:tcPr>
            <w:tcW w:w="330" w:type="dxa"/>
            <w:tcMar>
              <w:top w:w="0" w:type="dxa"/>
              <w:left w:w="100" w:type="dxa"/>
              <w:bottom w:w="0" w:type="dxa"/>
              <w:right w:w="100" w:type="dxa"/>
            </w:tcMar>
          </w:tcPr>
          <w:p w14:paraId="05370DDE" w14:textId="77777777" w:rsidR="00AC35F3" w:rsidRPr="00BA0B52" w:rsidRDefault="00665BEB">
            <w:pPr>
              <w:spacing w:after="0" w:line="276" w:lineRule="auto"/>
              <w:jc w:val="center"/>
              <w:rPr>
                <w:rFonts w:ascii="Arial" w:eastAsia="Arial" w:hAnsi="Arial" w:cs="Arial"/>
                <w:sz w:val="18"/>
                <w:szCs w:val="18"/>
                <w:lang w:val="en-US"/>
              </w:rPr>
            </w:pPr>
            <w:r w:rsidRPr="00BA0B52">
              <w:rPr>
                <w:rFonts w:ascii="Arial" w:eastAsia="Arial" w:hAnsi="Arial" w:cs="Arial"/>
                <w:sz w:val="18"/>
                <w:szCs w:val="18"/>
                <w:lang w:val="en-US"/>
              </w:rPr>
              <w:t xml:space="preserve"> </w:t>
            </w:r>
          </w:p>
        </w:tc>
        <w:tc>
          <w:tcPr>
            <w:tcW w:w="810" w:type="dxa"/>
            <w:tcBorders>
              <w:top w:val="single" w:sz="8" w:space="0" w:color="000000"/>
              <w:bottom w:val="single" w:sz="4" w:space="0" w:color="000000"/>
            </w:tcBorders>
            <w:tcMar>
              <w:top w:w="0" w:type="dxa"/>
              <w:left w:w="100" w:type="dxa"/>
              <w:bottom w:w="0" w:type="dxa"/>
              <w:right w:w="100" w:type="dxa"/>
            </w:tcMar>
          </w:tcPr>
          <w:p w14:paraId="2C1BB399" w14:textId="77777777" w:rsidR="00AC35F3" w:rsidRPr="00BA0B52" w:rsidRDefault="00665BEB">
            <w:pPr>
              <w:spacing w:after="0" w:line="276" w:lineRule="auto"/>
              <w:jc w:val="center"/>
              <w:rPr>
                <w:rFonts w:ascii="Arial" w:eastAsia="Arial" w:hAnsi="Arial" w:cs="Arial"/>
                <w:sz w:val="18"/>
                <w:szCs w:val="18"/>
                <w:lang w:val="en-US"/>
              </w:rPr>
            </w:pPr>
            <w:r w:rsidRPr="00BA0B52">
              <w:rPr>
                <w:rFonts w:ascii="Arial" w:eastAsia="Arial" w:hAnsi="Arial" w:cs="Arial"/>
                <w:sz w:val="18"/>
                <w:szCs w:val="18"/>
                <w:lang w:val="en-US"/>
              </w:rPr>
              <w:t>32 EU</w:t>
            </w:r>
          </w:p>
        </w:tc>
        <w:tc>
          <w:tcPr>
            <w:tcW w:w="240" w:type="dxa"/>
            <w:tcMar>
              <w:top w:w="0" w:type="dxa"/>
              <w:left w:w="100" w:type="dxa"/>
              <w:bottom w:w="0" w:type="dxa"/>
              <w:right w:w="100" w:type="dxa"/>
            </w:tcMar>
          </w:tcPr>
          <w:p w14:paraId="3DC5C608" w14:textId="77777777" w:rsidR="00AC35F3" w:rsidRPr="00BA0B52" w:rsidRDefault="00665BEB">
            <w:pPr>
              <w:spacing w:after="0" w:line="276" w:lineRule="auto"/>
              <w:rPr>
                <w:rFonts w:ascii="Arial" w:eastAsia="Arial" w:hAnsi="Arial" w:cs="Arial"/>
                <w:sz w:val="18"/>
                <w:szCs w:val="18"/>
                <w:lang w:val="en-US"/>
              </w:rPr>
            </w:pPr>
            <w:r w:rsidRPr="00BA0B52">
              <w:rPr>
                <w:rFonts w:ascii="Arial" w:eastAsia="Arial" w:hAnsi="Arial" w:cs="Arial"/>
                <w:sz w:val="18"/>
                <w:szCs w:val="18"/>
                <w:lang w:val="en-US"/>
              </w:rPr>
              <w:t xml:space="preserve"> </w:t>
            </w:r>
          </w:p>
        </w:tc>
        <w:tc>
          <w:tcPr>
            <w:tcW w:w="1030" w:type="dxa"/>
            <w:tcBorders>
              <w:top w:val="single" w:sz="8" w:space="0" w:color="000000"/>
              <w:bottom w:val="single" w:sz="4" w:space="0" w:color="000000"/>
            </w:tcBorders>
            <w:tcMar>
              <w:top w:w="0" w:type="dxa"/>
              <w:left w:w="100" w:type="dxa"/>
              <w:bottom w:w="0" w:type="dxa"/>
              <w:right w:w="100" w:type="dxa"/>
            </w:tcMar>
          </w:tcPr>
          <w:p w14:paraId="674AE563" w14:textId="2BE7A306" w:rsidR="00AC35F3" w:rsidRPr="00BA0B52" w:rsidRDefault="00665BEB">
            <w:pPr>
              <w:spacing w:after="0" w:line="276" w:lineRule="auto"/>
              <w:jc w:val="center"/>
              <w:rPr>
                <w:rFonts w:ascii="Arial" w:eastAsia="Arial" w:hAnsi="Arial" w:cs="Arial"/>
                <w:sz w:val="18"/>
                <w:szCs w:val="18"/>
                <w:lang w:val="en-US"/>
              </w:rPr>
            </w:pPr>
            <w:r w:rsidRPr="00BA0B52">
              <w:rPr>
                <w:rFonts w:ascii="Arial" w:eastAsia="Arial" w:hAnsi="Arial" w:cs="Arial"/>
                <w:sz w:val="18"/>
                <w:szCs w:val="18"/>
                <w:lang w:val="en-US"/>
              </w:rPr>
              <w:t>-40°C to 85°C</w:t>
            </w:r>
          </w:p>
        </w:tc>
      </w:tr>
      <w:tr w:rsidR="00AC35F3" w:rsidRPr="00BA0B52" w14:paraId="21450C78" w14:textId="77777777">
        <w:trPr>
          <w:trHeight w:val="690"/>
        </w:trPr>
        <w:tc>
          <w:tcPr>
            <w:tcW w:w="1985" w:type="dxa"/>
            <w:tcBorders>
              <w:top w:val="single" w:sz="8" w:space="0" w:color="000000"/>
              <w:bottom w:val="single" w:sz="4" w:space="0" w:color="000000"/>
            </w:tcBorders>
            <w:tcMar>
              <w:top w:w="0" w:type="dxa"/>
              <w:left w:w="100" w:type="dxa"/>
              <w:bottom w:w="0" w:type="dxa"/>
              <w:right w:w="100" w:type="dxa"/>
            </w:tcMar>
          </w:tcPr>
          <w:p w14:paraId="55EF8D00" w14:textId="0EB07B1F" w:rsidR="00AC35F3" w:rsidRPr="00BA0B52" w:rsidRDefault="00665BEB">
            <w:pPr>
              <w:spacing w:after="0"/>
              <w:rPr>
                <w:rFonts w:ascii="Arial" w:eastAsia="Arial" w:hAnsi="Arial" w:cs="Arial"/>
                <w:sz w:val="18"/>
                <w:szCs w:val="18"/>
                <w:lang w:val="en-US"/>
              </w:rPr>
            </w:pPr>
            <w:r w:rsidRPr="00BA0B52">
              <w:rPr>
                <w:rFonts w:ascii="Arial" w:eastAsia="Arial" w:hAnsi="Arial" w:cs="Arial"/>
                <w:sz w:val="18"/>
                <w:szCs w:val="18"/>
                <w:lang w:val="en-US"/>
              </w:rPr>
              <w:t>Intel Atom x7433RE processor</w:t>
            </w:r>
          </w:p>
        </w:tc>
        <w:tc>
          <w:tcPr>
            <w:tcW w:w="240" w:type="dxa"/>
            <w:tcMar>
              <w:top w:w="0" w:type="dxa"/>
              <w:left w:w="100" w:type="dxa"/>
              <w:bottom w:w="0" w:type="dxa"/>
              <w:right w:w="100" w:type="dxa"/>
            </w:tcMar>
          </w:tcPr>
          <w:p w14:paraId="62010F8A" w14:textId="77777777" w:rsidR="00AC35F3" w:rsidRPr="00BA0B52" w:rsidRDefault="00AC35F3">
            <w:pPr>
              <w:spacing w:after="0" w:line="276" w:lineRule="auto"/>
              <w:rPr>
                <w:rFonts w:ascii="Arial" w:eastAsia="Arial" w:hAnsi="Arial" w:cs="Arial"/>
                <w:sz w:val="18"/>
                <w:szCs w:val="18"/>
                <w:lang w:val="en-US"/>
              </w:rPr>
            </w:pPr>
          </w:p>
        </w:tc>
        <w:tc>
          <w:tcPr>
            <w:tcW w:w="1036" w:type="dxa"/>
            <w:tcBorders>
              <w:top w:val="single" w:sz="8" w:space="0" w:color="000000"/>
              <w:bottom w:val="single" w:sz="4" w:space="0" w:color="000000"/>
            </w:tcBorders>
            <w:tcMar>
              <w:top w:w="0" w:type="dxa"/>
              <w:left w:w="100" w:type="dxa"/>
              <w:bottom w:w="0" w:type="dxa"/>
              <w:right w:w="100" w:type="dxa"/>
            </w:tcMar>
          </w:tcPr>
          <w:p w14:paraId="5DBE1977" w14:textId="77777777" w:rsidR="00AC35F3" w:rsidRPr="00BA0B52" w:rsidRDefault="00665BEB">
            <w:pPr>
              <w:spacing w:after="240" w:line="276" w:lineRule="auto"/>
              <w:jc w:val="center"/>
              <w:rPr>
                <w:rFonts w:ascii="Arial" w:eastAsia="Arial" w:hAnsi="Arial" w:cs="Arial"/>
                <w:sz w:val="18"/>
                <w:szCs w:val="18"/>
                <w:lang w:val="en-US"/>
              </w:rPr>
            </w:pPr>
            <w:r w:rsidRPr="00BA0B52">
              <w:rPr>
                <w:rFonts w:ascii="Arial" w:eastAsia="Arial" w:hAnsi="Arial" w:cs="Arial"/>
                <w:sz w:val="18"/>
                <w:szCs w:val="18"/>
                <w:lang w:val="en-US"/>
              </w:rPr>
              <w:t>4/4</w:t>
            </w:r>
          </w:p>
        </w:tc>
        <w:tc>
          <w:tcPr>
            <w:tcW w:w="330" w:type="dxa"/>
            <w:tcMar>
              <w:top w:w="0" w:type="dxa"/>
              <w:left w:w="100" w:type="dxa"/>
              <w:bottom w:w="0" w:type="dxa"/>
              <w:right w:w="100" w:type="dxa"/>
            </w:tcMar>
          </w:tcPr>
          <w:p w14:paraId="60E3DF7E" w14:textId="77777777" w:rsidR="00AC35F3" w:rsidRPr="00BA0B52" w:rsidRDefault="00AC35F3">
            <w:pPr>
              <w:spacing w:after="0" w:line="276" w:lineRule="auto"/>
              <w:jc w:val="center"/>
              <w:rPr>
                <w:rFonts w:ascii="Arial" w:eastAsia="Arial" w:hAnsi="Arial" w:cs="Arial"/>
                <w:sz w:val="18"/>
                <w:szCs w:val="18"/>
                <w:lang w:val="en-US"/>
              </w:rPr>
            </w:pPr>
          </w:p>
        </w:tc>
        <w:tc>
          <w:tcPr>
            <w:tcW w:w="900" w:type="dxa"/>
            <w:tcBorders>
              <w:top w:val="single" w:sz="8" w:space="0" w:color="000000"/>
              <w:bottom w:val="single" w:sz="4" w:space="0" w:color="000000"/>
            </w:tcBorders>
            <w:tcMar>
              <w:top w:w="0" w:type="dxa"/>
              <w:left w:w="100" w:type="dxa"/>
              <w:bottom w:w="0" w:type="dxa"/>
              <w:right w:w="100" w:type="dxa"/>
            </w:tcMar>
          </w:tcPr>
          <w:p w14:paraId="2101C8E1" w14:textId="77777777" w:rsidR="00AC35F3" w:rsidRPr="00BA0B52" w:rsidRDefault="00665BEB">
            <w:pPr>
              <w:spacing w:after="0" w:line="276" w:lineRule="auto"/>
              <w:jc w:val="center"/>
              <w:rPr>
                <w:rFonts w:ascii="Arial" w:eastAsia="Arial" w:hAnsi="Arial" w:cs="Arial"/>
                <w:sz w:val="18"/>
                <w:szCs w:val="18"/>
                <w:lang w:val="en-US"/>
              </w:rPr>
            </w:pPr>
            <w:r w:rsidRPr="00BA0B52">
              <w:rPr>
                <w:rFonts w:ascii="Arial" w:eastAsia="Arial" w:hAnsi="Arial" w:cs="Arial"/>
                <w:sz w:val="18"/>
                <w:szCs w:val="18"/>
                <w:lang w:val="en-US"/>
              </w:rPr>
              <w:t>9 W</w:t>
            </w:r>
          </w:p>
        </w:tc>
        <w:tc>
          <w:tcPr>
            <w:tcW w:w="315" w:type="dxa"/>
            <w:tcMar>
              <w:top w:w="0" w:type="dxa"/>
              <w:left w:w="100" w:type="dxa"/>
              <w:bottom w:w="0" w:type="dxa"/>
              <w:right w:w="100" w:type="dxa"/>
            </w:tcMar>
          </w:tcPr>
          <w:p w14:paraId="5C842CFD" w14:textId="77777777" w:rsidR="00AC35F3" w:rsidRPr="00BA0B52" w:rsidRDefault="00AC35F3">
            <w:pPr>
              <w:spacing w:after="0" w:line="276" w:lineRule="auto"/>
              <w:jc w:val="center"/>
              <w:rPr>
                <w:rFonts w:ascii="Arial" w:eastAsia="Arial" w:hAnsi="Arial" w:cs="Arial"/>
                <w:sz w:val="18"/>
                <w:szCs w:val="18"/>
                <w:lang w:val="en-US"/>
              </w:rPr>
            </w:pPr>
          </w:p>
        </w:tc>
        <w:tc>
          <w:tcPr>
            <w:tcW w:w="1148" w:type="dxa"/>
            <w:tcBorders>
              <w:top w:val="single" w:sz="8" w:space="0" w:color="000000"/>
              <w:bottom w:val="single" w:sz="4" w:space="0" w:color="000000"/>
            </w:tcBorders>
            <w:tcMar>
              <w:top w:w="0" w:type="dxa"/>
              <w:left w:w="100" w:type="dxa"/>
              <w:bottom w:w="0" w:type="dxa"/>
              <w:right w:w="100" w:type="dxa"/>
            </w:tcMar>
          </w:tcPr>
          <w:p w14:paraId="55BECA2A" w14:textId="77777777" w:rsidR="00AC35F3" w:rsidRPr="00BA0B52" w:rsidRDefault="00665BEB">
            <w:pPr>
              <w:spacing w:after="0" w:line="276" w:lineRule="auto"/>
              <w:jc w:val="center"/>
              <w:rPr>
                <w:rFonts w:ascii="Arial" w:eastAsia="Arial" w:hAnsi="Arial" w:cs="Arial"/>
                <w:sz w:val="18"/>
                <w:szCs w:val="18"/>
                <w:lang w:val="en-US"/>
              </w:rPr>
            </w:pPr>
            <w:r w:rsidRPr="00BA0B52">
              <w:rPr>
                <w:rFonts w:ascii="Arial" w:eastAsia="Arial" w:hAnsi="Arial" w:cs="Arial"/>
                <w:sz w:val="18"/>
                <w:szCs w:val="18"/>
                <w:lang w:val="en-US"/>
              </w:rPr>
              <w:t>1.5 GHz</w:t>
            </w:r>
          </w:p>
        </w:tc>
        <w:tc>
          <w:tcPr>
            <w:tcW w:w="240" w:type="dxa"/>
            <w:tcMar>
              <w:top w:w="0" w:type="dxa"/>
              <w:left w:w="100" w:type="dxa"/>
              <w:bottom w:w="0" w:type="dxa"/>
              <w:right w:w="100" w:type="dxa"/>
            </w:tcMar>
          </w:tcPr>
          <w:p w14:paraId="135E8873" w14:textId="77777777" w:rsidR="00AC35F3" w:rsidRPr="00BA0B52" w:rsidRDefault="00AC35F3">
            <w:pPr>
              <w:spacing w:after="0" w:line="276" w:lineRule="auto"/>
              <w:jc w:val="center"/>
              <w:rPr>
                <w:rFonts w:ascii="Arial" w:eastAsia="Arial" w:hAnsi="Arial" w:cs="Arial"/>
                <w:sz w:val="18"/>
                <w:szCs w:val="18"/>
                <w:lang w:val="en-US"/>
              </w:rPr>
            </w:pPr>
          </w:p>
        </w:tc>
        <w:tc>
          <w:tcPr>
            <w:tcW w:w="894" w:type="dxa"/>
            <w:tcBorders>
              <w:top w:val="single" w:sz="8" w:space="0" w:color="000000"/>
              <w:bottom w:val="single" w:sz="4" w:space="0" w:color="000000"/>
            </w:tcBorders>
            <w:tcMar>
              <w:top w:w="0" w:type="dxa"/>
              <w:left w:w="100" w:type="dxa"/>
              <w:bottom w:w="0" w:type="dxa"/>
              <w:right w:w="100" w:type="dxa"/>
            </w:tcMar>
          </w:tcPr>
          <w:p w14:paraId="2CA5596D" w14:textId="77777777" w:rsidR="00AC35F3" w:rsidRPr="00BA0B52" w:rsidRDefault="00665BEB">
            <w:pPr>
              <w:spacing w:after="0" w:line="276" w:lineRule="auto"/>
              <w:jc w:val="center"/>
              <w:rPr>
                <w:rFonts w:ascii="Arial" w:eastAsia="Arial" w:hAnsi="Arial" w:cs="Arial"/>
                <w:sz w:val="18"/>
                <w:szCs w:val="18"/>
                <w:lang w:val="en-US"/>
              </w:rPr>
            </w:pPr>
            <w:r w:rsidRPr="00BA0B52">
              <w:rPr>
                <w:rFonts w:ascii="Arial" w:eastAsia="Arial" w:hAnsi="Arial" w:cs="Arial"/>
                <w:sz w:val="18"/>
                <w:szCs w:val="18"/>
                <w:lang w:val="en-US"/>
              </w:rPr>
              <w:t>3.4 GHz</w:t>
            </w:r>
          </w:p>
        </w:tc>
        <w:tc>
          <w:tcPr>
            <w:tcW w:w="330" w:type="dxa"/>
            <w:tcMar>
              <w:top w:w="0" w:type="dxa"/>
              <w:left w:w="100" w:type="dxa"/>
              <w:bottom w:w="0" w:type="dxa"/>
              <w:right w:w="100" w:type="dxa"/>
            </w:tcMar>
          </w:tcPr>
          <w:p w14:paraId="5E648688" w14:textId="77777777" w:rsidR="00AC35F3" w:rsidRPr="00BA0B52" w:rsidRDefault="00AC35F3">
            <w:pPr>
              <w:spacing w:after="0" w:line="276" w:lineRule="auto"/>
              <w:jc w:val="center"/>
              <w:rPr>
                <w:rFonts w:ascii="Arial" w:eastAsia="Arial" w:hAnsi="Arial" w:cs="Arial"/>
                <w:sz w:val="18"/>
                <w:szCs w:val="18"/>
                <w:lang w:val="en-US"/>
              </w:rPr>
            </w:pPr>
          </w:p>
        </w:tc>
        <w:tc>
          <w:tcPr>
            <w:tcW w:w="810" w:type="dxa"/>
            <w:tcBorders>
              <w:top w:val="single" w:sz="8" w:space="0" w:color="000000"/>
              <w:bottom w:val="single" w:sz="4" w:space="0" w:color="000000"/>
            </w:tcBorders>
            <w:tcMar>
              <w:top w:w="0" w:type="dxa"/>
              <w:left w:w="100" w:type="dxa"/>
              <w:bottom w:w="0" w:type="dxa"/>
              <w:right w:w="100" w:type="dxa"/>
            </w:tcMar>
          </w:tcPr>
          <w:p w14:paraId="518A0ABD" w14:textId="77777777" w:rsidR="00AC35F3" w:rsidRPr="00BA0B52" w:rsidRDefault="00665BEB">
            <w:pPr>
              <w:spacing w:after="0" w:line="276" w:lineRule="auto"/>
              <w:jc w:val="center"/>
              <w:rPr>
                <w:rFonts w:ascii="Arial" w:eastAsia="Arial" w:hAnsi="Arial" w:cs="Arial"/>
                <w:sz w:val="18"/>
                <w:szCs w:val="18"/>
                <w:lang w:val="en-US"/>
              </w:rPr>
            </w:pPr>
            <w:r w:rsidRPr="00BA0B52">
              <w:rPr>
                <w:rFonts w:ascii="Arial" w:eastAsia="Arial" w:hAnsi="Arial" w:cs="Arial"/>
                <w:sz w:val="18"/>
                <w:szCs w:val="18"/>
                <w:lang w:val="en-US"/>
              </w:rPr>
              <w:t>32 EU</w:t>
            </w:r>
          </w:p>
        </w:tc>
        <w:tc>
          <w:tcPr>
            <w:tcW w:w="240" w:type="dxa"/>
            <w:tcMar>
              <w:top w:w="0" w:type="dxa"/>
              <w:left w:w="100" w:type="dxa"/>
              <w:bottom w:w="0" w:type="dxa"/>
              <w:right w:w="100" w:type="dxa"/>
            </w:tcMar>
          </w:tcPr>
          <w:p w14:paraId="37CACDC0" w14:textId="77777777" w:rsidR="00AC35F3" w:rsidRPr="00BA0B52" w:rsidRDefault="00AC35F3">
            <w:pPr>
              <w:spacing w:after="0" w:line="276" w:lineRule="auto"/>
              <w:rPr>
                <w:rFonts w:ascii="Arial" w:eastAsia="Arial" w:hAnsi="Arial" w:cs="Arial"/>
                <w:sz w:val="18"/>
                <w:szCs w:val="18"/>
                <w:lang w:val="en-US"/>
              </w:rPr>
            </w:pPr>
          </w:p>
        </w:tc>
        <w:tc>
          <w:tcPr>
            <w:tcW w:w="1030" w:type="dxa"/>
            <w:tcBorders>
              <w:top w:val="single" w:sz="8" w:space="0" w:color="000000"/>
              <w:bottom w:val="single" w:sz="4" w:space="0" w:color="000000"/>
            </w:tcBorders>
            <w:tcMar>
              <w:top w:w="0" w:type="dxa"/>
              <w:left w:w="100" w:type="dxa"/>
              <w:bottom w:w="0" w:type="dxa"/>
              <w:right w:w="100" w:type="dxa"/>
            </w:tcMar>
          </w:tcPr>
          <w:p w14:paraId="7A441776" w14:textId="0E52DF93" w:rsidR="00AC35F3" w:rsidRPr="00BA0B52" w:rsidRDefault="00665BEB">
            <w:pPr>
              <w:spacing w:after="0" w:line="276" w:lineRule="auto"/>
              <w:jc w:val="center"/>
              <w:rPr>
                <w:rFonts w:ascii="Arial" w:eastAsia="Arial" w:hAnsi="Arial" w:cs="Arial"/>
                <w:sz w:val="18"/>
                <w:szCs w:val="18"/>
                <w:lang w:val="en-US"/>
              </w:rPr>
            </w:pPr>
            <w:r w:rsidRPr="00BA0B52">
              <w:rPr>
                <w:rFonts w:ascii="Arial" w:eastAsia="Arial" w:hAnsi="Arial" w:cs="Arial"/>
                <w:sz w:val="18"/>
                <w:szCs w:val="18"/>
                <w:lang w:val="en-US"/>
              </w:rPr>
              <w:t>-40°C to 85°C</w:t>
            </w:r>
          </w:p>
        </w:tc>
      </w:tr>
      <w:tr w:rsidR="00AC35F3" w:rsidRPr="00BA0B52" w14:paraId="2F42CD04" w14:textId="77777777">
        <w:trPr>
          <w:trHeight w:val="690"/>
        </w:trPr>
        <w:tc>
          <w:tcPr>
            <w:tcW w:w="1985" w:type="dxa"/>
            <w:tcBorders>
              <w:top w:val="single" w:sz="8" w:space="0" w:color="000000"/>
              <w:bottom w:val="single" w:sz="4" w:space="0" w:color="000000"/>
            </w:tcBorders>
            <w:tcMar>
              <w:top w:w="0" w:type="dxa"/>
              <w:left w:w="100" w:type="dxa"/>
              <w:bottom w:w="0" w:type="dxa"/>
              <w:right w:w="100" w:type="dxa"/>
            </w:tcMar>
          </w:tcPr>
          <w:p w14:paraId="70FC2225" w14:textId="23700A96" w:rsidR="00AC35F3" w:rsidRPr="00BA0B52" w:rsidRDefault="00665BEB">
            <w:pPr>
              <w:spacing w:after="0"/>
              <w:rPr>
                <w:rFonts w:ascii="Arial" w:eastAsia="Arial" w:hAnsi="Arial" w:cs="Arial"/>
                <w:sz w:val="18"/>
                <w:szCs w:val="18"/>
                <w:lang w:val="en-US"/>
              </w:rPr>
            </w:pPr>
            <w:r w:rsidRPr="00BA0B52">
              <w:rPr>
                <w:rFonts w:ascii="Arial" w:eastAsia="Arial" w:hAnsi="Arial" w:cs="Arial"/>
                <w:sz w:val="18"/>
                <w:szCs w:val="18"/>
                <w:lang w:val="en-US"/>
              </w:rPr>
              <w:t>Intel Atom x7425E processor</w:t>
            </w:r>
          </w:p>
        </w:tc>
        <w:tc>
          <w:tcPr>
            <w:tcW w:w="240" w:type="dxa"/>
            <w:tcMar>
              <w:top w:w="0" w:type="dxa"/>
              <w:left w:w="100" w:type="dxa"/>
              <w:bottom w:w="0" w:type="dxa"/>
              <w:right w:w="100" w:type="dxa"/>
            </w:tcMar>
          </w:tcPr>
          <w:p w14:paraId="13B6DB62" w14:textId="77777777" w:rsidR="00AC35F3" w:rsidRPr="00BA0B52" w:rsidRDefault="00AC35F3">
            <w:pPr>
              <w:spacing w:after="0" w:line="276" w:lineRule="auto"/>
              <w:rPr>
                <w:rFonts w:ascii="Arial" w:eastAsia="Arial" w:hAnsi="Arial" w:cs="Arial"/>
                <w:sz w:val="18"/>
                <w:szCs w:val="18"/>
                <w:lang w:val="en-US"/>
              </w:rPr>
            </w:pPr>
          </w:p>
        </w:tc>
        <w:tc>
          <w:tcPr>
            <w:tcW w:w="1036" w:type="dxa"/>
            <w:tcBorders>
              <w:top w:val="single" w:sz="8" w:space="0" w:color="000000"/>
              <w:bottom w:val="single" w:sz="4" w:space="0" w:color="000000"/>
            </w:tcBorders>
            <w:tcMar>
              <w:top w:w="0" w:type="dxa"/>
              <w:left w:w="100" w:type="dxa"/>
              <w:bottom w:w="0" w:type="dxa"/>
              <w:right w:w="100" w:type="dxa"/>
            </w:tcMar>
          </w:tcPr>
          <w:p w14:paraId="690AEE7B" w14:textId="77777777" w:rsidR="00AC35F3" w:rsidRPr="00BA0B52" w:rsidRDefault="00665BEB">
            <w:pPr>
              <w:spacing w:after="240" w:line="276" w:lineRule="auto"/>
              <w:jc w:val="center"/>
              <w:rPr>
                <w:rFonts w:ascii="Arial" w:eastAsia="Arial" w:hAnsi="Arial" w:cs="Arial"/>
                <w:sz w:val="18"/>
                <w:szCs w:val="18"/>
                <w:lang w:val="en-US"/>
              </w:rPr>
            </w:pPr>
            <w:r w:rsidRPr="00BA0B52">
              <w:rPr>
                <w:rFonts w:ascii="Arial" w:eastAsia="Arial" w:hAnsi="Arial" w:cs="Arial"/>
                <w:sz w:val="18"/>
                <w:szCs w:val="18"/>
                <w:lang w:val="en-US"/>
              </w:rPr>
              <w:t>4/4</w:t>
            </w:r>
          </w:p>
        </w:tc>
        <w:tc>
          <w:tcPr>
            <w:tcW w:w="330" w:type="dxa"/>
            <w:tcMar>
              <w:top w:w="0" w:type="dxa"/>
              <w:left w:w="100" w:type="dxa"/>
              <w:bottom w:w="0" w:type="dxa"/>
              <w:right w:w="100" w:type="dxa"/>
            </w:tcMar>
          </w:tcPr>
          <w:p w14:paraId="636BC125" w14:textId="77777777" w:rsidR="00AC35F3" w:rsidRPr="00BA0B52" w:rsidRDefault="00AC35F3">
            <w:pPr>
              <w:spacing w:after="0" w:line="276" w:lineRule="auto"/>
              <w:jc w:val="center"/>
              <w:rPr>
                <w:rFonts w:ascii="Arial" w:eastAsia="Arial" w:hAnsi="Arial" w:cs="Arial"/>
                <w:sz w:val="18"/>
                <w:szCs w:val="18"/>
                <w:lang w:val="en-US"/>
              </w:rPr>
            </w:pPr>
          </w:p>
        </w:tc>
        <w:tc>
          <w:tcPr>
            <w:tcW w:w="900" w:type="dxa"/>
            <w:tcBorders>
              <w:top w:val="single" w:sz="8" w:space="0" w:color="000000"/>
              <w:bottom w:val="single" w:sz="4" w:space="0" w:color="000000"/>
            </w:tcBorders>
            <w:tcMar>
              <w:top w:w="0" w:type="dxa"/>
              <w:left w:w="100" w:type="dxa"/>
              <w:bottom w:w="0" w:type="dxa"/>
              <w:right w:w="100" w:type="dxa"/>
            </w:tcMar>
          </w:tcPr>
          <w:p w14:paraId="37DD87D3" w14:textId="77777777" w:rsidR="00AC35F3" w:rsidRPr="00BA0B52" w:rsidRDefault="00665BEB">
            <w:pPr>
              <w:spacing w:after="0" w:line="276" w:lineRule="auto"/>
              <w:jc w:val="center"/>
              <w:rPr>
                <w:rFonts w:ascii="Arial" w:eastAsia="Arial" w:hAnsi="Arial" w:cs="Arial"/>
                <w:sz w:val="18"/>
                <w:szCs w:val="18"/>
                <w:lang w:val="en-US"/>
              </w:rPr>
            </w:pPr>
            <w:r w:rsidRPr="00BA0B52">
              <w:rPr>
                <w:rFonts w:ascii="Arial" w:eastAsia="Arial" w:hAnsi="Arial" w:cs="Arial"/>
                <w:sz w:val="18"/>
                <w:szCs w:val="18"/>
                <w:lang w:val="en-US"/>
              </w:rPr>
              <w:t>12 W</w:t>
            </w:r>
          </w:p>
        </w:tc>
        <w:tc>
          <w:tcPr>
            <w:tcW w:w="315" w:type="dxa"/>
            <w:tcMar>
              <w:top w:w="0" w:type="dxa"/>
              <w:left w:w="100" w:type="dxa"/>
              <w:bottom w:w="0" w:type="dxa"/>
              <w:right w:w="100" w:type="dxa"/>
            </w:tcMar>
          </w:tcPr>
          <w:p w14:paraId="48B08C42" w14:textId="77777777" w:rsidR="00AC35F3" w:rsidRPr="00BA0B52" w:rsidRDefault="00AC35F3">
            <w:pPr>
              <w:spacing w:after="0" w:line="276" w:lineRule="auto"/>
              <w:jc w:val="center"/>
              <w:rPr>
                <w:rFonts w:ascii="Arial" w:eastAsia="Arial" w:hAnsi="Arial" w:cs="Arial"/>
                <w:sz w:val="18"/>
                <w:szCs w:val="18"/>
                <w:lang w:val="en-US"/>
              </w:rPr>
            </w:pPr>
          </w:p>
        </w:tc>
        <w:tc>
          <w:tcPr>
            <w:tcW w:w="1148" w:type="dxa"/>
            <w:tcBorders>
              <w:top w:val="single" w:sz="8" w:space="0" w:color="000000"/>
              <w:bottom w:val="single" w:sz="4" w:space="0" w:color="000000"/>
            </w:tcBorders>
            <w:tcMar>
              <w:top w:w="0" w:type="dxa"/>
              <w:left w:w="100" w:type="dxa"/>
              <w:bottom w:w="0" w:type="dxa"/>
              <w:right w:w="100" w:type="dxa"/>
            </w:tcMar>
          </w:tcPr>
          <w:p w14:paraId="38019B51" w14:textId="77777777" w:rsidR="00AC35F3" w:rsidRPr="00BA0B52" w:rsidRDefault="00665BEB">
            <w:pPr>
              <w:spacing w:after="0" w:line="276" w:lineRule="auto"/>
              <w:jc w:val="center"/>
              <w:rPr>
                <w:rFonts w:ascii="Arial" w:eastAsia="Arial" w:hAnsi="Arial" w:cs="Arial"/>
                <w:sz w:val="18"/>
                <w:szCs w:val="18"/>
                <w:lang w:val="en-US"/>
              </w:rPr>
            </w:pPr>
            <w:r w:rsidRPr="00BA0B52">
              <w:rPr>
                <w:rFonts w:ascii="Arial" w:eastAsia="Arial" w:hAnsi="Arial" w:cs="Arial"/>
                <w:sz w:val="18"/>
                <w:szCs w:val="18"/>
                <w:lang w:val="en-US"/>
              </w:rPr>
              <w:t>1.5 GHz</w:t>
            </w:r>
          </w:p>
        </w:tc>
        <w:tc>
          <w:tcPr>
            <w:tcW w:w="240" w:type="dxa"/>
            <w:tcMar>
              <w:top w:w="0" w:type="dxa"/>
              <w:left w:w="100" w:type="dxa"/>
              <w:bottom w:w="0" w:type="dxa"/>
              <w:right w:w="100" w:type="dxa"/>
            </w:tcMar>
          </w:tcPr>
          <w:p w14:paraId="30B03603" w14:textId="77777777" w:rsidR="00AC35F3" w:rsidRPr="00BA0B52" w:rsidRDefault="00AC35F3">
            <w:pPr>
              <w:spacing w:after="0" w:line="276" w:lineRule="auto"/>
              <w:jc w:val="center"/>
              <w:rPr>
                <w:rFonts w:ascii="Arial" w:eastAsia="Arial" w:hAnsi="Arial" w:cs="Arial"/>
                <w:sz w:val="18"/>
                <w:szCs w:val="18"/>
                <w:lang w:val="en-US"/>
              </w:rPr>
            </w:pPr>
          </w:p>
        </w:tc>
        <w:tc>
          <w:tcPr>
            <w:tcW w:w="894" w:type="dxa"/>
            <w:tcBorders>
              <w:top w:val="single" w:sz="8" w:space="0" w:color="000000"/>
              <w:bottom w:val="single" w:sz="4" w:space="0" w:color="000000"/>
            </w:tcBorders>
            <w:tcMar>
              <w:top w:w="0" w:type="dxa"/>
              <w:left w:w="100" w:type="dxa"/>
              <w:bottom w:w="0" w:type="dxa"/>
              <w:right w:w="100" w:type="dxa"/>
            </w:tcMar>
          </w:tcPr>
          <w:p w14:paraId="7314E4C8" w14:textId="77777777" w:rsidR="00AC35F3" w:rsidRPr="00BA0B52" w:rsidRDefault="00665BEB">
            <w:pPr>
              <w:spacing w:after="0" w:line="276" w:lineRule="auto"/>
              <w:jc w:val="center"/>
              <w:rPr>
                <w:rFonts w:ascii="Arial" w:eastAsia="Arial" w:hAnsi="Arial" w:cs="Arial"/>
                <w:sz w:val="18"/>
                <w:szCs w:val="18"/>
                <w:lang w:val="en-US"/>
              </w:rPr>
            </w:pPr>
            <w:r w:rsidRPr="00BA0B52">
              <w:rPr>
                <w:rFonts w:ascii="Arial" w:eastAsia="Arial" w:hAnsi="Arial" w:cs="Arial"/>
                <w:sz w:val="18"/>
                <w:szCs w:val="18"/>
                <w:lang w:val="en-US"/>
              </w:rPr>
              <w:t>3.4 GHz</w:t>
            </w:r>
          </w:p>
        </w:tc>
        <w:tc>
          <w:tcPr>
            <w:tcW w:w="330" w:type="dxa"/>
            <w:tcMar>
              <w:top w:w="0" w:type="dxa"/>
              <w:left w:w="100" w:type="dxa"/>
              <w:bottom w:w="0" w:type="dxa"/>
              <w:right w:w="100" w:type="dxa"/>
            </w:tcMar>
          </w:tcPr>
          <w:p w14:paraId="0399C8BE" w14:textId="77777777" w:rsidR="00AC35F3" w:rsidRPr="00BA0B52" w:rsidRDefault="00AC35F3">
            <w:pPr>
              <w:spacing w:after="0" w:line="276" w:lineRule="auto"/>
              <w:jc w:val="center"/>
              <w:rPr>
                <w:rFonts w:ascii="Arial" w:eastAsia="Arial" w:hAnsi="Arial" w:cs="Arial"/>
                <w:sz w:val="18"/>
                <w:szCs w:val="18"/>
                <w:lang w:val="en-US"/>
              </w:rPr>
            </w:pPr>
          </w:p>
        </w:tc>
        <w:tc>
          <w:tcPr>
            <w:tcW w:w="810" w:type="dxa"/>
            <w:tcBorders>
              <w:top w:val="single" w:sz="8" w:space="0" w:color="000000"/>
              <w:bottom w:val="single" w:sz="4" w:space="0" w:color="000000"/>
            </w:tcBorders>
            <w:tcMar>
              <w:top w:w="0" w:type="dxa"/>
              <w:left w:w="100" w:type="dxa"/>
              <w:bottom w:w="0" w:type="dxa"/>
              <w:right w:w="100" w:type="dxa"/>
            </w:tcMar>
          </w:tcPr>
          <w:p w14:paraId="3DB6CCB5" w14:textId="37306477" w:rsidR="00AC35F3" w:rsidRPr="00BA0B52" w:rsidRDefault="00665BEB">
            <w:pPr>
              <w:spacing w:after="0" w:line="276" w:lineRule="auto"/>
              <w:jc w:val="center"/>
              <w:rPr>
                <w:rFonts w:ascii="Arial" w:eastAsia="Arial" w:hAnsi="Arial" w:cs="Arial"/>
                <w:sz w:val="18"/>
                <w:szCs w:val="18"/>
                <w:lang w:val="en-US"/>
              </w:rPr>
            </w:pPr>
            <w:r w:rsidRPr="00BA0B52">
              <w:rPr>
                <w:rFonts w:ascii="Arial" w:eastAsia="Arial" w:hAnsi="Arial" w:cs="Arial"/>
                <w:sz w:val="18"/>
                <w:szCs w:val="18"/>
                <w:lang w:val="en-US"/>
              </w:rPr>
              <w:t>24 E</w:t>
            </w:r>
            <w:r w:rsidR="00F108FD">
              <w:rPr>
                <w:rFonts w:ascii="Arial" w:eastAsia="Arial" w:hAnsi="Arial" w:cs="Arial"/>
                <w:sz w:val="18"/>
                <w:szCs w:val="18"/>
                <w:lang w:val="en-US"/>
              </w:rPr>
              <w:t>U</w:t>
            </w:r>
          </w:p>
        </w:tc>
        <w:tc>
          <w:tcPr>
            <w:tcW w:w="240" w:type="dxa"/>
            <w:tcMar>
              <w:top w:w="0" w:type="dxa"/>
              <w:left w:w="100" w:type="dxa"/>
              <w:bottom w:w="0" w:type="dxa"/>
              <w:right w:w="100" w:type="dxa"/>
            </w:tcMar>
          </w:tcPr>
          <w:p w14:paraId="28D811A0" w14:textId="77777777" w:rsidR="00AC35F3" w:rsidRPr="00BA0B52" w:rsidRDefault="00AC35F3">
            <w:pPr>
              <w:spacing w:after="0" w:line="276" w:lineRule="auto"/>
              <w:rPr>
                <w:rFonts w:ascii="Arial" w:eastAsia="Arial" w:hAnsi="Arial" w:cs="Arial"/>
                <w:sz w:val="18"/>
                <w:szCs w:val="18"/>
                <w:lang w:val="en-US"/>
              </w:rPr>
            </w:pPr>
          </w:p>
        </w:tc>
        <w:tc>
          <w:tcPr>
            <w:tcW w:w="1030" w:type="dxa"/>
            <w:tcBorders>
              <w:top w:val="single" w:sz="8" w:space="0" w:color="000000"/>
              <w:bottom w:val="single" w:sz="4" w:space="0" w:color="000000"/>
            </w:tcBorders>
            <w:tcMar>
              <w:top w:w="0" w:type="dxa"/>
              <w:left w:w="100" w:type="dxa"/>
              <w:bottom w:w="0" w:type="dxa"/>
              <w:right w:w="100" w:type="dxa"/>
            </w:tcMar>
          </w:tcPr>
          <w:p w14:paraId="0428E0C0" w14:textId="6F891679" w:rsidR="00AC35F3" w:rsidRPr="00BA0B52" w:rsidRDefault="00665BEB">
            <w:pPr>
              <w:spacing w:after="0" w:line="276" w:lineRule="auto"/>
              <w:jc w:val="center"/>
              <w:rPr>
                <w:rFonts w:ascii="Arial" w:eastAsia="Arial" w:hAnsi="Arial" w:cs="Arial"/>
                <w:sz w:val="18"/>
                <w:szCs w:val="18"/>
                <w:lang w:val="en-US"/>
              </w:rPr>
            </w:pPr>
            <w:r w:rsidRPr="00BA0B52">
              <w:rPr>
                <w:rFonts w:ascii="Arial" w:eastAsia="Arial" w:hAnsi="Arial" w:cs="Arial"/>
                <w:sz w:val="18"/>
                <w:szCs w:val="18"/>
                <w:lang w:val="en-US"/>
              </w:rPr>
              <w:t>0°C to 60°C</w:t>
            </w:r>
          </w:p>
        </w:tc>
      </w:tr>
    </w:tbl>
    <w:p w14:paraId="30BFCCD3" w14:textId="77777777" w:rsidR="00AC35F3" w:rsidRPr="00BA0B52" w:rsidRDefault="00AC35F3">
      <w:pPr>
        <w:spacing w:after="240"/>
        <w:rPr>
          <w:rFonts w:ascii="Arial" w:eastAsia="Arial" w:hAnsi="Arial" w:cs="Arial"/>
          <w:lang w:val="en-US"/>
        </w:rPr>
      </w:pPr>
    </w:p>
    <w:p w14:paraId="4921813C" w14:textId="6104B2F8" w:rsidR="00AC35F3" w:rsidRPr="00BA0B52" w:rsidRDefault="00BA0B52">
      <w:pPr>
        <w:spacing w:after="240" w:line="360" w:lineRule="auto"/>
        <w:rPr>
          <w:rFonts w:ascii="Arial" w:eastAsia="Arial" w:hAnsi="Arial" w:cs="Arial"/>
          <w:color w:val="0000FF"/>
          <w:highlight w:val="white"/>
          <w:u w:val="single"/>
          <w:lang w:val="en-US"/>
        </w:rPr>
      </w:pPr>
      <w:r>
        <w:rPr>
          <w:rFonts w:ascii="Arial" w:eastAsia="Arial" w:hAnsi="Arial" w:cs="Arial"/>
          <w:lang w:val="en-US"/>
        </w:rPr>
        <w:t>For further</w:t>
      </w:r>
      <w:r w:rsidRPr="00BA0B52">
        <w:rPr>
          <w:rFonts w:ascii="Arial" w:eastAsia="Arial" w:hAnsi="Arial" w:cs="Arial"/>
          <w:lang w:val="en-US"/>
        </w:rPr>
        <w:t xml:space="preserve"> information </w:t>
      </w:r>
      <w:r>
        <w:rPr>
          <w:rFonts w:ascii="Arial" w:eastAsia="Arial" w:hAnsi="Arial" w:cs="Arial"/>
          <w:lang w:val="en-US"/>
        </w:rPr>
        <w:t>about</w:t>
      </w:r>
      <w:r w:rsidRPr="00BA0B52">
        <w:rPr>
          <w:rFonts w:ascii="Arial" w:eastAsia="Arial" w:hAnsi="Arial" w:cs="Arial"/>
          <w:lang w:val="en-US"/>
        </w:rPr>
        <w:t xml:space="preserve"> the conga</w:t>
      </w:r>
      <w:r w:rsidR="00BA528A">
        <w:rPr>
          <w:rFonts w:ascii="Arial" w:eastAsia="Arial" w:hAnsi="Arial" w:cs="Arial"/>
          <w:lang w:val="en-US"/>
        </w:rPr>
        <w:noBreakHyphen/>
      </w:r>
      <w:r w:rsidRPr="00BA0B52">
        <w:rPr>
          <w:rFonts w:ascii="Arial" w:eastAsia="Arial" w:hAnsi="Arial" w:cs="Arial"/>
          <w:lang w:val="en-US"/>
        </w:rPr>
        <w:t>SA8 SMARC Computer-on-Modules, the congatec ecosystem</w:t>
      </w:r>
      <w:r w:rsidR="000A5D25">
        <w:rPr>
          <w:rFonts w:ascii="Arial" w:eastAsia="Arial" w:hAnsi="Arial" w:cs="Arial"/>
          <w:lang w:val="en-US"/>
        </w:rPr>
        <w:t>,</w:t>
      </w:r>
      <w:r w:rsidRPr="00BA0B52">
        <w:rPr>
          <w:rFonts w:ascii="Arial" w:eastAsia="Arial" w:hAnsi="Arial" w:cs="Arial"/>
          <w:lang w:val="en-US"/>
        </w:rPr>
        <w:t xml:space="preserve"> and the company</w:t>
      </w:r>
      <w:r w:rsidR="000A5D25">
        <w:rPr>
          <w:rFonts w:ascii="Arial" w:eastAsia="Arial" w:hAnsi="Arial" w:cs="Arial"/>
          <w:lang w:val="en-US"/>
        </w:rPr>
        <w:t>’</w:t>
      </w:r>
      <w:r w:rsidRPr="00BA0B52">
        <w:rPr>
          <w:rFonts w:ascii="Arial" w:eastAsia="Arial" w:hAnsi="Arial" w:cs="Arial"/>
          <w:lang w:val="en-US"/>
        </w:rPr>
        <w:t xml:space="preserve">s </w:t>
      </w:r>
      <w:r w:rsidR="000A5D25">
        <w:rPr>
          <w:rFonts w:ascii="Arial" w:eastAsia="Arial" w:hAnsi="Arial" w:cs="Arial"/>
          <w:lang w:val="en-US"/>
        </w:rPr>
        <w:t>design-in</w:t>
      </w:r>
      <w:r w:rsidRPr="00BA0B52">
        <w:rPr>
          <w:rFonts w:ascii="Arial" w:eastAsia="Arial" w:hAnsi="Arial" w:cs="Arial"/>
          <w:lang w:val="en-US"/>
        </w:rPr>
        <w:t xml:space="preserve"> services, please visit </w:t>
      </w:r>
      <w:hyperlink r:id="rId12" w:history="1">
        <w:r w:rsidR="00665BEB" w:rsidRPr="001E481F">
          <w:rPr>
            <w:rStyle w:val="Hyperlink"/>
            <w:rFonts w:ascii="Arial" w:eastAsia="Arial" w:hAnsi="Arial" w:cs="Arial"/>
            <w:highlight w:val="white"/>
            <w:lang w:val="en-US"/>
          </w:rPr>
          <w:t>https://www.congatec.com/en/products/smarc/conga-sa8/</w:t>
        </w:r>
      </w:hyperlink>
    </w:p>
    <w:p w14:paraId="5E496A8E" w14:textId="77777777" w:rsidR="00BA0B52" w:rsidRPr="00BA0B52" w:rsidRDefault="00BA0B52" w:rsidP="00BA0B52">
      <w:pPr>
        <w:spacing w:after="0" w:line="360" w:lineRule="auto"/>
        <w:rPr>
          <w:rFonts w:ascii="Arial" w:eastAsia="Arial" w:hAnsi="Arial" w:cs="Arial"/>
          <w:lang w:val="en-US"/>
        </w:rPr>
      </w:pPr>
    </w:p>
    <w:p w14:paraId="41899FE7" w14:textId="77777777" w:rsidR="00BA0B52" w:rsidRDefault="00BA0B52" w:rsidP="00B102D0">
      <w:pPr>
        <w:spacing w:after="0" w:line="360" w:lineRule="auto"/>
        <w:jc w:val="center"/>
        <w:rPr>
          <w:rFonts w:ascii="Arial" w:eastAsia="Arial" w:hAnsi="Arial" w:cs="Arial"/>
          <w:lang w:val="en-US"/>
        </w:rPr>
      </w:pPr>
      <w:r w:rsidRPr="00BA0B52">
        <w:rPr>
          <w:rFonts w:ascii="Arial" w:eastAsia="Arial" w:hAnsi="Arial" w:cs="Arial"/>
          <w:lang w:val="en-US"/>
        </w:rPr>
        <w:lastRenderedPageBreak/>
        <w:t>* * *</w:t>
      </w:r>
    </w:p>
    <w:p w14:paraId="14EDAD94" w14:textId="77777777" w:rsidR="00B102D0" w:rsidRPr="00BA0B52" w:rsidRDefault="00B102D0" w:rsidP="00BA0B52">
      <w:pPr>
        <w:spacing w:after="0" w:line="360" w:lineRule="auto"/>
        <w:rPr>
          <w:rFonts w:ascii="Arial" w:eastAsia="Arial" w:hAnsi="Arial" w:cs="Arial"/>
          <w:lang w:val="en-US"/>
        </w:rPr>
      </w:pPr>
    </w:p>
    <w:p w14:paraId="57C84459" w14:textId="77777777" w:rsidR="00BA0B52" w:rsidRPr="00BA0B52" w:rsidRDefault="00BA0B52" w:rsidP="00BA0B52">
      <w:pPr>
        <w:spacing w:after="0" w:line="360" w:lineRule="auto"/>
        <w:rPr>
          <w:rFonts w:ascii="Arial" w:eastAsia="Arial" w:hAnsi="Arial" w:cs="Arial"/>
          <w:b/>
          <w:sz w:val="18"/>
          <w:szCs w:val="18"/>
          <w:lang w:val="en-US"/>
        </w:rPr>
      </w:pPr>
      <w:r w:rsidRPr="00BA0B52">
        <w:rPr>
          <w:rFonts w:ascii="Arial" w:eastAsia="Arial" w:hAnsi="Arial" w:cs="Arial"/>
          <w:b/>
          <w:sz w:val="18"/>
          <w:szCs w:val="18"/>
          <w:lang w:val="en-US"/>
        </w:rPr>
        <w:t xml:space="preserve">About congatec  </w:t>
      </w:r>
    </w:p>
    <w:p w14:paraId="38F2E598" w14:textId="77777777" w:rsidR="00BA0B52" w:rsidRDefault="00BA0B52" w:rsidP="00BA0B52">
      <w:pPr>
        <w:spacing w:after="0" w:line="360" w:lineRule="auto"/>
        <w:rPr>
          <w:rFonts w:ascii="Arial" w:eastAsia="Arial" w:hAnsi="Arial" w:cs="Arial"/>
          <w:sz w:val="18"/>
          <w:szCs w:val="18"/>
          <w:lang w:val="en-US"/>
        </w:rPr>
      </w:pPr>
      <w:r w:rsidRPr="00BA0B52">
        <w:rPr>
          <w:rFonts w:ascii="Arial" w:eastAsia="Arial" w:hAnsi="Arial" w:cs="Arial"/>
          <w:sz w:val="18"/>
          <w:szCs w:val="18"/>
          <w:lang w:val="en-US"/>
        </w:rPr>
        <w:t xml:space="preserve">congatec is a rapidly growing technology company focusing on embedded and edge computing products and services. The high-performance computer modules are used in a wide range of applications and devices in industrial automation, medical technology, robotics, telecommunications and many other verticals. Backed by controlling shareholder DBAG Fund VIII, a German midmarket fund focusing on growing industrial businesses, congatec has the financing and M&amp;A experience to take advantage of these expanding market opportunities. congatec is the global market leader in the computer-on-modules segment with an excellent customer base from start-ups to international blue-chip companies. More information is available on our website at </w:t>
      </w:r>
      <w:hyperlink r:id="rId13">
        <w:r w:rsidRPr="00BA0B52">
          <w:rPr>
            <w:rStyle w:val="Hyperlink"/>
            <w:rFonts w:ascii="Arial" w:eastAsia="Arial" w:hAnsi="Arial" w:cs="Arial"/>
            <w:sz w:val="18"/>
            <w:szCs w:val="18"/>
            <w:lang w:val="en-US"/>
          </w:rPr>
          <w:t>www.congatec.com</w:t>
        </w:r>
      </w:hyperlink>
      <w:r w:rsidRPr="00BA0B52">
        <w:rPr>
          <w:rFonts w:ascii="Arial" w:eastAsia="Arial" w:hAnsi="Arial" w:cs="Arial"/>
          <w:sz w:val="18"/>
          <w:szCs w:val="18"/>
          <w:lang w:val="en-US"/>
        </w:rPr>
        <w:t xml:space="preserve"> or via </w:t>
      </w:r>
      <w:hyperlink r:id="rId14">
        <w:r w:rsidRPr="00BA0B52">
          <w:rPr>
            <w:rStyle w:val="Hyperlink"/>
            <w:rFonts w:ascii="Arial" w:eastAsia="Arial" w:hAnsi="Arial" w:cs="Arial"/>
            <w:sz w:val="18"/>
            <w:szCs w:val="18"/>
            <w:lang w:val="en-US"/>
          </w:rPr>
          <w:t>LinkedIn</w:t>
        </w:r>
      </w:hyperlink>
      <w:r w:rsidRPr="00BA0B52">
        <w:rPr>
          <w:rFonts w:ascii="Arial" w:eastAsia="Arial" w:hAnsi="Arial" w:cs="Arial"/>
          <w:sz w:val="18"/>
          <w:szCs w:val="18"/>
          <w:lang w:val="en-US"/>
        </w:rPr>
        <w:t xml:space="preserve">, </w:t>
      </w:r>
      <w:hyperlink r:id="rId15">
        <w:r w:rsidRPr="00BA0B52">
          <w:rPr>
            <w:rStyle w:val="Hyperlink"/>
            <w:rFonts w:ascii="Arial" w:eastAsia="Arial" w:hAnsi="Arial" w:cs="Arial"/>
            <w:sz w:val="18"/>
            <w:szCs w:val="18"/>
            <w:lang w:val="en-US"/>
          </w:rPr>
          <w:t>X</w:t>
        </w:r>
      </w:hyperlink>
      <w:r w:rsidRPr="00BA0B52">
        <w:rPr>
          <w:rFonts w:ascii="Arial" w:eastAsia="Arial" w:hAnsi="Arial" w:cs="Arial"/>
          <w:sz w:val="18"/>
          <w:szCs w:val="18"/>
          <w:lang w:val="en-US"/>
        </w:rPr>
        <w:t xml:space="preserve"> (Twitter) and </w:t>
      </w:r>
      <w:hyperlink r:id="rId16">
        <w:r w:rsidRPr="00BA0B52">
          <w:rPr>
            <w:rStyle w:val="Hyperlink"/>
            <w:rFonts w:ascii="Arial" w:eastAsia="Arial" w:hAnsi="Arial" w:cs="Arial"/>
            <w:sz w:val="18"/>
            <w:szCs w:val="18"/>
            <w:lang w:val="en-US"/>
          </w:rPr>
          <w:t>YouTube</w:t>
        </w:r>
      </w:hyperlink>
      <w:r w:rsidRPr="00BA0B52">
        <w:rPr>
          <w:rFonts w:ascii="Arial" w:eastAsia="Arial" w:hAnsi="Arial" w:cs="Arial"/>
          <w:sz w:val="18"/>
          <w:szCs w:val="18"/>
          <w:lang w:val="en-US"/>
        </w:rPr>
        <w:t>.</w:t>
      </w:r>
    </w:p>
    <w:p w14:paraId="5BB73B40" w14:textId="77777777" w:rsidR="00B102D0" w:rsidRPr="00BA0B52" w:rsidRDefault="00B102D0" w:rsidP="00BA0B52">
      <w:pPr>
        <w:spacing w:after="0" w:line="360" w:lineRule="auto"/>
        <w:rPr>
          <w:rFonts w:ascii="Arial" w:eastAsia="Arial" w:hAnsi="Arial" w:cs="Arial"/>
          <w:sz w:val="18"/>
          <w:szCs w:val="18"/>
          <w:lang w:val="en-US"/>
        </w:rPr>
      </w:pPr>
    </w:p>
    <w:p w14:paraId="595EDB33" w14:textId="77777777" w:rsidR="00BA0B52" w:rsidRPr="00BA0B52" w:rsidRDefault="00BA0B52" w:rsidP="00BA0B52">
      <w:pPr>
        <w:spacing w:after="0" w:line="360" w:lineRule="auto"/>
        <w:rPr>
          <w:rFonts w:ascii="Arial" w:eastAsia="Arial" w:hAnsi="Arial" w:cs="Arial"/>
          <w:i/>
          <w:sz w:val="18"/>
          <w:szCs w:val="18"/>
          <w:lang w:val="en-US"/>
        </w:rPr>
      </w:pPr>
      <w:r w:rsidRPr="00BA0B52">
        <w:rPr>
          <w:rFonts w:ascii="Arial" w:eastAsia="Arial" w:hAnsi="Arial" w:cs="Arial"/>
          <w:i/>
          <w:sz w:val="18"/>
          <w:szCs w:val="18"/>
          <w:lang w:val="en-US"/>
        </w:rPr>
        <w:t>Intel, the Intel logo, and other Intel marks are trademarks of Intel Corporation or its subsidiaries.</w:t>
      </w:r>
    </w:p>
    <w:p w14:paraId="270C0B58" w14:textId="77777777" w:rsidR="00BA0B52" w:rsidRPr="00BA0B52" w:rsidRDefault="00BA0B52" w:rsidP="00BA0B52">
      <w:pPr>
        <w:spacing w:after="0" w:line="360" w:lineRule="auto"/>
        <w:rPr>
          <w:rFonts w:ascii="Arial" w:eastAsia="Arial" w:hAnsi="Arial" w:cs="Arial"/>
          <w:sz w:val="18"/>
          <w:szCs w:val="18"/>
          <w:lang w:val="en-US"/>
        </w:rPr>
      </w:pPr>
    </w:p>
    <w:p w14:paraId="141C0451" w14:textId="77777777" w:rsidR="00BA0B52" w:rsidRPr="00BA0B52" w:rsidRDefault="00BA0B52" w:rsidP="00BA0B52">
      <w:pPr>
        <w:spacing w:after="0" w:line="240" w:lineRule="auto"/>
        <w:rPr>
          <w:rFonts w:ascii="Arial" w:eastAsia="Arial" w:hAnsi="Arial" w:cs="Arial"/>
          <w:lang w:val="en-US"/>
        </w:rPr>
      </w:pPr>
      <w:r w:rsidRPr="00BA0B52">
        <w:rPr>
          <w:rFonts w:ascii="Arial" w:eastAsia="Arial" w:hAnsi="Arial" w:cs="Arial"/>
          <w:b/>
          <w:lang w:val="en-US"/>
        </w:rPr>
        <w:t>Reader enquiries:</w:t>
      </w:r>
    </w:p>
    <w:p w14:paraId="11DE46A2" w14:textId="77777777" w:rsidR="00BA0B52" w:rsidRPr="00BA0B52" w:rsidRDefault="00BA0B52" w:rsidP="00BA0B52">
      <w:pPr>
        <w:spacing w:after="0" w:line="240" w:lineRule="auto"/>
        <w:rPr>
          <w:rFonts w:ascii="Arial" w:eastAsia="Arial" w:hAnsi="Arial" w:cs="Arial"/>
          <w:lang w:val="en-US"/>
        </w:rPr>
      </w:pPr>
      <w:r w:rsidRPr="00BA0B52">
        <w:rPr>
          <w:rFonts w:ascii="Arial" w:eastAsia="Arial" w:hAnsi="Arial" w:cs="Arial"/>
          <w:lang w:val="en-US"/>
        </w:rPr>
        <w:t>congatec</w:t>
      </w:r>
    </w:p>
    <w:p w14:paraId="174878F7" w14:textId="77777777" w:rsidR="00BA0B52" w:rsidRDefault="00BA0B52" w:rsidP="00BA0B52">
      <w:pPr>
        <w:spacing w:after="0" w:line="240" w:lineRule="auto"/>
        <w:rPr>
          <w:rFonts w:ascii="Arial" w:eastAsia="Arial" w:hAnsi="Arial" w:cs="Arial"/>
          <w:lang w:val="en-US"/>
        </w:rPr>
      </w:pPr>
      <w:r w:rsidRPr="00BA0B52">
        <w:rPr>
          <w:rFonts w:ascii="Arial" w:eastAsia="Arial" w:hAnsi="Arial" w:cs="Arial"/>
          <w:lang w:val="en-US"/>
        </w:rPr>
        <w:t>Phone: +49-991-2700-0</w:t>
      </w:r>
    </w:p>
    <w:p w14:paraId="5255537A" w14:textId="76B67A72" w:rsidR="00BA0B52" w:rsidRPr="00BA0B52" w:rsidRDefault="00187B08" w:rsidP="00BA0B52">
      <w:pPr>
        <w:spacing w:after="0" w:line="240" w:lineRule="auto"/>
        <w:rPr>
          <w:rFonts w:ascii="Arial" w:eastAsia="Arial" w:hAnsi="Arial" w:cs="Arial"/>
          <w:lang w:val="en-US"/>
        </w:rPr>
      </w:pPr>
      <w:hyperlink r:id="rId17" w:history="1">
        <w:r w:rsidR="00BA0B52" w:rsidRPr="0057290F">
          <w:rPr>
            <w:rStyle w:val="Hyperlink"/>
            <w:rFonts w:ascii="Arial" w:eastAsia="Arial" w:hAnsi="Arial" w:cs="Arial"/>
            <w:lang w:val="en-US"/>
          </w:rPr>
          <w:t>info@congatec.com</w:t>
        </w:r>
      </w:hyperlink>
      <w:r w:rsidR="00BA0B52">
        <w:rPr>
          <w:rFonts w:ascii="Arial" w:eastAsia="Arial" w:hAnsi="Arial" w:cs="Arial"/>
          <w:lang w:val="en-US"/>
        </w:rPr>
        <w:t xml:space="preserve"> </w:t>
      </w:r>
    </w:p>
    <w:p w14:paraId="2E704E8E" w14:textId="77777777" w:rsidR="00BA0B52" w:rsidRPr="00BA0B52" w:rsidRDefault="00187B08" w:rsidP="00BA0B52">
      <w:pPr>
        <w:spacing w:after="0" w:line="240" w:lineRule="auto"/>
        <w:rPr>
          <w:rFonts w:ascii="Arial" w:eastAsia="Arial" w:hAnsi="Arial" w:cs="Arial"/>
          <w:lang w:val="en-US"/>
        </w:rPr>
      </w:pPr>
      <w:hyperlink r:id="rId18">
        <w:r w:rsidR="00BA0B52" w:rsidRPr="00BA0B52">
          <w:rPr>
            <w:rStyle w:val="Hyperlink"/>
            <w:rFonts w:ascii="Arial" w:eastAsia="Arial" w:hAnsi="Arial" w:cs="Arial"/>
            <w:lang w:val="en-US"/>
          </w:rPr>
          <w:t>www.congatec.com</w:t>
        </w:r>
      </w:hyperlink>
    </w:p>
    <w:p w14:paraId="25827242" w14:textId="77777777" w:rsidR="00BA0B52" w:rsidRPr="00BA0B52" w:rsidRDefault="00BA0B52" w:rsidP="00BA0B52">
      <w:pPr>
        <w:spacing w:after="0" w:line="240" w:lineRule="auto"/>
        <w:rPr>
          <w:rFonts w:ascii="Arial" w:eastAsia="Arial" w:hAnsi="Arial" w:cs="Arial"/>
          <w:lang w:val="en-US"/>
        </w:rPr>
      </w:pPr>
    </w:p>
    <w:p w14:paraId="18660B32" w14:textId="77777777" w:rsidR="00BA0B52" w:rsidRPr="00BA0B52" w:rsidRDefault="00BA0B52" w:rsidP="00BA0B52">
      <w:pPr>
        <w:spacing w:after="0" w:line="240" w:lineRule="auto"/>
        <w:rPr>
          <w:rFonts w:ascii="Arial" w:eastAsia="Arial" w:hAnsi="Arial" w:cs="Arial"/>
          <w:lang w:val="en-US"/>
        </w:rPr>
      </w:pPr>
      <w:r w:rsidRPr="00BA0B52">
        <w:rPr>
          <w:rFonts w:ascii="Arial" w:eastAsia="Arial" w:hAnsi="Arial" w:cs="Arial"/>
          <w:b/>
          <w:lang w:val="en-US"/>
        </w:rPr>
        <w:t>Press contact congatec:</w:t>
      </w:r>
    </w:p>
    <w:p w14:paraId="1DC84001" w14:textId="77777777" w:rsidR="00BA0B52" w:rsidRPr="00BA0B52" w:rsidRDefault="00BA0B52" w:rsidP="00BA0B52">
      <w:pPr>
        <w:spacing w:after="0" w:line="240" w:lineRule="auto"/>
        <w:rPr>
          <w:rFonts w:ascii="Arial" w:eastAsia="Arial" w:hAnsi="Arial" w:cs="Arial"/>
          <w:lang w:val="en-US"/>
        </w:rPr>
      </w:pPr>
      <w:r w:rsidRPr="00BA0B52">
        <w:rPr>
          <w:rFonts w:ascii="Arial" w:eastAsia="Arial" w:hAnsi="Arial" w:cs="Arial"/>
          <w:lang w:val="en-US"/>
        </w:rPr>
        <w:t>congatec</w:t>
      </w:r>
    </w:p>
    <w:p w14:paraId="264C1ABD" w14:textId="77777777" w:rsidR="00BA0B52" w:rsidRPr="00BA0B52" w:rsidRDefault="00BA0B52" w:rsidP="00BA0B52">
      <w:pPr>
        <w:spacing w:after="0" w:line="240" w:lineRule="auto"/>
        <w:rPr>
          <w:rFonts w:ascii="Arial" w:eastAsia="Arial" w:hAnsi="Arial" w:cs="Arial"/>
          <w:lang w:val="en-US"/>
        </w:rPr>
      </w:pPr>
      <w:r w:rsidRPr="00BA0B52">
        <w:rPr>
          <w:rFonts w:ascii="Arial" w:eastAsia="Arial" w:hAnsi="Arial" w:cs="Arial"/>
          <w:lang w:val="en-US"/>
        </w:rPr>
        <w:t>Christof Wilde</w:t>
      </w:r>
    </w:p>
    <w:p w14:paraId="50AA9D3A" w14:textId="77777777" w:rsidR="00BA0B52" w:rsidRPr="00BA0B52" w:rsidRDefault="00BA0B52" w:rsidP="00BA0B52">
      <w:pPr>
        <w:spacing w:after="0" w:line="240" w:lineRule="auto"/>
        <w:rPr>
          <w:rFonts w:ascii="Arial" w:eastAsia="Arial" w:hAnsi="Arial" w:cs="Arial"/>
          <w:lang w:val="en-US"/>
        </w:rPr>
      </w:pPr>
      <w:r w:rsidRPr="00BA0B52">
        <w:rPr>
          <w:rFonts w:ascii="Arial" w:eastAsia="Arial" w:hAnsi="Arial" w:cs="Arial"/>
          <w:lang w:val="en-US"/>
        </w:rPr>
        <w:t>Phone:  +49-991-2700-2822</w:t>
      </w:r>
    </w:p>
    <w:p w14:paraId="3C5E885F" w14:textId="77777777" w:rsidR="00BA0B52" w:rsidRPr="00BA0B52" w:rsidRDefault="00BA0B52" w:rsidP="00BA0B52">
      <w:pPr>
        <w:spacing w:after="0" w:line="240" w:lineRule="auto"/>
        <w:rPr>
          <w:rFonts w:ascii="Arial" w:eastAsia="Arial" w:hAnsi="Arial" w:cs="Arial"/>
          <w:color w:val="0000FF"/>
          <w:lang w:val="en-US"/>
        </w:rPr>
      </w:pPr>
      <w:r w:rsidRPr="00BA0B52">
        <w:rPr>
          <w:rFonts w:ascii="Arial" w:eastAsia="Arial" w:hAnsi="Arial" w:cs="Arial"/>
          <w:color w:val="0000FF"/>
          <w:u w:val="single"/>
          <w:lang w:val="en-US"/>
        </w:rPr>
        <w:t>christof.wilde@congatec.com</w:t>
      </w:r>
    </w:p>
    <w:p w14:paraId="11A2773C" w14:textId="77777777" w:rsidR="00BA0B52" w:rsidRPr="00BA0B52" w:rsidRDefault="00BA0B52" w:rsidP="00BA0B52">
      <w:pPr>
        <w:spacing w:after="0" w:line="240" w:lineRule="auto"/>
        <w:rPr>
          <w:rFonts w:ascii="Arial" w:eastAsia="Arial" w:hAnsi="Arial" w:cs="Arial"/>
          <w:lang w:val="en-US"/>
        </w:rPr>
      </w:pPr>
    </w:p>
    <w:p w14:paraId="20C500A8" w14:textId="77777777" w:rsidR="00BA0B52" w:rsidRPr="00BA0B52" w:rsidRDefault="00BA0B52" w:rsidP="00BA0B52">
      <w:pPr>
        <w:spacing w:after="0" w:line="240" w:lineRule="auto"/>
        <w:rPr>
          <w:rFonts w:ascii="Arial" w:eastAsia="Arial" w:hAnsi="Arial" w:cs="Arial"/>
          <w:lang w:val="en-US"/>
        </w:rPr>
      </w:pPr>
      <w:r w:rsidRPr="00BA0B52">
        <w:rPr>
          <w:rFonts w:ascii="Arial" w:eastAsia="Arial" w:hAnsi="Arial" w:cs="Arial"/>
          <w:b/>
          <w:lang w:val="en-US"/>
        </w:rPr>
        <w:t>Press contact agency</w:t>
      </w:r>
      <w:r w:rsidRPr="00BA0B52">
        <w:rPr>
          <w:rFonts w:ascii="Arial" w:eastAsia="Arial" w:hAnsi="Arial" w:cs="Arial"/>
          <w:lang w:val="en-US"/>
        </w:rPr>
        <w:t>:</w:t>
      </w:r>
    </w:p>
    <w:p w14:paraId="40B6E7ED" w14:textId="77777777" w:rsidR="00BA0B52" w:rsidRPr="00665BEB" w:rsidRDefault="00BA0B52" w:rsidP="00BA0B52">
      <w:pPr>
        <w:spacing w:after="0" w:line="240" w:lineRule="auto"/>
        <w:rPr>
          <w:rFonts w:ascii="Arial" w:eastAsia="Arial" w:hAnsi="Arial" w:cs="Arial"/>
        </w:rPr>
      </w:pPr>
      <w:r w:rsidRPr="00665BEB">
        <w:rPr>
          <w:rFonts w:ascii="Arial" w:eastAsia="Arial" w:hAnsi="Arial" w:cs="Arial"/>
        </w:rPr>
        <w:t>Publitek GmbH</w:t>
      </w:r>
    </w:p>
    <w:p w14:paraId="43EC4018" w14:textId="77777777" w:rsidR="00BA0B52" w:rsidRPr="00665BEB" w:rsidRDefault="00BA0B52" w:rsidP="00BA0B52">
      <w:pPr>
        <w:spacing w:after="0" w:line="240" w:lineRule="auto"/>
        <w:rPr>
          <w:rFonts w:ascii="Arial" w:eastAsia="Arial" w:hAnsi="Arial" w:cs="Arial"/>
        </w:rPr>
      </w:pPr>
      <w:r w:rsidRPr="00665BEB">
        <w:rPr>
          <w:rFonts w:ascii="Arial" w:eastAsia="Arial" w:hAnsi="Arial" w:cs="Arial"/>
        </w:rPr>
        <w:t>Julia Wolff</w:t>
      </w:r>
    </w:p>
    <w:p w14:paraId="5963C01E" w14:textId="77777777" w:rsidR="00BA0B52" w:rsidRPr="00665BEB" w:rsidRDefault="00BA0B52" w:rsidP="00BA0B52">
      <w:pPr>
        <w:spacing w:after="0" w:line="240" w:lineRule="auto"/>
        <w:rPr>
          <w:rFonts w:ascii="Arial" w:eastAsia="Arial" w:hAnsi="Arial" w:cs="Arial"/>
        </w:rPr>
      </w:pPr>
      <w:r w:rsidRPr="00665BEB">
        <w:rPr>
          <w:rFonts w:ascii="Arial" w:eastAsia="Arial" w:hAnsi="Arial" w:cs="Arial"/>
        </w:rPr>
        <w:t>+49 (0)4181 968098-18</w:t>
      </w:r>
    </w:p>
    <w:p w14:paraId="62CE3236" w14:textId="77777777" w:rsidR="00BA0B52" w:rsidRPr="00665BEB" w:rsidRDefault="00187B08" w:rsidP="00BA0B52">
      <w:pPr>
        <w:spacing w:after="0" w:line="240" w:lineRule="auto"/>
        <w:rPr>
          <w:rFonts w:ascii="Arial" w:eastAsia="Arial" w:hAnsi="Arial" w:cs="Arial"/>
        </w:rPr>
      </w:pPr>
      <w:hyperlink r:id="rId19">
        <w:r w:rsidR="00BA0B52" w:rsidRPr="00665BEB">
          <w:rPr>
            <w:rStyle w:val="Hyperlink"/>
            <w:rFonts w:ascii="Arial" w:eastAsia="Arial" w:hAnsi="Arial" w:cs="Arial"/>
          </w:rPr>
          <w:t>julia.wolff@publitek.com</w:t>
        </w:r>
      </w:hyperlink>
    </w:p>
    <w:p w14:paraId="1B69305D" w14:textId="77777777" w:rsidR="00BA0B52" w:rsidRPr="00665BEB" w:rsidRDefault="00BA0B52" w:rsidP="00BA0B52">
      <w:pPr>
        <w:spacing w:after="0" w:line="240" w:lineRule="auto"/>
        <w:rPr>
          <w:rFonts w:ascii="Arial" w:eastAsia="Arial" w:hAnsi="Arial" w:cs="Arial"/>
        </w:rPr>
      </w:pPr>
      <w:r w:rsidRPr="00665BEB">
        <w:rPr>
          <w:rFonts w:ascii="Arial" w:eastAsia="Arial" w:hAnsi="Arial" w:cs="Arial"/>
        </w:rPr>
        <w:t>Bremer Straße 6</w:t>
      </w:r>
    </w:p>
    <w:p w14:paraId="2D712518" w14:textId="77777777" w:rsidR="00BA0B52" w:rsidRDefault="00BA0B52" w:rsidP="00BA0B52">
      <w:pPr>
        <w:spacing w:after="0" w:line="240" w:lineRule="auto"/>
        <w:rPr>
          <w:rFonts w:ascii="Arial" w:eastAsia="Arial" w:hAnsi="Arial" w:cs="Arial"/>
          <w:lang w:val="en-US"/>
        </w:rPr>
      </w:pPr>
      <w:r w:rsidRPr="00BA0B52">
        <w:rPr>
          <w:rFonts w:ascii="Arial" w:eastAsia="Arial" w:hAnsi="Arial" w:cs="Arial"/>
          <w:lang w:val="en-US"/>
        </w:rPr>
        <w:t>21244 Buchholz</w:t>
      </w:r>
    </w:p>
    <w:p w14:paraId="14A3A7EE" w14:textId="4B69D83D" w:rsidR="00BA0B52" w:rsidRPr="00BA0B52" w:rsidRDefault="00BA0B52" w:rsidP="00BA0B52">
      <w:pPr>
        <w:spacing w:after="0" w:line="240" w:lineRule="auto"/>
        <w:rPr>
          <w:rFonts w:ascii="Arial" w:eastAsia="Arial" w:hAnsi="Arial" w:cs="Arial"/>
          <w:lang w:val="en-US"/>
        </w:rPr>
      </w:pPr>
      <w:r>
        <w:rPr>
          <w:rFonts w:ascii="Arial" w:eastAsia="Arial" w:hAnsi="Arial" w:cs="Arial"/>
          <w:lang w:val="en-US"/>
        </w:rPr>
        <w:t>Germany</w:t>
      </w:r>
    </w:p>
    <w:p w14:paraId="68A8E43B" w14:textId="77777777" w:rsidR="00BA0B52" w:rsidRPr="00BA0B52" w:rsidRDefault="00BA0B52" w:rsidP="00BA0B52">
      <w:pPr>
        <w:spacing w:after="0" w:line="240" w:lineRule="auto"/>
        <w:rPr>
          <w:rFonts w:ascii="Arial" w:eastAsia="Arial" w:hAnsi="Arial" w:cs="Arial"/>
          <w:lang w:val="en-US"/>
        </w:rPr>
      </w:pPr>
    </w:p>
    <w:p w14:paraId="32489575" w14:textId="77777777" w:rsidR="00BA0B52" w:rsidRPr="00BA0B52" w:rsidRDefault="00BA0B52" w:rsidP="00BA0B52">
      <w:pPr>
        <w:spacing w:after="0" w:line="240" w:lineRule="auto"/>
        <w:rPr>
          <w:rFonts w:ascii="Arial" w:eastAsia="Arial" w:hAnsi="Arial" w:cs="Arial"/>
          <w:lang w:val="en-US"/>
        </w:rPr>
      </w:pPr>
      <w:r w:rsidRPr="00BA0B52">
        <w:rPr>
          <w:rFonts w:ascii="Arial" w:eastAsia="Arial" w:hAnsi="Arial" w:cs="Arial"/>
          <w:b/>
          <w:lang w:val="en-US"/>
        </w:rPr>
        <w:t>Please send print publications to</w:t>
      </w:r>
      <w:r w:rsidRPr="00BA0B52">
        <w:rPr>
          <w:rFonts w:ascii="Arial" w:eastAsia="Arial" w:hAnsi="Arial" w:cs="Arial"/>
          <w:lang w:val="en-US"/>
        </w:rPr>
        <w:t>:</w:t>
      </w:r>
    </w:p>
    <w:p w14:paraId="259A842B" w14:textId="77777777" w:rsidR="00BA0B52" w:rsidRPr="00665BEB" w:rsidRDefault="00BA0B52" w:rsidP="00BA0B52">
      <w:pPr>
        <w:spacing w:after="0" w:line="240" w:lineRule="auto"/>
        <w:rPr>
          <w:rFonts w:ascii="Arial" w:eastAsia="Arial" w:hAnsi="Arial" w:cs="Arial"/>
        </w:rPr>
      </w:pPr>
      <w:r w:rsidRPr="00665BEB">
        <w:rPr>
          <w:rFonts w:ascii="Arial" w:eastAsia="Arial" w:hAnsi="Arial" w:cs="Arial"/>
        </w:rPr>
        <w:t>Publitek GmbH</w:t>
      </w:r>
    </w:p>
    <w:p w14:paraId="33CD3738" w14:textId="77777777" w:rsidR="00BA0B52" w:rsidRPr="00665BEB" w:rsidRDefault="00BA0B52" w:rsidP="00BA0B52">
      <w:pPr>
        <w:spacing w:after="0" w:line="240" w:lineRule="auto"/>
        <w:rPr>
          <w:rFonts w:ascii="Arial" w:eastAsia="Arial" w:hAnsi="Arial" w:cs="Arial"/>
        </w:rPr>
      </w:pPr>
      <w:r w:rsidRPr="00665BEB">
        <w:rPr>
          <w:rFonts w:ascii="Arial" w:eastAsia="Arial" w:hAnsi="Arial" w:cs="Arial"/>
        </w:rPr>
        <w:t>Diana Penzien</w:t>
      </w:r>
    </w:p>
    <w:p w14:paraId="62CC31C3" w14:textId="77777777" w:rsidR="00BA0B52" w:rsidRPr="00665BEB" w:rsidRDefault="00BA0B52" w:rsidP="00BA0B52">
      <w:pPr>
        <w:spacing w:after="0" w:line="240" w:lineRule="auto"/>
        <w:rPr>
          <w:rFonts w:ascii="Arial" w:eastAsia="Arial" w:hAnsi="Arial" w:cs="Arial"/>
        </w:rPr>
      </w:pPr>
      <w:r w:rsidRPr="00665BEB">
        <w:rPr>
          <w:rFonts w:ascii="Arial" w:eastAsia="Arial" w:hAnsi="Arial" w:cs="Arial"/>
        </w:rPr>
        <w:t>Bremer Straße 6</w:t>
      </w:r>
    </w:p>
    <w:p w14:paraId="4E9DFE8C" w14:textId="77777777" w:rsidR="00BA0B52" w:rsidRPr="00BA0B52" w:rsidRDefault="00BA0B52" w:rsidP="00BA0B52">
      <w:pPr>
        <w:spacing w:after="0" w:line="240" w:lineRule="auto"/>
        <w:rPr>
          <w:rFonts w:ascii="Arial" w:eastAsia="Arial" w:hAnsi="Arial" w:cs="Arial"/>
          <w:lang w:val="en-US"/>
        </w:rPr>
      </w:pPr>
      <w:r w:rsidRPr="00BA0B52">
        <w:rPr>
          <w:rFonts w:ascii="Arial" w:eastAsia="Arial" w:hAnsi="Arial" w:cs="Arial"/>
          <w:lang w:val="en-US"/>
        </w:rPr>
        <w:t>21244 Buchholz</w:t>
      </w:r>
    </w:p>
    <w:p w14:paraId="0BD5564A" w14:textId="3489298C" w:rsidR="00AC35F3" w:rsidRPr="00BA0B52" w:rsidRDefault="00BA0B52" w:rsidP="00BA0B52">
      <w:pPr>
        <w:spacing w:after="0" w:line="240" w:lineRule="auto"/>
        <w:rPr>
          <w:rFonts w:ascii="Arial" w:eastAsia="Arial" w:hAnsi="Arial" w:cs="Arial"/>
          <w:lang w:val="en-US"/>
        </w:rPr>
      </w:pPr>
      <w:r>
        <w:rPr>
          <w:rFonts w:ascii="Arial" w:eastAsia="Arial" w:hAnsi="Arial" w:cs="Arial"/>
          <w:lang w:val="en-US"/>
        </w:rPr>
        <w:t>Germany</w:t>
      </w:r>
    </w:p>
    <w:sectPr w:rsidR="00AC35F3" w:rsidRPr="00BA0B5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B9C29" w14:textId="77777777" w:rsidR="00665BEB" w:rsidRDefault="00665BEB" w:rsidP="00665BEB">
      <w:pPr>
        <w:spacing w:after="0" w:line="240" w:lineRule="auto"/>
      </w:pPr>
      <w:r>
        <w:separator/>
      </w:r>
    </w:p>
  </w:endnote>
  <w:endnote w:type="continuationSeparator" w:id="0">
    <w:p w14:paraId="182E62A4" w14:textId="77777777" w:rsidR="00665BEB" w:rsidRDefault="00665BEB" w:rsidP="00665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39075" w14:textId="77777777" w:rsidR="00665BEB" w:rsidRDefault="00665BEB" w:rsidP="00665BEB">
      <w:pPr>
        <w:spacing w:after="0" w:line="240" w:lineRule="auto"/>
      </w:pPr>
      <w:r>
        <w:separator/>
      </w:r>
    </w:p>
  </w:footnote>
  <w:footnote w:type="continuationSeparator" w:id="0">
    <w:p w14:paraId="1672D12F" w14:textId="77777777" w:rsidR="00665BEB" w:rsidRDefault="00665BEB" w:rsidP="00665B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5F3"/>
    <w:rsid w:val="000A5D25"/>
    <w:rsid w:val="00187B08"/>
    <w:rsid w:val="00196ACE"/>
    <w:rsid w:val="001D5EE6"/>
    <w:rsid w:val="00207F72"/>
    <w:rsid w:val="00303F71"/>
    <w:rsid w:val="00330435"/>
    <w:rsid w:val="00381647"/>
    <w:rsid w:val="00523CE6"/>
    <w:rsid w:val="0064738D"/>
    <w:rsid w:val="00665BEB"/>
    <w:rsid w:val="006D22AD"/>
    <w:rsid w:val="006D4CEC"/>
    <w:rsid w:val="00802038"/>
    <w:rsid w:val="00835A7D"/>
    <w:rsid w:val="008E4DFA"/>
    <w:rsid w:val="00AC35F3"/>
    <w:rsid w:val="00B102D0"/>
    <w:rsid w:val="00BA0B52"/>
    <w:rsid w:val="00BA528A"/>
    <w:rsid w:val="00CB774A"/>
    <w:rsid w:val="00DC1A8D"/>
    <w:rsid w:val="00DE1D5E"/>
    <w:rsid w:val="00E10A58"/>
    <w:rsid w:val="00E20793"/>
    <w:rsid w:val="00F108FD"/>
    <w:rsid w:val="00F40124"/>
    <w:rsid w:val="00F979BC"/>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F8D6E6"/>
  <w15:docId w15:val="{01B77B28-A641-4343-9E7C-E0AB37B2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table" w:customStyle="1" w:styleId="NormalTable0">
    <w:name w:val="Normal Table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NormaleTabelle"/>
    <w:tblPr>
      <w:tblStyleRowBandSize w:val="1"/>
      <w:tblStyleColBandSize w:val="1"/>
      <w:tblCellMar>
        <w:top w:w="100" w:type="dxa"/>
        <w:left w:w="100" w:type="dxa"/>
        <w:bottom w:w="100" w:type="dxa"/>
        <w:right w:w="100" w:type="dxa"/>
      </w:tblCellMar>
    </w:tblPr>
  </w:style>
  <w:style w:type="table" w:customStyle="1" w:styleId="1">
    <w:name w:val="1"/>
    <w:basedOn w:val="TableNormal1"/>
    <w:tblPr>
      <w:tblStyleRowBandSize w:val="1"/>
      <w:tblStyleColBandSize w:val="1"/>
      <w:tblCellMar>
        <w:top w:w="100" w:type="dxa"/>
        <w:left w:w="100" w:type="dxa"/>
        <w:bottom w:w="100" w:type="dxa"/>
        <w:right w:w="100" w:type="dxa"/>
      </w:tblCellMar>
    </w:tbl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character" w:styleId="Hyperlink">
    <w:name w:val="Hyperlink"/>
    <w:uiPriority w:val="99"/>
    <w:rsid w:val="00370E42"/>
    <w:rPr>
      <w:color w:val="0000FF"/>
      <w:u w:val="single"/>
    </w:rPr>
  </w:style>
  <w:style w:type="paragraph" w:customStyle="1" w:styleId="Standard1">
    <w:name w:val="Standard1"/>
    <w:uiPriority w:val="99"/>
    <w:rsid w:val="00370E42"/>
    <w:pPr>
      <w:suppressAutoHyphens/>
      <w:spacing w:after="0" w:line="240" w:lineRule="auto"/>
    </w:pPr>
    <w:rPr>
      <w:rFonts w:ascii="Times New Roman" w:eastAsia="Arial" w:hAnsi="Times New Roman" w:cs="Times New Roman"/>
      <w:kern w:val="1"/>
      <w:sz w:val="24"/>
      <w:szCs w:val="24"/>
      <w:lang w:eastAsia="ar-SA"/>
    </w:rPr>
  </w:style>
  <w:style w:type="paragraph" w:styleId="StandardWeb">
    <w:name w:val="Normal (Web)"/>
    <w:basedOn w:val="Standard"/>
    <w:uiPriority w:val="99"/>
    <w:unhideWhenUsed/>
    <w:rsid w:val="00370E42"/>
    <w:pPr>
      <w:spacing w:before="100" w:beforeAutospacing="1" w:after="100" w:afterAutospacing="1" w:line="360" w:lineRule="auto"/>
    </w:pPr>
    <w:rPr>
      <w:rFonts w:ascii="Arial" w:eastAsia="Times New Roman" w:hAnsi="Arial" w:cs="Arial"/>
      <w:lang w:val="en-US"/>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Kommentarthema">
    <w:name w:val="annotation subject"/>
    <w:basedOn w:val="Kommentartext"/>
    <w:next w:val="Kommentartext"/>
    <w:link w:val="KommentarthemaZchn"/>
    <w:uiPriority w:val="99"/>
    <w:semiHidden/>
    <w:unhideWhenUsed/>
    <w:rsid w:val="000126ED"/>
    <w:rPr>
      <w:b/>
      <w:bCs/>
    </w:rPr>
  </w:style>
  <w:style w:type="character" w:customStyle="1" w:styleId="KommentarthemaZchn">
    <w:name w:val="Kommentarthema Zchn"/>
    <w:basedOn w:val="KommentartextZchn"/>
    <w:link w:val="Kommentarthema"/>
    <w:uiPriority w:val="99"/>
    <w:semiHidden/>
    <w:rsid w:val="000126ED"/>
    <w:rPr>
      <w:b/>
      <w:bCs/>
      <w:sz w:val="20"/>
      <w:szCs w:val="20"/>
    </w:rPr>
  </w:style>
  <w:style w:type="paragraph" w:styleId="berarbeitung">
    <w:name w:val="Revision"/>
    <w:hidden/>
    <w:uiPriority w:val="99"/>
    <w:semiHidden/>
    <w:rsid w:val="000126ED"/>
    <w:pPr>
      <w:spacing w:after="0" w:line="240" w:lineRule="auto"/>
    </w:pPr>
  </w:style>
  <w:style w:type="character" w:styleId="Erwhnung">
    <w:name w:val="Mention"/>
    <w:basedOn w:val="Absatz-Standardschriftart"/>
    <w:uiPriority w:val="99"/>
    <w:unhideWhenUsed/>
    <w:rsid w:val="0056787C"/>
    <w:rPr>
      <w:color w:val="2B579A"/>
      <w:shd w:val="clear" w:color="auto" w:fill="E1DFDD"/>
    </w:rPr>
  </w:style>
  <w:style w:type="paragraph" w:customStyle="1" w:styleId="pf0">
    <w:name w:val="pf0"/>
    <w:basedOn w:val="Standard"/>
    <w:rsid w:val="009E1EB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sid w:val="009E1EBC"/>
    <w:rPr>
      <w:rFonts w:ascii="Segoe UI" w:hAnsi="Segoe UI" w:cs="Segoe UI" w:hint="default"/>
      <w:sz w:val="18"/>
      <w:szCs w:val="18"/>
    </w:rPr>
  </w:style>
  <w:style w:type="paragraph" w:styleId="Kopfzeile">
    <w:name w:val="header"/>
    <w:basedOn w:val="Standard"/>
    <w:link w:val="KopfzeileZchn"/>
    <w:uiPriority w:val="99"/>
    <w:unhideWhenUsed/>
    <w:rsid w:val="000C618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C618D"/>
  </w:style>
  <w:style w:type="paragraph" w:styleId="Fuzeile">
    <w:name w:val="footer"/>
    <w:basedOn w:val="Standard"/>
    <w:link w:val="FuzeileZchn"/>
    <w:uiPriority w:val="99"/>
    <w:unhideWhenUsed/>
    <w:rsid w:val="000C618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C618D"/>
  </w:style>
  <w:style w:type="table" w:customStyle="1" w:styleId="a0">
    <w:basedOn w:val="TableNormal1"/>
    <w:tblPr>
      <w:tblStyleRowBandSize w:val="1"/>
      <w:tblStyleColBandSize w:val="1"/>
      <w:tblCellMar>
        <w:top w:w="100" w:type="dxa"/>
        <w:left w:w="100" w:type="dxa"/>
        <w:bottom w:w="100" w:type="dxa"/>
        <w:right w:w="100" w:type="dxa"/>
      </w:tblCellMar>
    </w:tblPr>
  </w:style>
  <w:style w:type="character" w:styleId="NichtaufgelsteErwhnung">
    <w:name w:val="Unresolved Mention"/>
    <w:basedOn w:val="Absatz-Standardschriftart"/>
    <w:uiPriority w:val="99"/>
    <w:semiHidden/>
    <w:unhideWhenUsed/>
    <w:rsid w:val="00BA0B52"/>
    <w:rPr>
      <w:color w:val="605E5C"/>
      <w:shd w:val="clear" w:color="auto" w:fill="E1DFDD"/>
    </w:rPr>
  </w:style>
  <w:style w:type="character" w:styleId="BesuchterLink">
    <w:name w:val="FollowedHyperlink"/>
    <w:basedOn w:val="Absatz-Standardschriftart"/>
    <w:uiPriority w:val="99"/>
    <w:semiHidden/>
    <w:unhideWhenUsed/>
    <w:rsid w:val="00665B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ngatec.com" TargetMode="External"/><Relationship Id="rId18" Type="http://schemas.openxmlformats.org/officeDocument/2006/relationships/hyperlink" Target="http://www.congatec.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ongatec.com/en/products/smarc/conga-sa8/" TargetMode="External"/><Relationship Id="rId17" Type="http://schemas.openxmlformats.org/officeDocument/2006/relationships/hyperlink" Target="mailto:info@congatec.com" TargetMode="External"/><Relationship Id="rId2" Type="http://schemas.openxmlformats.org/officeDocument/2006/relationships/customXml" Target="../customXml/item2.xml"/><Relationship Id="rId16" Type="http://schemas.openxmlformats.org/officeDocument/2006/relationships/hyperlink" Target="https://www.youtube.com/user/congatecA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twitter.com/congatecAG" TargetMode="External"/><Relationship Id="rId10" Type="http://schemas.openxmlformats.org/officeDocument/2006/relationships/image" Target="media/image1.jpg"/><Relationship Id="rId19" Type="http://schemas.openxmlformats.org/officeDocument/2006/relationships/hyperlink" Target="mailto:julia.wolff@publitek.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linkedin.com/authwall?trk=bf&amp;trkInfo=AQFl9VVjvs0FWAAAAYzHjI-Yv96j29yqzENw3J85HdB4veeZmMGrcPAE8YyRahq-vNSUyYVinLZ79nNvYeABNGC6TpgTc59kfyBuJQnbI0NyDV8Fw6v048mcxRqTV_R3itiFWRQ=&amp;original_referer=&amp;sessionRedirect=https%3A%2F%2Fwww.linkedin.com%2Fcompany%2Fcongatec%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JBt9tY8pQ+9uZFKQcc/WVT5YUw==">CgMxLjA4AHIhMUMwM1FCdXQ5YkxXMGpKTlNjeGZBZ3I4Wmg2LVhtUFdf</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f6cf1e-9269-4fe1-8bff-1324591a5112">
      <Terms xmlns="http://schemas.microsoft.com/office/infopath/2007/PartnerControls"/>
    </lcf76f155ced4ddcb4097134ff3c332f>
    <TaxCatchAll xmlns="106739d2-72e2-4cb4-b073-a79a813ba1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19" ma:contentTypeDescription="Create a new document." ma:contentTypeScope="" ma:versionID="dc46c02068d1cd9ee283ced41e05f0d0">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a0fba4b3edaaaef8c983b6f2b796c796"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C243B69-451B-4890-AA43-324A60315A01}">
  <ds:schemaRefs>
    <ds:schemaRef ds:uri="http://schemas.microsoft.com/office/2006/metadata/properties"/>
    <ds:schemaRef ds:uri="http://schemas.microsoft.com/office/infopath/2007/PartnerControls"/>
    <ds:schemaRef ds:uri="acf6cf1e-9269-4fe1-8bff-1324591a5112"/>
    <ds:schemaRef ds:uri="106739d2-72e2-4cb4-b073-a79a813ba1fb"/>
  </ds:schemaRefs>
</ds:datastoreItem>
</file>

<file path=customXml/itemProps3.xml><?xml version="1.0" encoding="utf-8"?>
<ds:datastoreItem xmlns:ds="http://schemas.openxmlformats.org/officeDocument/2006/customXml" ds:itemID="{77160603-9229-4CCC-AC73-26C83EDD5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B62BB8-EECF-4B3E-B4FA-F091655468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994</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Hennen</dc:creator>
  <cp:keywords>, docId:E24FCF6086C055101EEA4004A069FF03</cp:keywords>
  <cp:lastModifiedBy>Christof Wilde</cp:lastModifiedBy>
  <cp:revision>15</cp:revision>
  <dcterms:created xsi:type="dcterms:W3CDTF">2024-03-25T14:38:00Z</dcterms:created>
  <dcterms:modified xsi:type="dcterms:W3CDTF">2024-04-05T08:39:00Z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05ce67af491aef7722083ecae29d92a6e1a881f746e04d7592a7c72a73c51930</vt:lpwstr>
  </property>
  <property fmtid="{D5CDD505-2E9C-101B-9397-08002B2CF9AE}" pid="3" name="ContentTypeId">
    <vt:lpwstr>0x01010066056622069FCE4A9821F8733E2BC6E1</vt:lpwstr>
  </property>
  <property fmtid="{D5CDD505-2E9C-101B-9397-08002B2CF9AE}" pid="4" name="MediaServiceImageTags">
    <vt:lpwstr/>
  </property>
</Properties>
</file>