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10D2" w14:textId="3379A6F2" w:rsidR="00281EDF" w:rsidRPr="000A33ED" w:rsidRDefault="000611A6">
      <w:pPr>
        <w:pStyle w:val="berschrift1"/>
        <w:rPr>
          <w:lang w:val="de-DE"/>
        </w:rPr>
      </w:pPr>
      <w:r w:rsidRPr="000A33ED">
        <w:rPr>
          <w:lang w:val="de-DE"/>
        </w:rPr>
        <w:t>Presse</w:t>
      </w:r>
      <w:r w:rsidR="00F567AA" w:rsidRPr="000A33ED">
        <w:rPr>
          <w:lang w:val="de-DE"/>
        </w:rPr>
        <w:t>mitteilung</w:t>
      </w:r>
      <w:r w:rsidRPr="000A33ED">
        <w:rPr>
          <w:lang w:val="de-DE"/>
        </w:rPr>
        <w:t xml:space="preserve"> </w:t>
      </w:r>
      <w:r w:rsidRPr="000A33ED">
        <w:rPr>
          <w:noProof/>
          <w:lang w:val="de-DE"/>
        </w:rPr>
        <w:drawing>
          <wp:anchor distT="0" distB="0" distL="114300" distR="114300" simplePos="0" relativeHeight="251658240" behindDoc="0" locked="0" layoutInCell="1" hidden="0" allowOverlap="1" wp14:anchorId="04EC2041" wp14:editId="719E1B94">
            <wp:simplePos x="0" y="0"/>
            <wp:positionH relativeFrom="column">
              <wp:posOffset>4349839</wp:posOffset>
            </wp:positionH>
            <wp:positionV relativeFrom="paragraph">
              <wp:posOffset>-345911</wp:posOffset>
            </wp:positionV>
            <wp:extent cx="1150531" cy="903767"/>
            <wp:effectExtent l="0" t="0" r="0" b="0"/>
            <wp:wrapNone/>
            <wp:docPr id="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p>
    <w:p w14:paraId="19BBF52C" w14:textId="77777777" w:rsidR="00281EDF" w:rsidRPr="000A33ED" w:rsidRDefault="00281EDF">
      <w:pPr>
        <w:pStyle w:val="berschrift1"/>
        <w:rPr>
          <w:lang w:val="de-DE"/>
        </w:rPr>
      </w:pPr>
    </w:p>
    <w:p w14:paraId="5AB96B41" w14:textId="77777777" w:rsidR="00281EDF" w:rsidRPr="000A33ED" w:rsidRDefault="00281EDF">
      <w:pPr>
        <w:pStyle w:val="berschrift1"/>
        <w:rPr>
          <w:lang w:val="de-DE"/>
        </w:rPr>
      </w:pPr>
    </w:p>
    <w:p w14:paraId="16548764" w14:textId="79621FDB" w:rsidR="00281EDF" w:rsidRPr="000A33ED" w:rsidRDefault="000611A6">
      <w:pPr>
        <w:rPr>
          <w:lang w:val="de-DE"/>
        </w:rPr>
      </w:pPr>
      <w:r w:rsidRPr="000A33ED">
        <w:rPr>
          <w:lang w:val="de-DE"/>
        </w:rPr>
        <w:t xml:space="preserve">congatec COM-HPC Client-Module mit </w:t>
      </w:r>
      <w:r w:rsidR="00826892" w:rsidRPr="000A33ED">
        <w:rPr>
          <w:lang w:val="de-DE"/>
        </w:rPr>
        <w:t xml:space="preserve">der neuesten Generation </w:t>
      </w:r>
      <w:proofErr w:type="spellStart"/>
      <w:r w:rsidR="00826892" w:rsidRPr="000A33ED">
        <w:rPr>
          <w:lang w:val="de-DE"/>
        </w:rPr>
        <w:t>gesockelte</w:t>
      </w:r>
      <w:r w:rsidR="00826892">
        <w:rPr>
          <w:lang w:val="de-DE"/>
        </w:rPr>
        <w:t>r</w:t>
      </w:r>
      <w:proofErr w:type="spellEnd"/>
      <w:r w:rsidR="00826892" w:rsidRPr="000A33ED">
        <w:rPr>
          <w:lang w:val="de-DE"/>
        </w:rPr>
        <w:t xml:space="preserve"> </w:t>
      </w:r>
      <w:r w:rsidRPr="000A33ED">
        <w:rPr>
          <w:lang w:val="de-DE"/>
        </w:rPr>
        <w:t>Intel</w:t>
      </w:r>
      <w:r w:rsidR="002108D3" w:rsidRPr="000A33ED">
        <w:rPr>
          <w:lang w:val="de-DE"/>
        </w:rPr>
        <w:t xml:space="preserve"> </w:t>
      </w:r>
      <w:r w:rsidRPr="000A33ED">
        <w:rPr>
          <w:lang w:val="de-DE"/>
        </w:rPr>
        <w:t>Core</w:t>
      </w:r>
      <w:r w:rsidR="002108D3" w:rsidRPr="000A33ED">
        <w:rPr>
          <w:lang w:val="de-DE"/>
        </w:rPr>
        <w:t xml:space="preserve"> </w:t>
      </w:r>
      <w:r w:rsidRPr="000A33ED">
        <w:rPr>
          <w:lang w:val="de-DE"/>
        </w:rPr>
        <w:t>Prozessoren stellen Leistungsrekord auf</w:t>
      </w:r>
    </w:p>
    <w:p w14:paraId="43DAB496" w14:textId="77777777" w:rsidR="00281EDF" w:rsidRPr="000A33ED" w:rsidRDefault="00281EDF">
      <w:pPr>
        <w:rPr>
          <w:lang w:val="de-DE"/>
        </w:rPr>
      </w:pPr>
    </w:p>
    <w:p w14:paraId="384EAD3E" w14:textId="446D1FB3" w:rsidR="00281EDF" w:rsidRPr="000A33ED" w:rsidRDefault="00826892">
      <w:pPr>
        <w:rPr>
          <w:b/>
          <w:sz w:val="32"/>
          <w:szCs w:val="32"/>
          <w:lang w:val="de-DE"/>
        </w:rPr>
      </w:pPr>
      <w:r>
        <w:rPr>
          <w:b/>
          <w:sz w:val="32"/>
          <w:szCs w:val="32"/>
          <w:lang w:val="de-DE"/>
        </w:rPr>
        <w:t>Erf</w:t>
      </w:r>
      <w:r w:rsidR="003F0431" w:rsidRPr="000A33ED">
        <w:rPr>
          <w:b/>
          <w:sz w:val="32"/>
          <w:szCs w:val="32"/>
          <w:lang w:val="de-DE"/>
        </w:rPr>
        <w:t>rische</w:t>
      </w:r>
      <w:r w:rsidR="000A243C">
        <w:rPr>
          <w:b/>
          <w:sz w:val="32"/>
          <w:szCs w:val="32"/>
          <w:lang w:val="de-DE"/>
        </w:rPr>
        <w:t>nde</w:t>
      </w:r>
      <w:r w:rsidR="003F0431" w:rsidRPr="000A33ED">
        <w:rPr>
          <w:b/>
          <w:sz w:val="32"/>
          <w:szCs w:val="32"/>
          <w:lang w:val="de-DE"/>
        </w:rPr>
        <w:t xml:space="preserve">r Leistungsschub für </w:t>
      </w:r>
      <w:r w:rsidR="006F721F" w:rsidRPr="000A33ED">
        <w:rPr>
          <w:b/>
          <w:sz w:val="32"/>
          <w:szCs w:val="32"/>
          <w:lang w:val="de-DE"/>
        </w:rPr>
        <w:t>Edge</w:t>
      </w:r>
      <w:r w:rsidR="003F0431" w:rsidRPr="000A33ED">
        <w:rPr>
          <w:b/>
          <w:sz w:val="32"/>
          <w:szCs w:val="32"/>
          <w:lang w:val="de-DE"/>
        </w:rPr>
        <w:t>-Applikationen</w:t>
      </w:r>
    </w:p>
    <w:p w14:paraId="3D58F9B1" w14:textId="735FAA24" w:rsidR="00281EDF" w:rsidRPr="000A33ED" w:rsidRDefault="00F0479E">
      <w:pPr>
        <w:rPr>
          <w:b/>
          <w:lang w:val="de-DE"/>
        </w:rPr>
      </w:pPr>
      <w:r>
        <w:rPr>
          <w:noProof/>
          <w:sz w:val="16"/>
          <w:szCs w:val="16"/>
          <w:lang w:val="de-DE"/>
        </w:rPr>
        <w:drawing>
          <wp:inline distT="0" distB="0" distL="0" distR="0" wp14:anchorId="19311AAE" wp14:editId="25B6DD97">
            <wp:extent cx="5572125" cy="37147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14:paraId="196FD0CC" w14:textId="77777777" w:rsidR="00281EDF" w:rsidRPr="000A33ED" w:rsidRDefault="00281EDF">
      <w:pPr>
        <w:rPr>
          <w:b/>
          <w:lang w:val="de-DE"/>
        </w:rPr>
      </w:pPr>
    </w:p>
    <w:p w14:paraId="71A9DF40" w14:textId="3D5AA34C" w:rsidR="00281EDF" w:rsidRPr="00133790" w:rsidRDefault="000611A6">
      <w:pPr>
        <w:rPr>
          <w:lang w:val="de-DE"/>
        </w:rPr>
      </w:pPr>
      <w:r w:rsidRPr="000A33ED">
        <w:rPr>
          <w:b/>
          <w:lang w:val="de-DE"/>
        </w:rPr>
        <w:t xml:space="preserve">Deggendorf, 9. Januar 2024 * * * </w:t>
      </w:r>
      <w:r w:rsidRPr="000A33ED">
        <w:rPr>
          <w:lang w:val="de-DE"/>
        </w:rPr>
        <w:t xml:space="preserve">congatec </w:t>
      </w:r>
      <w:r w:rsidR="003F0431" w:rsidRPr="000A33ED">
        <w:rPr>
          <w:lang w:val="de-DE"/>
        </w:rPr>
        <w:t>–</w:t>
      </w:r>
      <w:r w:rsidRPr="000A33ED">
        <w:rPr>
          <w:lang w:val="de-DE"/>
        </w:rPr>
        <w:t xml:space="preserve"> ein führender Anbieter von Embedded- und Edge-Computing-Technologie</w:t>
      </w:r>
      <w:r w:rsidR="003F0431" w:rsidRPr="000A33ED">
        <w:rPr>
          <w:lang w:val="de-DE"/>
        </w:rPr>
        <w:t>n</w:t>
      </w:r>
      <w:r w:rsidRPr="000A33ED">
        <w:rPr>
          <w:lang w:val="de-DE"/>
        </w:rPr>
        <w:t xml:space="preserve"> </w:t>
      </w:r>
      <w:r w:rsidR="003F0431" w:rsidRPr="000A33ED">
        <w:rPr>
          <w:lang w:val="de-DE"/>
        </w:rPr>
        <w:t>–</w:t>
      </w:r>
      <w:r w:rsidRPr="000A33ED">
        <w:rPr>
          <w:lang w:val="de-DE"/>
        </w:rPr>
        <w:t xml:space="preserve"> kündigt vier neue High-End COM-HPC Computer-on-Module</w:t>
      </w:r>
      <w:r w:rsidR="003F0431" w:rsidRPr="000A33ED">
        <w:rPr>
          <w:lang w:val="de-DE"/>
        </w:rPr>
        <w:t>s</w:t>
      </w:r>
      <w:r w:rsidRPr="000A33ED">
        <w:rPr>
          <w:lang w:val="de-DE"/>
        </w:rPr>
        <w:t xml:space="preserve"> auf Basis der </w:t>
      </w:r>
      <w:r w:rsidR="003F0431" w:rsidRPr="000A33ED">
        <w:rPr>
          <w:lang w:val="de-DE"/>
        </w:rPr>
        <w:t xml:space="preserve">heute vorgestellten </w:t>
      </w:r>
      <w:r w:rsidRPr="000A33ED">
        <w:rPr>
          <w:lang w:val="de-DE"/>
        </w:rPr>
        <w:t>14</w:t>
      </w:r>
      <w:r w:rsidR="003F0431" w:rsidRPr="000A33ED">
        <w:rPr>
          <w:lang w:val="de-DE"/>
        </w:rPr>
        <w:t>.</w:t>
      </w:r>
      <w:r w:rsidRPr="000A33ED">
        <w:rPr>
          <w:lang w:val="de-DE"/>
        </w:rPr>
        <w:t xml:space="preserve"> </w:t>
      </w:r>
      <w:r w:rsidRPr="00DC55E7">
        <w:rPr>
          <w:lang w:val="de-DE"/>
        </w:rPr>
        <w:t>Intel Core Prozessor</w:t>
      </w:r>
      <w:r w:rsidR="003F0431" w:rsidRPr="00DC55E7">
        <w:rPr>
          <w:lang w:val="de-DE"/>
        </w:rPr>
        <w:t>generation</w:t>
      </w:r>
      <w:r w:rsidRPr="00DC55E7">
        <w:rPr>
          <w:lang w:val="de-DE"/>
        </w:rPr>
        <w:t xml:space="preserve"> (Codename Raptor Lake</w:t>
      </w:r>
      <w:r w:rsidR="00375DEA" w:rsidRPr="00DC55E7">
        <w:rPr>
          <w:lang w:val="de-DE"/>
        </w:rPr>
        <w:noBreakHyphen/>
      </w:r>
      <w:r w:rsidRPr="00DC55E7">
        <w:rPr>
          <w:lang w:val="de-DE"/>
        </w:rPr>
        <w:t xml:space="preserve">S </w:t>
      </w:r>
      <w:r w:rsidR="00645B26" w:rsidRPr="00DC55E7">
        <w:rPr>
          <w:lang w:val="de-DE"/>
        </w:rPr>
        <w:t>Refresh</w:t>
      </w:r>
      <w:r w:rsidRPr="00DC55E7">
        <w:rPr>
          <w:lang w:val="de-DE"/>
        </w:rPr>
        <w:t xml:space="preserve">) an. </w:t>
      </w:r>
      <w:r w:rsidRPr="000A33ED">
        <w:rPr>
          <w:lang w:val="de-DE"/>
        </w:rPr>
        <w:t xml:space="preserve">Die Module </w:t>
      </w:r>
      <w:r w:rsidR="00375DEA" w:rsidRPr="000A33ED">
        <w:rPr>
          <w:lang w:val="de-DE"/>
        </w:rPr>
        <w:t>erweitern das</w:t>
      </w:r>
      <w:r w:rsidRPr="000A33ED">
        <w:rPr>
          <w:lang w:val="de-DE"/>
        </w:rPr>
        <w:t xml:space="preserve"> bestehende</w:t>
      </w:r>
      <w:r w:rsidR="00375DEA" w:rsidRPr="000A33ED">
        <w:rPr>
          <w:lang w:val="de-DE"/>
        </w:rPr>
        <w:t xml:space="preserve"> Angebot an</w:t>
      </w:r>
      <w:r w:rsidRPr="000A33ED">
        <w:rPr>
          <w:lang w:val="de-DE"/>
        </w:rPr>
        <w:t xml:space="preserve"> conga</w:t>
      </w:r>
      <w:r w:rsidR="00375DEA" w:rsidRPr="000A33ED">
        <w:rPr>
          <w:lang w:val="de-DE"/>
        </w:rPr>
        <w:noBreakHyphen/>
      </w:r>
      <w:r w:rsidRPr="000A33ED">
        <w:rPr>
          <w:lang w:val="de-DE"/>
        </w:rPr>
        <w:t>HPC/</w:t>
      </w:r>
      <w:proofErr w:type="spellStart"/>
      <w:r w:rsidRPr="000A33ED">
        <w:rPr>
          <w:lang w:val="de-DE"/>
        </w:rPr>
        <w:t>cRLS</w:t>
      </w:r>
      <w:proofErr w:type="spellEnd"/>
      <w:r w:rsidRPr="000A33ED">
        <w:rPr>
          <w:lang w:val="de-DE"/>
        </w:rPr>
        <w:t xml:space="preserve"> Computer-on-Modules und setzen in </w:t>
      </w:r>
      <w:r w:rsidR="003F0431" w:rsidRPr="000A33ED">
        <w:rPr>
          <w:lang w:val="de-DE"/>
        </w:rPr>
        <w:t>mehreren</w:t>
      </w:r>
      <w:r w:rsidRPr="000A33ED">
        <w:rPr>
          <w:lang w:val="de-DE"/>
        </w:rPr>
        <w:t xml:space="preserve"> Bereichen neue Rekorde für industrielle Workstations und Edge-Computer. Dank der verbesserten </w:t>
      </w:r>
      <w:r w:rsidR="00375DEA" w:rsidRPr="000A33ED">
        <w:rPr>
          <w:lang w:val="de-DE"/>
        </w:rPr>
        <w:t>Intel-</w:t>
      </w:r>
      <w:r w:rsidRPr="000A33ED">
        <w:rPr>
          <w:lang w:val="de-DE"/>
        </w:rPr>
        <w:t>Fertigungsqualität konnten die Taktfrequenzen erhöht werden, was zu Leistungssteigerungen in der gesamten Produktpalette führt. Die auf dem Intel Core i7</w:t>
      </w:r>
      <w:r w:rsidR="00375DEA" w:rsidRPr="000A33ED">
        <w:rPr>
          <w:lang w:val="de-DE"/>
        </w:rPr>
        <w:noBreakHyphen/>
      </w:r>
      <w:r w:rsidRPr="000A33ED">
        <w:rPr>
          <w:lang w:val="de-DE"/>
        </w:rPr>
        <w:t>14700</w:t>
      </w:r>
      <w:r w:rsidR="00A420C6" w:rsidRPr="000A33ED">
        <w:rPr>
          <w:lang w:val="de-DE"/>
        </w:rPr>
        <w:t xml:space="preserve"> </w:t>
      </w:r>
      <w:r w:rsidRPr="000A33ED">
        <w:rPr>
          <w:lang w:val="de-DE"/>
        </w:rPr>
        <w:t xml:space="preserve">Prozessor basierenden Module zeichnen sich </w:t>
      </w:r>
      <w:r w:rsidR="00826892">
        <w:rPr>
          <w:lang w:val="de-DE"/>
        </w:rPr>
        <w:t xml:space="preserve">zudem </w:t>
      </w:r>
      <w:r w:rsidRPr="000A33ED">
        <w:rPr>
          <w:lang w:val="de-DE"/>
        </w:rPr>
        <w:t xml:space="preserve">durch </w:t>
      </w:r>
      <w:r w:rsidR="00645B26" w:rsidRPr="00133790">
        <w:rPr>
          <w:lang w:val="de-DE"/>
        </w:rPr>
        <w:t>vier</w:t>
      </w:r>
      <w:r w:rsidRPr="00133790">
        <w:rPr>
          <w:lang w:val="de-DE"/>
        </w:rPr>
        <w:t xml:space="preserve"> zusätzliche </w:t>
      </w:r>
      <w:proofErr w:type="spellStart"/>
      <w:r w:rsidRPr="00133790">
        <w:rPr>
          <w:lang w:val="de-DE"/>
        </w:rPr>
        <w:t>E</w:t>
      </w:r>
      <w:r w:rsidR="00375DEA" w:rsidRPr="00133790">
        <w:rPr>
          <w:lang w:val="de-DE"/>
        </w:rPr>
        <w:t>fficien</w:t>
      </w:r>
      <w:r w:rsidR="00A420C6" w:rsidRPr="00133790">
        <w:rPr>
          <w:lang w:val="de-DE"/>
        </w:rPr>
        <w:t>t</w:t>
      </w:r>
      <w:proofErr w:type="spellEnd"/>
      <w:r w:rsidR="00C513C7" w:rsidRPr="00133790">
        <w:rPr>
          <w:lang w:val="de-DE"/>
        </w:rPr>
        <w:t>-</w:t>
      </w:r>
      <w:r w:rsidRPr="00133790">
        <w:rPr>
          <w:lang w:val="de-DE"/>
        </w:rPr>
        <w:t>Cores im Vergleich zu den Intel Core i7</w:t>
      </w:r>
      <w:r w:rsidR="00375DEA" w:rsidRPr="00133790">
        <w:rPr>
          <w:lang w:val="de-DE"/>
        </w:rPr>
        <w:noBreakHyphen/>
      </w:r>
      <w:r w:rsidRPr="00133790">
        <w:rPr>
          <w:lang w:val="de-DE"/>
        </w:rPr>
        <w:t>13700E</w:t>
      </w:r>
      <w:r w:rsidR="00A420C6" w:rsidRPr="00133790">
        <w:rPr>
          <w:lang w:val="de-DE"/>
        </w:rPr>
        <w:t xml:space="preserve"> </w:t>
      </w:r>
      <w:r w:rsidRPr="00133790">
        <w:rPr>
          <w:lang w:val="de-DE"/>
        </w:rPr>
        <w:t>Varianten aus</w:t>
      </w:r>
      <w:r w:rsidR="0026661F" w:rsidRPr="00133790">
        <w:rPr>
          <w:lang w:val="de-DE"/>
        </w:rPr>
        <w:t xml:space="preserve"> und bringen mit </w:t>
      </w:r>
      <w:r w:rsidRPr="00133790">
        <w:rPr>
          <w:lang w:val="de-DE"/>
        </w:rPr>
        <w:t>insgesamt 2</w:t>
      </w:r>
      <w:r w:rsidR="000D5815" w:rsidRPr="00133790">
        <w:rPr>
          <w:lang w:val="de-DE"/>
        </w:rPr>
        <w:t>0</w:t>
      </w:r>
      <w:r w:rsidRPr="00133790">
        <w:rPr>
          <w:lang w:val="de-DE"/>
        </w:rPr>
        <w:t xml:space="preserve"> Kernen einen </w:t>
      </w:r>
      <w:r w:rsidR="0026661F" w:rsidRPr="00133790">
        <w:rPr>
          <w:lang w:val="de-DE"/>
        </w:rPr>
        <w:t>neuen</w:t>
      </w:r>
      <w:r w:rsidRPr="00133790">
        <w:rPr>
          <w:lang w:val="de-DE"/>
        </w:rPr>
        <w:t xml:space="preserve"> Leistungsschub.</w:t>
      </w:r>
      <w:r w:rsidR="00F25F18" w:rsidRPr="00133790">
        <w:rPr>
          <w:lang w:val="de-DE"/>
        </w:rPr>
        <w:t xml:space="preserve"> Neu ist auch die verbesserte Bandbreite von USB 3.2 Gen 2x2 mit bis zu 20 Gigabit pro Sekunde.</w:t>
      </w:r>
    </w:p>
    <w:p w14:paraId="1CE67C7C" w14:textId="77777777" w:rsidR="00281EDF" w:rsidRPr="00133790" w:rsidRDefault="00281EDF">
      <w:pPr>
        <w:rPr>
          <w:lang w:val="de-DE"/>
        </w:rPr>
      </w:pPr>
    </w:p>
    <w:p w14:paraId="5142599E" w14:textId="75544E78" w:rsidR="00281EDF" w:rsidRPr="00133790" w:rsidRDefault="00375DEA">
      <w:pPr>
        <w:pBdr>
          <w:top w:val="nil"/>
          <w:left w:val="nil"/>
          <w:bottom w:val="nil"/>
          <w:right w:val="nil"/>
          <w:between w:val="nil"/>
        </w:pBdr>
        <w:rPr>
          <w:color w:val="000000"/>
          <w:lang w:val="de-DE"/>
        </w:rPr>
      </w:pPr>
      <w:r w:rsidRPr="00133790">
        <w:rPr>
          <w:color w:val="000000"/>
          <w:lang w:val="de-DE"/>
        </w:rPr>
        <w:lastRenderedPageBreak/>
        <w:t>Die neuen conga</w:t>
      </w:r>
      <w:r w:rsidRPr="00133790">
        <w:rPr>
          <w:lang w:val="de-DE"/>
        </w:rPr>
        <w:noBreakHyphen/>
      </w:r>
      <w:r w:rsidRPr="00133790">
        <w:rPr>
          <w:color w:val="000000"/>
          <w:lang w:val="de-DE"/>
        </w:rPr>
        <w:t>HPC/</w:t>
      </w:r>
      <w:proofErr w:type="spellStart"/>
      <w:r w:rsidRPr="00133790">
        <w:rPr>
          <w:color w:val="000000"/>
          <w:lang w:val="de-DE"/>
        </w:rPr>
        <w:t>cRLS</w:t>
      </w:r>
      <w:proofErr w:type="spellEnd"/>
      <w:r w:rsidRPr="00133790">
        <w:rPr>
          <w:color w:val="000000"/>
          <w:lang w:val="de-DE"/>
        </w:rPr>
        <w:t xml:space="preserve"> Computer-on-Module</w:t>
      </w:r>
      <w:r w:rsidR="00A420C6" w:rsidRPr="00133790">
        <w:rPr>
          <w:color w:val="000000"/>
          <w:lang w:val="de-DE"/>
        </w:rPr>
        <w:t>s</w:t>
      </w:r>
      <w:r w:rsidRPr="00133790">
        <w:rPr>
          <w:color w:val="000000"/>
          <w:lang w:val="de-DE"/>
        </w:rPr>
        <w:t xml:space="preserve"> </w:t>
      </w:r>
      <w:r w:rsidR="0026661F" w:rsidRPr="00133790">
        <w:rPr>
          <w:color w:val="000000"/>
          <w:lang w:val="de-DE"/>
        </w:rPr>
        <w:t xml:space="preserve">gehören zu den leistungsstärksten Modulen </w:t>
      </w:r>
      <w:r w:rsidR="008D1C18" w:rsidRPr="00133790">
        <w:rPr>
          <w:color w:val="000000"/>
          <w:lang w:val="de-DE"/>
        </w:rPr>
        <w:t>im</w:t>
      </w:r>
      <w:r w:rsidR="0026661F" w:rsidRPr="00133790">
        <w:rPr>
          <w:color w:val="000000"/>
          <w:lang w:val="de-DE"/>
        </w:rPr>
        <w:t xml:space="preserve"> COM-HPC Client Size C Format</w:t>
      </w:r>
      <w:r w:rsidR="008D1C18" w:rsidRPr="00133790">
        <w:rPr>
          <w:color w:val="000000"/>
          <w:lang w:val="de-DE"/>
        </w:rPr>
        <w:t>. Da ihr</w:t>
      </w:r>
      <w:r w:rsidRPr="00133790">
        <w:rPr>
          <w:color w:val="000000"/>
          <w:lang w:val="de-DE"/>
        </w:rPr>
        <w:t xml:space="preserve"> </w:t>
      </w:r>
      <w:r w:rsidR="008D1C18" w:rsidRPr="00133790">
        <w:rPr>
          <w:color w:val="000000"/>
          <w:lang w:val="de-DE"/>
        </w:rPr>
        <w:t>C</w:t>
      </w:r>
      <w:r w:rsidRPr="00133790">
        <w:rPr>
          <w:color w:val="000000"/>
          <w:lang w:val="de-DE"/>
        </w:rPr>
        <w:t>hipsatz</w:t>
      </w:r>
      <w:r w:rsidR="008D1C18" w:rsidRPr="00133790">
        <w:rPr>
          <w:color w:val="000000"/>
          <w:lang w:val="de-DE"/>
        </w:rPr>
        <w:t xml:space="preserve"> </w:t>
      </w:r>
      <w:r w:rsidRPr="00133790">
        <w:rPr>
          <w:color w:val="000000"/>
          <w:lang w:val="de-DE"/>
        </w:rPr>
        <w:t>kompatibel zu</w:t>
      </w:r>
      <w:r w:rsidR="008D1C18" w:rsidRPr="00133790">
        <w:rPr>
          <w:color w:val="000000"/>
          <w:lang w:val="de-DE"/>
        </w:rPr>
        <w:t xml:space="preserve"> Vorgänger-Varianten</w:t>
      </w:r>
      <w:r w:rsidRPr="00133790">
        <w:rPr>
          <w:color w:val="000000"/>
          <w:lang w:val="de-DE"/>
        </w:rPr>
        <w:t xml:space="preserve"> auf Basis von Raptor Lake</w:t>
      </w:r>
      <w:r w:rsidR="00645B26" w:rsidRPr="00133790">
        <w:rPr>
          <w:color w:val="000000"/>
          <w:lang w:val="de-DE"/>
        </w:rPr>
        <w:t>-</w:t>
      </w:r>
      <w:r w:rsidRPr="00133790">
        <w:rPr>
          <w:color w:val="000000"/>
          <w:lang w:val="de-DE"/>
        </w:rPr>
        <w:t>S</w:t>
      </w:r>
      <w:r w:rsidR="008D1C18" w:rsidRPr="00133790">
        <w:rPr>
          <w:color w:val="000000"/>
          <w:lang w:val="de-DE"/>
        </w:rPr>
        <w:t xml:space="preserve"> ist, </w:t>
      </w:r>
      <w:r w:rsidRPr="00133790">
        <w:rPr>
          <w:color w:val="000000"/>
          <w:lang w:val="de-DE"/>
        </w:rPr>
        <w:t xml:space="preserve">können bestehende Designs </w:t>
      </w:r>
      <w:r w:rsidR="00826892" w:rsidRPr="00133790">
        <w:rPr>
          <w:color w:val="000000"/>
          <w:lang w:val="de-DE"/>
        </w:rPr>
        <w:t xml:space="preserve">unmittelbar </w:t>
      </w:r>
      <w:r w:rsidRPr="00133790">
        <w:rPr>
          <w:color w:val="000000"/>
          <w:lang w:val="de-DE"/>
        </w:rPr>
        <w:t xml:space="preserve">mit noch </w:t>
      </w:r>
      <w:r w:rsidR="00826892" w:rsidRPr="00133790">
        <w:rPr>
          <w:color w:val="000000"/>
          <w:lang w:val="de-DE"/>
        </w:rPr>
        <w:t xml:space="preserve">höherer </w:t>
      </w:r>
      <w:r w:rsidRPr="00133790">
        <w:rPr>
          <w:color w:val="000000"/>
          <w:lang w:val="de-DE"/>
        </w:rPr>
        <w:t>Leistung versorg</w:t>
      </w:r>
      <w:r w:rsidR="008D1C18" w:rsidRPr="00133790">
        <w:rPr>
          <w:color w:val="000000"/>
          <w:lang w:val="de-DE"/>
        </w:rPr>
        <w:t>t werden</w:t>
      </w:r>
      <w:r w:rsidRPr="00133790">
        <w:rPr>
          <w:color w:val="000000"/>
          <w:lang w:val="de-DE"/>
        </w:rPr>
        <w:t xml:space="preserve">“, erklärt Jürgen Jungbauer, Senior </w:t>
      </w:r>
      <w:proofErr w:type="spellStart"/>
      <w:r w:rsidRPr="00133790">
        <w:rPr>
          <w:color w:val="000000"/>
          <w:lang w:val="de-DE"/>
        </w:rPr>
        <w:t>Product</w:t>
      </w:r>
      <w:proofErr w:type="spellEnd"/>
      <w:r w:rsidRPr="00133790">
        <w:rPr>
          <w:color w:val="000000"/>
          <w:lang w:val="de-DE"/>
        </w:rPr>
        <w:t xml:space="preserve"> Line Manager bei congatec. „Passende Kühlkörper für den maximalen Leistungsschub sind ebenfalls verfügbar, so dass Entwickler in unserem High-Performance-</w:t>
      </w:r>
      <w:r w:rsidR="00A420C6" w:rsidRPr="00133790">
        <w:rPr>
          <w:color w:val="000000"/>
          <w:lang w:val="de-DE"/>
        </w:rPr>
        <w:t>Ec</w:t>
      </w:r>
      <w:r w:rsidRPr="00133790">
        <w:rPr>
          <w:color w:val="000000"/>
          <w:lang w:val="de-DE"/>
        </w:rPr>
        <w:t xml:space="preserve">osystem alles finden, was sie für die Integration in </w:t>
      </w:r>
      <w:r w:rsidR="00A420C6" w:rsidRPr="00133790">
        <w:rPr>
          <w:color w:val="000000"/>
          <w:lang w:val="de-DE"/>
        </w:rPr>
        <w:t>kundenspezifische</w:t>
      </w:r>
      <w:r w:rsidRPr="00133790">
        <w:rPr>
          <w:color w:val="000000"/>
          <w:lang w:val="de-DE"/>
        </w:rPr>
        <w:t xml:space="preserve"> Systeme benötigen.“</w:t>
      </w:r>
    </w:p>
    <w:p w14:paraId="25300090" w14:textId="77777777" w:rsidR="00E42995" w:rsidRPr="00133790" w:rsidRDefault="00E42995">
      <w:pPr>
        <w:pBdr>
          <w:top w:val="nil"/>
          <w:left w:val="nil"/>
          <w:bottom w:val="nil"/>
          <w:right w:val="nil"/>
          <w:between w:val="nil"/>
        </w:pBdr>
        <w:rPr>
          <w:color w:val="000000"/>
          <w:lang w:val="de-DE"/>
        </w:rPr>
      </w:pPr>
    </w:p>
    <w:p w14:paraId="379B2A4E" w14:textId="174E4EC7" w:rsidR="00F873AB" w:rsidRPr="00133790" w:rsidRDefault="000611A6" w:rsidP="00F873AB">
      <w:pPr>
        <w:rPr>
          <w:lang w:val="de-DE"/>
        </w:rPr>
      </w:pPr>
      <w:r w:rsidRPr="00133790">
        <w:rPr>
          <w:lang w:val="de-DE"/>
        </w:rPr>
        <w:t>Der COM</w:t>
      </w:r>
      <w:r w:rsidR="00375DEA" w:rsidRPr="00133790">
        <w:rPr>
          <w:lang w:val="de-DE"/>
        </w:rPr>
        <w:noBreakHyphen/>
      </w:r>
      <w:r w:rsidRPr="00133790">
        <w:rPr>
          <w:lang w:val="de-DE"/>
        </w:rPr>
        <w:t>HPC Size C Formfaktor (120</w:t>
      </w:r>
      <w:r w:rsidR="002108D3" w:rsidRPr="00133790">
        <w:rPr>
          <w:lang w:val="de-DE"/>
        </w:rPr>
        <w:t xml:space="preserve"> mm </w:t>
      </w:r>
      <w:r w:rsidRPr="00133790">
        <w:rPr>
          <w:lang w:val="de-DE"/>
        </w:rPr>
        <w:t>x</w:t>
      </w:r>
      <w:r w:rsidR="002108D3" w:rsidRPr="00133790">
        <w:rPr>
          <w:lang w:val="de-DE"/>
        </w:rPr>
        <w:t xml:space="preserve"> </w:t>
      </w:r>
      <w:r w:rsidRPr="00133790">
        <w:rPr>
          <w:lang w:val="de-DE"/>
        </w:rPr>
        <w:t>160</w:t>
      </w:r>
      <w:r w:rsidR="002108D3" w:rsidRPr="00133790">
        <w:rPr>
          <w:lang w:val="de-DE"/>
        </w:rPr>
        <w:t> </w:t>
      </w:r>
      <w:r w:rsidRPr="00133790">
        <w:rPr>
          <w:lang w:val="de-DE"/>
        </w:rPr>
        <w:t xml:space="preserve">mm) adressiert Anwendungsbereiche, die </w:t>
      </w:r>
      <w:r w:rsidR="00A420C6" w:rsidRPr="00133790">
        <w:rPr>
          <w:lang w:val="de-DE"/>
        </w:rPr>
        <w:t>ein Höchstmaß</w:t>
      </w:r>
      <w:r w:rsidRPr="00133790">
        <w:rPr>
          <w:lang w:val="de-DE"/>
        </w:rPr>
        <w:t xml:space="preserve"> </w:t>
      </w:r>
      <w:r w:rsidR="00A420C6" w:rsidRPr="00133790">
        <w:rPr>
          <w:lang w:val="de-DE"/>
        </w:rPr>
        <w:t xml:space="preserve">an </w:t>
      </w:r>
      <w:r w:rsidRPr="00133790">
        <w:rPr>
          <w:lang w:val="de-DE"/>
        </w:rPr>
        <w:t>Multi-Core- und Multi-Thread-Leistung, große Caches</w:t>
      </w:r>
      <w:r w:rsidR="00A420C6" w:rsidRPr="00133790">
        <w:rPr>
          <w:lang w:val="de-DE"/>
        </w:rPr>
        <w:t xml:space="preserve"> und</w:t>
      </w:r>
      <w:r w:rsidRPr="00133790">
        <w:rPr>
          <w:lang w:val="de-DE"/>
        </w:rPr>
        <w:t xml:space="preserve"> enorme Speicherkapazitäten </w:t>
      </w:r>
      <w:r w:rsidR="00A420C6" w:rsidRPr="00133790">
        <w:rPr>
          <w:lang w:val="de-DE"/>
        </w:rPr>
        <w:t>in Kombination</w:t>
      </w:r>
      <w:r w:rsidRPr="00133790">
        <w:rPr>
          <w:lang w:val="de-DE"/>
        </w:rPr>
        <w:t xml:space="preserve"> mit hoher Bandbreite und fortschrittlicher I/O-Technologie erfordern.</w:t>
      </w:r>
      <w:r w:rsidR="00F873AB" w:rsidRPr="00133790">
        <w:rPr>
          <w:lang w:val="de-DE"/>
        </w:rPr>
        <w:t xml:space="preserve"> </w:t>
      </w:r>
      <w:r w:rsidR="00D86A94" w:rsidRPr="00133790">
        <w:rPr>
          <w:lang w:val="de-DE"/>
        </w:rPr>
        <w:t>Zu diesen gehören beispielsweise</w:t>
      </w:r>
      <w:r w:rsidR="00F25F18" w:rsidRPr="00133790">
        <w:rPr>
          <w:lang w:val="de-DE"/>
        </w:rPr>
        <w:t xml:space="preserve"> </w:t>
      </w:r>
      <w:proofErr w:type="gramStart"/>
      <w:r w:rsidR="00F873AB" w:rsidRPr="00133790">
        <w:rPr>
          <w:lang w:val="de-DE"/>
        </w:rPr>
        <w:t xml:space="preserve">leistungshungrige </w:t>
      </w:r>
      <w:r w:rsidR="00D86A94" w:rsidRPr="00133790">
        <w:rPr>
          <w:lang w:val="de-DE"/>
        </w:rPr>
        <w:t xml:space="preserve"> Applikationen</w:t>
      </w:r>
      <w:proofErr w:type="gramEnd"/>
      <w:r w:rsidR="00D86A94" w:rsidRPr="00133790">
        <w:rPr>
          <w:lang w:val="de-DE"/>
        </w:rPr>
        <w:t xml:space="preserve"> </w:t>
      </w:r>
      <w:r w:rsidR="00F25F18" w:rsidRPr="00133790">
        <w:rPr>
          <w:lang w:val="de-DE"/>
        </w:rPr>
        <w:t>auf Basis von</w:t>
      </w:r>
      <w:r w:rsidR="00D86A94" w:rsidRPr="00133790">
        <w:rPr>
          <w:lang w:val="de-DE"/>
        </w:rPr>
        <w:t xml:space="preserve"> </w:t>
      </w:r>
      <w:r w:rsidR="00F873AB" w:rsidRPr="00133790">
        <w:rPr>
          <w:lang w:val="de-DE"/>
        </w:rPr>
        <w:t>künstlicher Intelligenz (AI) und maschinellem Lernen (ML). Hinzu kommen alle Embedded- und Edge-Computing-Lösungen mit Workload-Konsolidierung, für die congatec</w:t>
      </w:r>
      <w:r w:rsidR="00D57A89" w:rsidRPr="00133790">
        <w:rPr>
          <w:lang w:val="de-DE"/>
        </w:rPr>
        <w:t xml:space="preserve"> bereits</w:t>
      </w:r>
      <w:r w:rsidR="00F873AB" w:rsidRPr="00133790">
        <w:rPr>
          <w:lang w:val="de-DE"/>
        </w:rPr>
        <w:t xml:space="preserve"> </w:t>
      </w:r>
      <w:r w:rsidR="00F25F18" w:rsidRPr="00133790">
        <w:rPr>
          <w:lang w:val="de-DE"/>
        </w:rPr>
        <w:t>in d</w:t>
      </w:r>
      <w:r w:rsidR="00D57A89" w:rsidRPr="00133790">
        <w:rPr>
          <w:lang w:val="de-DE"/>
        </w:rPr>
        <w:t>er</w:t>
      </w:r>
      <w:r w:rsidR="00F25F18" w:rsidRPr="00133790">
        <w:rPr>
          <w:lang w:val="de-DE"/>
        </w:rPr>
        <w:t xml:space="preserve"> Firmware der Module </w:t>
      </w:r>
      <w:r w:rsidR="00D57A89" w:rsidRPr="00133790">
        <w:rPr>
          <w:lang w:val="de-DE"/>
        </w:rPr>
        <w:t>vorkonfigurierte</w:t>
      </w:r>
      <w:r w:rsidR="00F25F18" w:rsidRPr="00133790">
        <w:rPr>
          <w:lang w:val="de-DE"/>
        </w:rPr>
        <w:t xml:space="preserve"> </w:t>
      </w:r>
      <w:r w:rsidR="00F873AB" w:rsidRPr="00133790">
        <w:rPr>
          <w:lang w:val="de-DE"/>
        </w:rPr>
        <w:t xml:space="preserve">Echtzeit-Hypervisor-Technologie </w:t>
      </w:r>
      <w:r w:rsidR="00D57A89" w:rsidRPr="00133790">
        <w:rPr>
          <w:lang w:val="de-DE"/>
        </w:rPr>
        <w:t>anbietet</w:t>
      </w:r>
      <w:r w:rsidR="00F25F18" w:rsidRPr="00133790">
        <w:rPr>
          <w:lang w:val="de-DE"/>
        </w:rPr>
        <w:t>.</w:t>
      </w:r>
      <w:r w:rsidR="00F873AB" w:rsidRPr="00133790">
        <w:rPr>
          <w:lang w:val="de-DE"/>
        </w:rPr>
        <w:t xml:space="preserve"> </w:t>
      </w:r>
      <w:r w:rsidR="00F25F18" w:rsidRPr="00133790">
        <w:rPr>
          <w:lang w:val="de-DE"/>
        </w:rPr>
        <w:t>Zu den Zielmärkten der neuen congatec COM</w:t>
      </w:r>
      <w:r w:rsidR="00F25F18" w:rsidRPr="00133790">
        <w:rPr>
          <w:lang w:val="de-DE"/>
        </w:rPr>
        <w:noBreakHyphen/>
        <w:t xml:space="preserve">HPC Size C Computer-on-Modules gehören </w:t>
      </w:r>
      <w:r w:rsidR="00D86A94" w:rsidRPr="00133790">
        <w:rPr>
          <w:lang w:val="de-DE"/>
        </w:rPr>
        <w:t xml:space="preserve">unter anderem </w:t>
      </w:r>
      <w:r w:rsidR="00F25F18" w:rsidRPr="00133790">
        <w:rPr>
          <w:lang w:val="de-DE"/>
        </w:rPr>
        <w:t>die industrielle Automatisierung und Medizintechnik sowie Edge- und Netzwerkinfrast</w:t>
      </w:r>
      <w:r w:rsidR="00D86A94" w:rsidRPr="00133790">
        <w:rPr>
          <w:lang w:val="de-DE"/>
        </w:rPr>
        <w:t>r</w:t>
      </w:r>
      <w:r w:rsidR="00F25F18" w:rsidRPr="00133790">
        <w:rPr>
          <w:lang w:val="de-DE"/>
        </w:rPr>
        <w:t xml:space="preserve">ukturapplikationen. Sie alle profitieren von den </w:t>
      </w:r>
      <w:r w:rsidR="00F873AB" w:rsidRPr="00133790">
        <w:rPr>
          <w:lang w:val="de-DE"/>
        </w:rPr>
        <w:t>optimierten Rechenkerne</w:t>
      </w:r>
      <w:r w:rsidR="00D86A94" w:rsidRPr="00133790">
        <w:rPr>
          <w:lang w:val="de-DE"/>
        </w:rPr>
        <w:t>n</w:t>
      </w:r>
      <w:r w:rsidR="00F873AB" w:rsidRPr="00133790">
        <w:rPr>
          <w:lang w:val="de-DE"/>
        </w:rPr>
        <w:t xml:space="preserve"> dieser Hybrid-Performance-Architektur</w:t>
      </w:r>
      <w:r w:rsidR="00D86A94" w:rsidRPr="00133790">
        <w:rPr>
          <w:lang w:val="de-DE"/>
        </w:rPr>
        <w:t>,</w:t>
      </w:r>
      <w:r w:rsidR="00F873AB" w:rsidRPr="00133790">
        <w:rPr>
          <w:lang w:val="de-DE"/>
        </w:rPr>
        <w:t xml:space="preserve"> </w:t>
      </w:r>
      <w:r w:rsidR="00F25F18" w:rsidRPr="00133790">
        <w:rPr>
          <w:lang w:val="de-DE"/>
        </w:rPr>
        <w:t xml:space="preserve">die </w:t>
      </w:r>
      <w:r w:rsidR="00F873AB" w:rsidRPr="00133790">
        <w:rPr>
          <w:lang w:val="de-DE"/>
        </w:rPr>
        <w:t xml:space="preserve">derzeit bis zu 8 Performance-Cores und 16 </w:t>
      </w:r>
      <w:proofErr w:type="spellStart"/>
      <w:r w:rsidR="00F873AB" w:rsidRPr="00133790">
        <w:rPr>
          <w:lang w:val="de-DE"/>
        </w:rPr>
        <w:t>Efficient</w:t>
      </w:r>
      <w:proofErr w:type="spellEnd"/>
      <w:r w:rsidR="00F873AB" w:rsidRPr="00133790">
        <w:rPr>
          <w:lang w:val="de-DE"/>
        </w:rPr>
        <w:t>-Cores</w:t>
      </w:r>
      <w:r w:rsidR="00F25F18" w:rsidRPr="00133790">
        <w:rPr>
          <w:lang w:val="de-DE"/>
        </w:rPr>
        <w:t xml:space="preserve"> unterstützt</w:t>
      </w:r>
      <w:r w:rsidR="00F873AB" w:rsidRPr="00133790">
        <w:rPr>
          <w:lang w:val="de-DE"/>
        </w:rPr>
        <w:t>.</w:t>
      </w:r>
    </w:p>
    <w:p w14:paraId="7974E18E" w14:textId="56B2B3E6" w:rsidR="00281EDF" w:rsidRPr="00133790" w:rsidRDefault="00281EDF">
      <w:pPr>
        <w:rPr>
          <w:lang w:val="de-DE"/>
        </w:rPr>
      </w:pPr>
    </w:p>
    <w:p w14:paraId="336AF8EE" w14:textId="77777777" w:rsidR="00E42995" w:rsidRPr="00133790" w:rsidRDefault="00E42995">
      <w:pPr>
        <w:rPr>
          <w:lang w:val="de-DE"/>
        </w:rPr>
      </w:pPr>
    </w:p>
    <w:p w14:paraId="13FDF8A7" w14:textId="238E2DA0" w:rsidR="00281EDF" w:rsidRPr="00133790" w:rsidRDefault="000611A6">
      <w:pPr>
        <w:pBdr>
          <w:top w:val="nil"/>
          <w:left w:val="nil"/>
          <w:bottom w:val="nil"/>
          <w:right w:val="nil"/>
          <w:between w:val="nil"/>
        </w:pBdr>
        <w:rPr>
          <w:color w:val="000000"/>
          <w:lang w:val="de-DE"/>
        </w:rPr>
      </w:pPr>
      <w:bookmarkStart w:id="0" w:name="_heading=h.gjdgxs" w:colFirst="0" w:colLast="0"/>
      <w:bookmarkEnd w:id="0"/>
      <w:r w:rsidRPr="00133790">
        <w:rPr>
          <w:color w:val="000000"/>
          <w:lang w:val="de-DE"/>
        </w:rPr>
        <w:t>Die neuen conga</w:t>
      </w:r>
      <w:r w:rsidR="00375DEA" w:rsidRPr="00133790">
        <w:rPr>
          <w:lang w:val="de-DE"/>
        </w:rPr>
        <w:noBreakHyphen/>
      </w:r>
      <w:r w:rsidRPr="00133790">
        <w:rPr>
          <w:color w:val="000000"/>
          <w:lang w:val="de-DE"/>
        </w:rPr>
        <w:t>HPC/</w:t>
      </w:r>
      <w:proofErr w:type="spellStart"/>
      <w:r w:rsidRPr="00133790">
        <w:rPr>
          <w:color w:val="000000"/>
          <w:lang w:val="de-DE"/>
        </w:rPr>
        <w:t>cRLS</w:t>
      </w:r>
      <w:proofErr w:type="spellEnd"/>
      <w:r w:rsidRPr="00133790">
        <w:rPr>
          <w:color w:val="000000"/>
          <w:lang w:val="de-DE"/>
        </w:rPr>
        <w:t xml:space="preserve"> Computer-on-Module</w:t>
      </w:r>
      <w:r w:rsidR="00F507BD" w:rsidRPr="00133790">
        <w:rPr>
          <w:color w:val="000000"/>
          <w:lang w:val="de-DE"/>
        </w:rPr>
        <w:t>s</w:t>
      </w:r>
      <w:r w:rsidRPr="00133790">
        <w:rPr>
          <w:color w:val="000000"/>
          <w:lang w:val="de-DE"/>
        </w:rPr>
        <w:t xml:space="preserve"> im COM</w:t>
      </w:r>
      <w:r w:rsidR="00375DEA" w:rsidRPr="00133790">
        <w:rPr>
          <w:lang w:val="de-DE"/>
        </w:rPr>
        <w:noBreakHyphen/>
      </w:r>
      <w:r w:rsidRPr="00133790">
        <w:rPr>
          <w:color w:val="000000"/>
          <w:lang w:val="de-DE"/>
        </w:rPr>
        <w:t xml:space="preserve">HPC Size C Formfaktor sind in den </w:t>
      </w:r>
      <w:r w:rsidR="00F507BD" w:rsidRPr="00133790">
        <w:rPr>
          <w:color w:val="000000"/>
          <w:lang w:val="de-DE"/>
        </w:rPr>
        <w:t>folgenden</w:t>
      </w:r>
      <w:r w:rsidRPr="00133790">
        <w:rPr>
          <w:color w:val="000000"/>
          <w:lang w:val="de-DE"/>
        </w:rPr>
        <w:t xml:space="preserve"> Varianten </w:t>
      </w:r>
      <w:r w:rsidR="002B61BD" w:rsidRPr="00133790">
        <w:rPr>
          <w:color w:val="000000"/>
          <w:lang w:val="de-DE"/>
        </w:rPr>
        <w:t>verfügbar</w:t>
      </w:r>
      <w:r w:rsidRPr="00133790">
        <w:rPr>
          <w:color w:val="000000"/>
          <w:lang w:val="de-DE"/>
        </w:rPr>
        <w:t>. Alle Varianten der Intel Core 14xxx Serie sind neu.</w:t>
      </w:r>
    </w:p>
    <w:p w14:paraId="1CF484B0" w14:textId="77777777" w:rsidR="00F507BD" w:rsidRPr="00133790" w:rsidRDefault="00F507BD">
      <w:pPr>
        <w:pBdr>
          <w:top w:val="nil"/>
          <w:left w:val="nil"/>
          <w:bottom w:val="nil"/>
          <w:right w:val="nil"/>
          <w:between w:val="nil"/>
        </w:pBdr>
        <w:rPr>
          <w:color w:val="000000"/>
          <w:lang w:val="de-DE"/>
        </w:rPr>
      </w:pPr>
    </w:p>
    <w:tbl>
      <w:tblPr>
        <w:tblStyle w:val="a"/>
        <w:tblW w:w="9024" w:type="dxa"/>
        <w:tblLayout w:type="fixed"/>
        <w:tblLook w:val="0400" w:firstRow="0" w:lastRow="0" w:firstColumn="0" w:lastColumn="0" w:noHBand="0" w:noVBand="1"/>
      </w:tblPr>
      <w:tblGrid>
        <w:gridCol w:w="1122"/>
        <w:gridCol w:w="283"/>
        <w:gridCol w:w="844"/>
        <w:gridCol w:w="250"/>
        <w:gridCol w:w="1311"/>
        <w:gridCol w:w="250"/>
        <w:gridCol w:w="1170"/>
        <w:gridCol w:w="250"/>
        <w:gridCol w:w="1031"/>
        <w:gridCol w:w="250"/>
        <w:gridCol w:w="1170"/>
        <w:gridCol w:w="250"/>
        <w:gridCol w:w="843"/>
      </w:tblGrid>
      <w:tr w:rsidR="00281EDF" w:rsidRPr="00133790" w14:paraId="1639B6AD" w14:textId="77777777">
        <w:tc>
          <w:tcPr>
            <w:tcW w:w="1134" w:type="dxa"/>
            <w:tcBorders>
              <w:bottom w:val="single" w:sz="8" w:space="0" w:color="000000"/>
            </w:tcBorders>
            <w:vAlign w:val="center"/>
          </w:tcPr>
          <w:p w14:paraId="1138E015" w14:textId="77777777" w:rsidR="00281EDF" w:rsidRPr="00133790" w:rsidRDefault="000611A6">
            <w:pPr>
              <w:spacing w:line="240" w:lineRule="auto"/>
              <w:rPr>
                <w:b/>
                <w:sz w:val="18"/>
                <w:szCs w:val="18"/>
                <w:lang w:val="de-DE"/>
              </w:rPr>
            </w:pPr>
            <w:r w:rsidRPr="00133790">
              <w:rPr>
                <w:b/>
                <w:sz w:val="18"/>
                <w:szCs w:val="18"/>
                <w:lang w:val="de-DE"/>
              </w:rPr>
              <w:t>Prozessor</w:t>
            </w:r>
          </w:p>
        </w:tc>
        <w:tc>
          <w:tcPr>
            <w:tcW w:w="283" w:type="dxa"/>
            <w:vAlign w:val="center"/>
          </w:tcPr>
          <w:p w14:paraId="4DF94F0F" w14:textId="77777777" w:rsidR="00281EDF" w:rsidRPr="00133790" w:rsidRDefault="00281EDF">
            <w:pPr>
              <w:spacing w:line="240" w:lineRule="auto"/>
              <w:rPr>
                <w:b/>
                <w:sz w:val="18"/>
                <w:szCs w:val="18"/>
                <w:lang w:val="de-DE"/>
              </w:rPr>
            </w:pPr>
          </w:p>
        </w:tc>
        <w:tc>
          <w:tcPr>
            <w:tcW w:w="851" w:type="dxa"/>
            <w:tcBorders>
              <w:bottom w:val="single" w:sz="8" w:space="0" w:color="000000"/>
            </w:tcBorders>
            <w:vAlign w:val="center"/>
          </w:tcPr>
          <w:p w14:paraId="705ACC96" w14:textId="79742AD5" w:rsidR="00281EDF" w:rsidRPr="00133790" w:rsidRDefault="000611A6">
            <w:pPr>
              <w:spacing w:line="240" w:lineRule="auto"/>
              <w:jc w:val="center"/>
              <w:rPr>
                <w:b/>
                <w:sz w:val="18"/>
                <w:szCs w:val="18"/>
                <w:lang w:val="de-DE"/>
              </w:rPr>
            </w:pPr>
            <w:r w:rsidRPr="00133790">
              <w:rPr>
                <w:b/>
                <w:sz w:val="18"/>
                <w:szCs w:val="18"/>
                <w:lang w:val="de-DE"/>
              </w:rPr>
              <w:br/>
            </w:r>
            <w:r w:rsidR="00F507BD" w:rsidRPr="00133790">
              <w:rPr>
                <w:b/>
                <w:sz w:val="18"/>
                <w:szCs w:val="18"/>
                <w:lang w:val="de-DE"/>
              </w:rPr>
              <w:t>Cores</w:t>
            </w:r>
            <w:proofErr w:type="gramStart"/>
            <w:r w:rsidRPr="00133790">
              <w:rPr>
                <w:b/>
                <w:sz w:val="18"/>
                <w:szCs w:val="18"/>
                <w:lang w:val="de-DE"/>
              </w:rPr>
              <w:t>/(</w:t>
            </w:r>
            <w:proofErr w:type="gramEnd"/>
            <w:r w:rsidRPr="00133790">
              <w:rPr>
                <w:b/>
                <w:sz w:val="18"/>
                <w:szCs w:val="18"/>
                <w:lang w:val="de-DE"/>
              </w:rPr>
              <w:t>P + E)</w:t>
            </w:r>
          </w:p>
        </w:tc>
        <w:tc>
          <w:tcPr>
            <w:tcW w:w="236" w:type="dxa"/>
            <w:vAlign w:val="center"/>
          </w:tcPr>
          <w:p w14:paraId="66678409" w14:textId="77777777" w:rsidR="00281EDF" w:rsidRPr="00133790" w:rsidRDefault="00281EDF">
            <w:pPr>
              <w:spacing w:line="240" w:lineRule="auto"/>
              <w:jc w:val="center"/>
              <w:rPr>
                <w:b/>
                <w:sz w:val="18"/>
                <w:szCs w:val="18"/>
                <w:lang w:val="de-DE"/>
              </w:rPr>
            </w:pPr>
          </w:p>
        </w:tc>
        <w:tc>
          <w:tcPr>
            <w:tcW w:w="1324" w:type="dxa"/>
            <w:tcBorders>
              <w:bottom w:val="single" w:sz="8" w:space="0" w:color="000000"/>
            </w:tcBorders>
            <w:vAlign w:val="center"/>
          </w:tcPr>
          <w:p w14:paraId="2C413CB0" w14:textId="1F441817" w:rsidR="00281EDF" w:rsidRPr="00133790" w:rsidRDefault="000611A6">
            <w:pPr>
              <w:spacing w:line="240" w:lineRule="auto"/>
              <w:jc w:val="center"/>
              <w:rPr>
                <w:b/>
                <w:sz w:val="18"/>
                <w:szCs w:val="18"/>
                <w:lang w:val="it-IT"/>
              </w:rPr>
            </w:pPr>
            <w:r w:rsidRPr="00133790">
              <w:rPr>
                <w:b/>
                <w:sz w:val="18"/>
                <w:szCs w:val="18"/>
                <w:lang w:val="it-IT"/>
              </w:rPr>
              <w:t>Max.</w:t>
            </w:r>
            <w:r w:rsidR="00F507BD" w:rsidRPr="00133790">
              <w:rPr>
                <w:b/>
                <w:sz w:val="18"/>
                <w:szCs w:val="18"/>
                <w:lang w:val="it-IT"/>
              </w:rPr>
              <w:t xml:space="preserve"> T</w:t>
            </w:r>
            <w:r w:rsidRPr="00133790">
              <w:rPr>
                <w:b/>
                <w:sz w:val="18"/>
                <w:szCs w:val="18"/>
                <w:lang w:val="it-IT"/>
              </w:rPr>
              <w:t>urbo</w:t>
            </w:r>
            <w:r w:rsidR="00F507BD" w:rsidRPr="00133790">
              <w:rPr>
                <w:b/>
                <w:sz w:val="18"/>
                <w:szCs w:val="18"/>
                <w:lang w:val="it-IT"/>
              </w:rPr>
              <w:t xml:space="preserve"> </w:t>
            </w:r>
            <w:proofErr w:type="spellStart"/>
            <w:r w:rsidRPr="00133790">
              <w:rPr>
                <w:b/>
                <w:sz w:val="18"/>
                <w:szCs w:val="18"/>
                <w:lang w:val="it-IT"/>
              </w:rPr>
              <w:t>Freq</w:t>
            </w:r>
            <w:proofErr w:type="spellEnd"/>
            <w:r w:rsidRPr="00133790">
              <w:rPr>
                <w:b/>
                <w:sz w:val="18"/>
                <w:szCs w:val="18"/>
                <w:lang w:val="it-IT"/>
              </w:rPr>
              <w:t>.</w:t>
            </w:r>
            <w:r w:rsidR="00F507BD" w:rsidRPr="00133790">
              <w:rPr>
                <w:b/>
                <w:sz w:val="18"/>
                <w:szCs w:val="18"/>
                <w:lang w:val="it-IT"/>
              </w:rPr>
              <w:t xml:space="preserve"> </w:t>
            </w:r>
            <w:r w:rsidRPr="00133790">
              <w:rPr>
                <w:b/>
                <w:sz w:val="18"/>
                <w:szCs w:val="18"/>
                <w:lang w:val="it-IT"/>
              </w:rPr>
              <w:t>GHz]</w:t>
            </w:r>
            <w:r w:rsidR="00F507BD" w:rsidRPr="00133790">
              <w:rPr>
                <w:b/>
                <w:sz w:val="18"/>
                <w:szCs w:val="18"/>
                <w:lang w:val="it-IT"/>
              </w:rPr>
              <w:t xml:space="preserve"> </w:t>
            </w:r>
            <w:r w:rsidRPr="00133790">
              <w:rPr>
                <w:b/>
                <w:sz w:val="18"/>
                <w:szCs w:val="18"/>
                <w:lang w:val="it-IT"/>
              </w:rPr>
              <w:t>P-</w:t>
            </w:r>
            <w:r w:rsidR="00E42995" w:rsidRPr="00133790">
              <w:rPr>
                <w:b/>
                <w:sz w:val="18"/>
                <w:szCs w:val="18"/>
                <w:lang w:val="it-IT"/>
              </w:rPr>
              <w:t>Cores</w:t>
            </w:r>
            <w:r w:rsidRPr="00133790">
              <w:rPr>
                <w:b/>
                <w:sz w:val="18"/>
                <w:szCs w:val="18"/>
                <w:lang w:val="it-IT"/>
              </w:rPr>
              <w:t>/</w:t>
            </w:r>
            <w:r w:rsidR="00F507BD" w:rsidRPr="00133790">
              <w:rPr>
                <w:b/>
                <w:sz w:val="18"/>
                <w:szCs w:val="18"/>
                <w:lang w:val="it-IT"/>
              </w:rPr>
              <w:t xml:space="preserve"> </w:t>
            </w:r>
            <w:r w:rsidRPr="00133790">
              <w:rPr>
                <w:b/>
                <w:sz w:val="18"/>
                <w:szCs w:val="18"/>
                <w:lang w:val="it-IT"/>
              </w:rPr>
              <w:t>E</w:t>
            </w:r>
            <w:r w:rsidR="00F507BD" w:rsidRPr="00133790">
              <w:rPr>
                <w:b/>
                <w:sz w:val="18"/>
                <w:szCs w:val="18"/>
                <w:lang w:val="it-IT"/>
              </w:rPr>
              <w:noBreakHyphen/>
            </w:r>
            <w:r w:rsidR="00E42995" w:rsidRPr="00133790">
              <w:rPr>
                <w:b/>
                <w:sz w:val="18"/>
                <w:szCs w:val="18"/>
                <w:lang w:val="it-IT"/>
              </w:rPr>
              <w:t>Cores</w:t>
            </w:r>
            <w:r w:rsidRPr="00133790">
              <w:rPr>
                <w:b/>
                <w:sz w:val="18"/>
                <w:szCs w:val="18"/>
                <w:lang w:val="it-IT"/>
              </w:rPr>
              <w:br/>
            </w:r>
          </w:p>
        </w:tc>
        <w:tc>
          <w:tcPr>
            <w:tcW w:w="236" w:type="dxa"/>
          </w:tcPr>
          <w:p w14:paraId="5DC20999" w14:textId="77777777" w:rsidR="00281EDF" w:rsidRPr="00133790" w:rsidRDefault="00281EDF">
            <w:pPr>
              <w:spacing w:line="240" w:lineRule="auto"/>
              <w:jc w:val="center"/>
              <w:rPr>
                <w:b/>
                <w:sz w:val="18"/>
                <w:szCs w:val="18"/>
                <w:lang w:val="it-IT"/>
              </w:rPr>
            </w:pPr>
          </w:p>
        </w:tc>
        <w:tc>
          <w:tcPr>
            <w:tcW w:w="1181" w:type="dxa"/>
            <w:tcBorders>
              <w:bottom w:val="single" w:sz="8" w:space="0" w:color="000000"/>
            </w:tcBorders>
            <w:vAlign w:val="center"/>
          </w:tcPr>
          <w:p w14:paraId="77F70E5E" w14:textId="68A47989" w:rsidR="00281EDF" w:rsidRPr="00133790" w:rsidRDefault="000611A6">
            <w:pPr>
              <w:spacing w:line="240" w:lineRule="auto"/>
              <w:jc w:val="center"/>
              <w:rPr>
                <w:b/>
                <w:sz w:val="18"/>
                <w:szCs w:val="18"/>
                <w:lang w:val="fr-FR"/>
              </w:rPr>
            </w:pPr>
            <w:r w:rsidRPr="00133790">
              <w:rPr>
                <w:b/>
                <w:sz w:val="18"/>
                <w:szCs w:val="18"/>
                <w:lang w:val="fr-FR"/>
              </w:rPr>
              <w:t>Bas</w:t>
            </w:r>
            <w:r w:rsidR="00F507BD" w:rsidRPr="00133790">
              <w:rPr>
                <w:b/>
                <w:sz w:val="18"/>
                <w:szCs w:val="18"/>
                <w:lang w:val="fr-FR"/>
              </w:rPr>
              <w:t>e</w:t>
            </w:r>
            <w:r w:rsidRPr="00133790">
              <w:rPr>
                <w:b/>
                <w:sz w:val="18"/>
                <w:szCs w:val="18"/>
                <w:lang w:val="fr-FR"/>
              </w:rPr>
              <w:t xml:space="preserve"> </w:t>
            </w:r>
            <w:proofErr w:type="spellStart"/>
            <w:r w:rsidRPr="00133790">
              <w:rPr>
                <w:b/>
                <w:sz w:val="18"/>
                <w:szCs w:val="18"/>
                <w:lang w:val="fr-FR"/>
              </w:rPr>
              <w:t>Freq</w:t>
            </w:r>
            <w:proofErr w:type="spellEnd"/>
            <w:r w:rsidRPr="00133790">
              <w:rPr>
                <w:b/>
                <w:sz w:val="18"/>
                <w:szCs w:val="18"/>
                <w:lang w:val="fr-FR"/>
              </w:rPr>
              <w:t>.</w:t>
            </w:r>
            <w:r w:rsidRPr="00133790">
              <w:rPr>
                <w:b/>
                <w:sz w:val="18"/>
                <w:szCs w:val="18"/>
                <w:lang w:val="fr-FR"/>
              </w:rPr>
              <w:br/>
            </w:r>
            <w:r w:rsidR="00F507BD" w:rsidRPr="00133790">
              <w:rPr>
                <w:b/>
                <w:sz w:val="18"/>
                <w:szCs w:val="18"/>
                <w:lang w:val="fr-FR"/>
              </w:rPr>
              <w:t>[</w:t>
            </w:r>
            <w:r w:rsidRPr="00133790">
              <w:rPr>
                <w:b/>
                <w:sz w:val="18"/>
                <w:szCs w:val="18"/>
                <w:lang w:val="fr-FR"/>
              </w:rPr>
              <w:t>GHz]</w:t>
            </w:r>
            <w:r w:rsidR="00F507BD" w:rsidRPr="00133790">
              <w:rPr>
                <w:b/>
                <w:sz w:val="18"/>
                <w:szCs w:val="18"/>
                <w:lang w:val="fr-FR"/>
              </w:rPr>
              <w:t xml:space="preserve"> </w:t>
            </w:r>
            <w:r w:rsidRPr="00133790">
              <w:rPr>
                <w:b/>
                <w:sz w:val="18"/>
                <w:szCs w:val="18"/>
                <w:lang w:val="fr-FR"/>
              </w:rPr>
              <w:t>P</w:t>
            </w:r>
            <w:r w:rsidR="00F507BD" w:rsidRPr="00133790">
              <w:rPr>
                <w:b/>
                <w:sz w:val="18"/>
                <w:szCs w:val="18"/>
                <w:lang w:val="fr-FR"/>
              </w:rPr>
              <w:noBreakHyphen/>
            </w:r>
            <w:proofErr w:type="spellStart"/>
            <w:r w:rsidR="00F507BD" w:rsidRPr="00133790">
              <w:rPr>
                <w:b/>
                <w:sz w:val="18"/>
                <w:szCs w:val="18"/>
                <w:lang w:val="fr-FR"/>
              </w:rPr>
              <w:t>Cores</w:t>
            </w:r>
            <w:proofErr w:type="spellEnd"/>
            <w:r w:rsidRPr="00133790">
              <w:rPr>
                <w:b/>
                <w:sz w:val="18"/>
                <w:szCs w:val="18"/>
                <w:lang w:val="fr-FR"/>
              </w:rPr>
              <w:t>/ E-</w:t>
            </w:r>
            <w:proofErr w:type="spellStart"/>
            <w:r w:rsidR="00F507BD" w:rsidRPr="00133790">
              <w:rPr>
                <w:b/>
                <w:sz w:val="18"/>
                <w:szCs w:val="18"/>
                <w:lang w:val="fr-FR"/>
              </w:rPr>
              <w:t>Cores</w:t>
            </w:r>
            <w:proofErr w:type="spellEnd"/>
          </w:p>
        </w:tc>
        <w:tc>
          <w:tcPr>
            <w:tcW w:w="236" w:type="dxa"/>
            <w:vAlign w:val="center"/>
          </w:tcPr>
          <w:p w14:paraId="5BEF198B" w14:textId="77777777" w:rsidR="00281EDF" w:rsidRPr="00133790" w:rsidRDefault="00281EDF">
            <w:pPr>
              <w:spacing w:line="240" w:lineRule="auto"/>
              <w:jc w:val="center"/>
              <w:rPr>
                <w:b/>
                <w:sz w:val="18"/>
                <w:szCs w:val="18"/>
                <w:lang w:val="fr-FR"/>
              </w:rPr>
            </w:pPr>
          </w:p>
        </w:tc>
        <w:tc>
          <w:tcPr>
            <w:tcW w:w="1040" w:type="dxa"/>
            <w:tcBorders>
              <w:bottom w:val="single" w:sz="8" w:space="0" w:color="000000"/>
            </w:tcBorders>
            <w:vAlign w:val="center"/>
          </w:tcPr>
          <w:p w14:paraId="7EB3CAD3" w14:textId="26A2E621" w:rsidR="00281EDF" w:rsidRPr="00133790" w:rsidRDefault="00F507BD">
            <w:pPr>
              <w:spacing w:line="240" w:lineRule="auto"/>
              <w:jc w:val="center"/>
              <w:rPr>
                <w:b/>
                <w:sz w:val="18"/>
                <w:szCs w:val="18"/>
                <w:lang w:val="de-DE"/>
              </w:rPr>
            </w:pPr>
            <w:r w:rsidRPr="00133790">
              <w:rPr>
                <w:b/>
                <w:sz w:val="18"/>
                <w:szCs w:val="18"/>
                <w:lang w:val="de-DE"/>
              </w:rPr>
              <w:t>Threads</w:t>
            </w:r>
          </w:p>
        </w:tc>
        <w:tc>
          <w:tcPr>
            <w:tcW w:w="236" w:type="dxa"/>
          </w:tcPr>
          <w:p w14:paraId="5278FEFB" w14:textId="77777777" w:rsidR="00281EDF" w:rsidRPr="00133790" w:rsidRDefault="00281EDF">
            <w:pPr>
              <w:spacing w:line="240" w:lineRule="auto"/>
              <w:jc w:val="center"/>
              <w:rPr>
                <w:b/>
                <w:sz w:val="18"/>
                <w:szCs w:val="18"/>
                <w:lang w:val="de-DE"/>
              </w:rPr>
            </w:pPr>
          </w:p>
        </w:tc>
        <w:tc>
          <w:tcPr>
            <w:tcW w:w="1181" w:type="dxa"/>
            <w:tcBorders>
              <w:bottom w:val="single" w:sz="8" w:space="0" w:color="000000"/>
            </w:tcBorders>
            <w:vAlign w:val="center"/>
          </w:tcPr>
          <w:p w14:paraId="06DAC69E" w14:textId="1A857A94" w:rsidR="00281EDF" w:rsidRPr="00133790" w:rsidRDefault="000611A6">
            <w:pPr>
              <w:spacing w:line="240" w:lineRule="auto"/>
              <w:jc w:val="center"/>
              <w:rPr>
                <w:b/>
                <w:sz w:val="18"/>
                <w:szCs w:val="18"/>
                <w:lang w:val="de-DE"/>
              </w:rPr>
            </w:pPr>
            <w:r w:rsidRPr="00133790">
              <w:rPr>
                <w:b/>
                <w:sz w:val="18"/>
                <w:szCs w:val="18"/>
                <w:lang w:val="de-DE"/>
              </w:rPr>
              <w:t>GPU</w:t>
            </w:r>
            <w:r w:rsidR="00F507BD" w:rsidRPr="00133790">
              <w:rPr>
                <w:b/>
                <w:sz w:val="18"/>
                <w:szCs w:val="18"/>
                <w:lang w:val="de-DE"/>
              </w:rPr>
              <w:t xml:space="preserve"> </w:t>
            </w:r>
            <w:proofErr w:type="spellStart"/>
            <w:r w:rsidR="00F507BD" w:rsidRPr="00133790">
              <w:rPr>
                <w:b/>
                <w:sz w:val="18"/>
                <w:szCs w:val="18"/>
                <w:lang w:val="de-DE"/>
              </w:rPr>
              <w:t>Execution</w:t>
            </w:r>
            <w:proofErr w:type="spellEnd"/>
            <w:r w:rsidR="00F507BD" w:rsidRPr="00133790">
              <w:rPr>
                <w:b/>
                <w:sz w:val="18"/>
                <w:szCs w:val="18"/>
                <w:lang w:val="de-DE"/>
              </w:rPr>
              <w:t xml:space="preserve"> Units</w:t>
            </w:r>
          </w:p>
        </w:tc>
        <w:tc>
          <w:tcPr>
            <w:tcW w:w="236" w:type="dxa"/>
            <w:vAlign w:val="center"/>
          </w:tcPr>
          <w:p w14:paraId="1202504D" w14:textId="77777777" w:rsidR="00281EDF" w:rsidRPr="00133790" w:rsidRDefault="00281EDF">
            <w:pPr>
              <w:spacing w:line="240" w:lineRule="auto"/>
              <w:jc w:val="center"/>
              <w:rPr>
                <w:b/>
                <w:sz w:val="18"/>
                <w:szCs w:val="18"/>
                <w:lang w:val="de-DE"/>
              </w:rPr>
            </w:pPr>
          </w:p>
        </w:tc>
        <w:tc>
          <w:tcPr>
            <w:tcW w:w="850" w:type="dxa"/>
            <w:tcBorders>
              <w:bottom w:val="single" w:sz="8" w:space="0" w:color="000000"/>
            </w:tcBorders>
            <w:vAlign w:val="center"/>
          </w:tcPr>
          <w:p w14:paraId="7DCF5696" w14:textId="784A0D4A" w:rsidR="00281EDF" w:rsidRPr="00133790" w:rsidRDefault="000611A6">
            <w:pPr>
              <w:spacing w:line="240" w:lineRule="auto"/>
              <w:jc w:val="center"/>
              <w:rPr>
                <w:b/>
                <w:color w:val="262626"/>
                <w:sz w:val="18"/>
                <w:szCs w:val="18"/>
                <w:lang w:val="de-DE"/>
              </w:rPr>
            </w:pPr>
            <w:r w:rsidRPr="00133790">
              <w:rPr>
                <w:b/>
                <w:sz w:val="18"/>
                <w:szCs w:val="18"/>
                <w:lang w:val="de-DE"/>
              </w:rPr>
              <w:t>CPU</w:t>
            </w:r>
            <w:r w:rsidR="00F507BD" w:rsidRPr="00133790">
              <w:rPr>
                <w:b/>
                <w:sz w:val="18"/>
                <w:szCs w:val="18"/>
                <w:lang w:val="de-DE"/>
              </w:rPr>
              <w:t xml:space="preserve"> </w:t>
            </w:r>
            <w:r w:rsidRPr="00133790">
              <w:rPr>
                <w:b/>
                <w:sz w:val="18"/>
                <w:szCs w:val="18"/>
                <w:lang w:val="de-DE"/>
              </w:rPr>
              <w:t>Bas</w:t>
            </w:r>
            <w:r w:rsidR="00F507BD" w:rsidRPr="00133790">
              <w:rPr>
                <w:b/>
                <w:sz w:val="18"/>
                <w:szCs w:val="18"/>
                <w:lang w:val="de-DE"/>
              </w:rPr>
              <w:t>e Power</w:t>
            </w:r>
            <w:r w:rsidRPr="00133790">
              <w:rPr>
                <w:b/>
                <w:sz w:val="18"/>
                <w:szCs w:val="18"/>
                <w:lang w:val="de-DE"/>
              </w:rPr>
              <w:t xml:space="preserve"> [W]</w:t>
            </w:r>
          </w:p>
        </w:tc>
      </w:tr>
      <w:tr w:rsidR="00281EDF" w:rsidRPr="00133790" w14:paraId="5C02DC3C" w14:textId="77777777">
        <w:tc>
          <w:tcPr>
            <w:tcW w:w="1134" w:type="dxa"/>
            <w:tcBorders>
              <w:top w:val="single" w:sz="8" w:space="0" w:color="000000"/>
              <w:bottom w:val="single" w:sz="8" w:space="0" w:color="000000"/>
            </w:tcBorders>
            <w:vAlign w:val="center"/>
          </w:tcPr>
          <w:p w14:paraId="3F21B9D4" w14:textId="77777777" w:rsidR="00281EDF" w:rsidRPr="00133790" w:rsidRDefault="000611A6">
            <w:pPr>
              <w:pBdr>
                <w:top w:val="nil"/>
                <w:left w:val="nil"/>
                <w:bottom w:val="nil"/>
                <w:right w:val="nil"/>
                <w:between w:val="nil"/>
              </w:pBdr>
              <w:rPr>
                <w:bCs/>
                <w:color w:val="000000"/>
                <w:sz w:val="18"/>
                <w:szCs w:val="18"/>
                <w:lang w:val="de-DE"/>
              </w:rPr>
            </w:pPr>
            <w:r w:rsidRPr="00133790">
              <w:rPr>
                <w:bCs/>
                <w:color w:val="000000"/>
                <w:sz w:val="18"/>
                <w:szCs w:val="18"/>
                <w:lang w:val="de-DE"/>
              </w:rPr>
              <w:t xml:space="preserve">Intel Core </w:t>
            </w:r>
            <w:r w:rsidRPr="00133790">
              <w:rPr>
                <w:rFonts w:eastAsia="Arimo"/>
                <w:bCs/>
                <w:color w:val="000000"/>
                <w:sz w:val="18"/>
                <w:szCs w:val="18"/>
                <w:lang w:val="de-DE"/>
              </w:rPr>
              <w:t>i9-14900</w:t>
            </w:r>
          </w:p>
        </w:tc>
        <w:tc>
          <w:tcPr>
            <w:tcW w:w="283" w:type="dxa"/>
            <w:vAlign w:val="center"/>
          </w:tcPr>
          <w:p w14:paraId="0BE2CF96" w14:textId="77777777" w:rsidR="00281EDF" w:rsidRPr="00133790" w:rsidRDefault="00281EDF">
            <w:pPr>
              <w:spacing w:line="240" w:lineRule="auto"/>
              <w:rPr>
                <w:bCs/>
                <w:sz w:val="18"/>
                <w:szCs w:val="18"/>
                <w:lang w:val="de-DE"/>
              </w:rPr>
            </w:pPr>
          </w:p>
        </w:tc>
        <w:tc>
          <w:tcPr>
            <w:tcW w:w="851" w:type="dxa"/>
            <w:tcBorders>
              <w:top w:val="single" w:sz="8" w:space="0" w:color="000000"/>
              <w:bottom w:val="single" w:sz="8" w:space="0" w:color="000000"/>
            </w:tcBorders>
            <w:vAlign w:val="center"/>
          </w:tcPr>
          <w:p w14:paraId="1742719B" w14:textId="77777777" w:rsidR="00281EDF" w:rsidRPr="00133790" w:rsidRDefault="000611A6">
            <w:pPr>
              <w:spacing w:line="240" w:lineRule="auto"/>
              <w:jc w:val="center"/>
              <w:rPr>
                <w:bCs/>
                <w:sz w:val="18"/>
                <w:szCs w:val="18"/>
                <w:lang w:val="de-DE"/>
              </w:rPr>
            </w:pPr>
            <w:r w:rsidRPr="00133790">
              <w:rPr>
                <w:bCs/>
                <w:sz w:val="18"/>
                <w:szCs w:val="18"/>
                <w:lang w:val="de-DE"/>
              </w:rPr>
              <w:t>24 (8+16)</w:t>
            </w:r>
          </w:p>
        </w:tc>
        <w:tc>
          <w:tcPr>
            <w:tcW w:w="236" w:type="dxa"/>
            <w:vAlign w:val="center"/>
          </w:tcPr>
          <w:p w14:paraId="6B0CFF0E" w14:textId="77777777" w:rsidR="00281EDF" w:rsidRPr="00133790" w:rsidRDefault="00281EDF">
            <w:pPr>
              <w:spacing w:line="240" w:lineRule="auto"/>
              <w:jc w:val="center"/>
              <w:rPr>
                <w:bCs/>
                <w:sz w:val="18"/>
                <w:szCs w:val="18"/>
                <w:lang w:val="de-DE"/>
              </w:rPr>
            </w:pPr>
          </w:p>
        </w:tc>
        <w:tc>
          <w:tcPr>
            <w:tcW w:w="1324" w:type="dxa"/>
            <w:tcBorders>
              <w:top w:val="single" w:sz="8" w:space="0" w:color="000000"/>
              <w:bottom w:val="single" w:sz="8" w:space="0" w:color="000000"/>
            </w:tcBorders>
            <w:vAlign w:val="center"/>
          </w:tcPr>
          <w:p w14:paraId="6CA19B51" w14:textId="08248993" w:rsidR="00281EDF" w:rsidRPr="00133790" w:rsidRDefault="000611A6">
            <w:pPr>
              <w:spacing w:line="240" w:lineRule="auto"/>
              <w:jc w:val="center"/>
              <w:rPr>
                <w:bCs/>
                <w:sz w:val="18"/>
                <w:szCs w:val="18"/>
                <w:lang w:val="de-DE"/>
              </w:rPr>
            </w:pPr>
            <w:r w:rsidRPr="00133790">
              <w:rPr>
                <w:bCs/>
                <w:sz w:val="18"/>
                <w:szCs w:val="18"/>
                <w:lang w:val="de-DE"/>
              </w:rPr>
              <w:t>5</w:t>
            </w:r>
            <w:r w:rsidR="00F507BD" w:rsidRPr="00133790">
              <w:rPr>
                <w:bCs/>
                <w:sz w:val="18"/>
                <w:szCs w:val="18"/>
                <w:lang w:val="de-DE"/>
              </w:rPr>
              <w:t>,</w:t>
            </w:r>
            <w:r w:rsidRPr="00133790">
              <w:rPr>
                <w:bCs/>
                <w:sz w:val="18"/>
                <w:szCs w:val="18"/>
                <w:lang w:val="de-DE"/>
              </w:rPr>
              <w:t>8 / 4</w:t>
            </w:r>
            <w:r w:rsidR="00F507BD" w:rsidRPr="00133790">
              <w:rPr>
                <w:bCs/>
                <w:sz w:val="18"/>
                <w:szCs w:val="18"/>
                <w:lang w:val="de-DE"/>
              </w:rPr>
              <w:t>,</w:t>
            </w:r>
            <w:r w:rsidRPr="00133790">
              <w:rPr>
                <w:bCs/>
                <w:sz w:val="18"/>
                <w:szCs w:val="18"/>
                <w:lang w:val="de-DE"/>
              </w:rPr>
              <w:t>3</w:t>
            </w:r>
          </w:p>
        </w:tc>
        <w:tc>
          <w:tcPr>
            <w:tcW w:w="236" w:type="dxa"/>
          </w:tcPr>
          <w:p w14:paraId="0ED06D89"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6D06E507" w14:textId="7BC5D1D9" w:rsidR="00281EDF" w:rsidRPr="00133790" w:rsidRDefault="000611A6">
            <w:pPr>
              <w:spacing w:line="240" w:lineRule="auto"/>
              <w:jc w:val="center"/>
              <w:rPr>
                <w:bCs/>
                <w:sz w:val="18"/>
                <w:szCs w:val="18"/>
                <w:lang w:val="de-DE"/>
              </w:rPr>
            </w:pPr>
            <w:r w:rsidRPr="00133790">
              <w:rPr>
                <w:bCs/>
                <w:sz w:val="18"/>
                <w:szCs w:val="18"/>
                <w:lang w:val="de-DE"/>
              </w:rPr>
              <w:t>2</w:t>
            </w:r>
            <w:r w:rsidR="00F507BD" w:rsidRPr="00133790">
              <w:rPr>
                <w:bCs/>
                <w:sz w:val="18"/>
                <w:szCs w:val="18"/>
                <w:lang w:val="de-DE"/>
              </w:rPr>
              <w:t>,</w:t>
            </w:r>
            <w:r w:rsidRPr="00133790">
              <w:rPr>
                <w:bCs/>
                <w:sz w:val="18"/>
                <w:szCs w:val="18"/>
                <w:lang w:val="de-DE"/>
              </w:rPr>
              <w:t>0 / 1</w:t>
            </w:r>
            <w:r w:rsidR="00F507BD" w:rsidRPr="00133790">
              <w:rPr>
                <w:bCs/>
                <w:sz w:val="18"/>
                <w:szCs w:val="18"/>
                <w:lang w:val="de-DE"/>
              </w:rPr>
              <w:t>,</w:t>
            </w:r>
            <w:r w:rsidRPr="00133790">
              <w:rPr>
                <w:bCs/>
                <w:sz w:val="18"/>
                <w:szCs w:val="18"/>
                <w:lang w:val="de-DE"/>
              </w:rPr>
              <w:t>5</w:t>
            </w:r>
          </w:p>
        </w:tc>
        <w:tc>
          <w:tcPr>
            <w:tcW w:w="236" w:type="dxa"/>
            <w:vAlign w:val="center"/>
          </w:tcPr>
          <w:p w14:paraId="3C8D2997" w14:textId="77777777" w:rsidR="00281EDF" w:rsidRPr="00133790" w:rsidRDefault="00281EDF">
            <w:pPr>
              <w:spacing w:line="240" w:lineRule="auto"/>
              <w:jc w:val="center"/>
              <w:rPr>
                <w:bCs/>
                <w:sz w:val="18"/>
                <w:szCs w:val="18"/>
                <w:lang w:val="de-DE"/>
              </w:rPr>
            </w:pPr>
          </w:p>
        </w:tc>
        <w:tc>
          <w:tcPr>
            <w:tcW w:w="1040" w:type="dxa"/>
            <w:tcBorders>
              <w:top w:val="single" w:sz="8" w:space="0" w:color="000000"/>
              <w:bottom w:val="single" w:sz="8" w:space="0" w:color="000000"/>
            </w:tcBorders>
            <w:vAlign w:val="center"/>
          </w:tcPr>
          <w:p w14:paraId="0E815D00" w14:textId="77777777" w:rsidR="00281EDF" w:rsidRPr="00133790" w:rsidRDefault="000611A6">
            <w:pPr>
              <w:spacing w:line="240" w:lineRule="auto"/>
              <w:jc w:val="center"/>
              <w:rPr>
                <w:bCs/>
                <w:sz w:val="18"/>
                <w:szCs w:val="18"/>
                <w:lang w:val="de-DE"/>
              </w:rPr>
            </w:pPr>
            <w:r w:rsidRPr="00133790">
              <w:rPr>
                <w:bCs/>
                <w:sz w:val="18"/>
                <w:szCs w:val="18"/>
                <w:lang w:val="de-DE"/>
              </w:rPr>
              <w:t>32</w:t>
            </w:r>
          </w:p>
        </w:tc>
        <w:tc>
          <w:tcPr>
            <w:tcW w:w="236" w:type="dxa"/>
          </w:tcPr>
          <w:p w14:paraId="13D985FF"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1AF63592" w14:textId="77777777" w:rsidR="00281EDF" w:rsidRPr="00133790" w:rsidRDefault="000611A6">
            <w:pPr>
              <w:spacing w:line="240" w:lineRule="auto"/>
              <w:jc w:val="center"/>
              <w:rPr>
                <w:bCs/>
                <w:sz w:val="18"/>
                <w:szCs w:val="18"/>
                <w:lang w:val="de-DE"/>
              </w:rPr>
            </w:pPr>
            <w:r w:rsidRPr="00133790">
              <w:rPr>
                <w:bCs/>
                <w:sz w:val="18"/>
                <w:szCs w:val="18"/>
                <w:lang w:val="de-DE"/>
              </w:rPr>
              <w:t>32</w:t>
            </w:r>
          </w:p>
        </w:tc>
        <w:tc>
          <w:tcPr>
            <w:tcW w:w="236" w:type="dxa"/>
            <w:vAlign w:val="center"/>
          </w:tcPr>
          <w:p w14:paraId="7271E2C6" w14:textId="77777777" w:rsidR="00281EDF" w:rsidRPr="00133790" w:rsidRDefault="00281EDF">
            <w:pPr>
              <w:spacing w:line="240" w:lineRule="auto"/>
              <w:rPr>
                <w:bCs/>
                <w:sz w:val="18"/>
                <w:szCs w:val="18"/>
                <w:lang w:val="de-DE"/>
              </w:rPr>
            </w:pPr>
          </w:p>
        </w:tc>
        <w:tc>
          <w:tcPr>
            <w:tcW w:w="850" w:type="dxa"/>
            <w:tcBorders>
              <w:top w:val="single" w:sz="8" w:space="0" w:color="000000"/>
              <w:bottom w:val="single" w:sz="8" w:space="0" w:color="000000"/>
            </w:tcBorders>
            <w:vAlign w:val="center"/>
          </w:tcPr>
          <w:p w14:paraId="1615C3BD" w14:textId="77777777" w:rsidR="00281EDF" w:rsidRPr="00133790" w:rsidRDefault="000611A6">
            <w:pPr>
              <w:spacing w:line="240" w:lineRule="auto"/>
              <w:jc w:val="center"/>
              <w:rPr>
                <w:bCs/>
                <w:sz w:val="18"/>
                <w:szCs w:val="18"/>
                <w:lang w:val="de-DE"/>
              </w:rPr>
            </w:pPr>
            <w:r w:rsidRPr="00133790">
              <w:rPr>
                <w:bCs/>
                <w:sz w:val="18"/>
                <w:szCs w:val="18"/>
                <w:lang w:val="de-DE"/>
              </w:rPr>
              <w:t>65</w:t>
            </w:r>
          </w:p>
        </w:tc>
      </w:tr>
      <w:tr w:rsidR="00281EDF" w:rsidRPr="00133790" w14:paraId="17B3AB17" w14:textId="77777777">
        <w:tc>
          <w:tcPr>
            <w:tcW w:w="1134" w:type="dxa"/>
            <w:tcBorders>
              <w:top w:val="single" w:sz="8" w:space="0" w:color="000000"/>
              <w:bottom w:val="single" w:sz="8" w:space="0" w:color="000000"/>
            </w:tcBorders>
            <w:vAlign w:val="center"/>
          </w:tcPr>
          <w:p w14:paraId="74C7DAF0" w14:textId="77777777" w:rsidR="00281EDF" w:rsidRPr="00133790" w:rsidRDefault="000611A6">
            <w:pPr>
              <w:pBdr>
                <w:top w:val="nil"/>
                <w:left w:val="nil"/>
                <w:bottom w:val="nil"/>
                <w:right w:val="nil"/>
                <w:between w:val="nil"/>
              </w:pBdr>
              <w:rPr>
                <w:bCs/>
                <w:color w:val="000000"/>
                <w:sz w:val="18"/>
                <w:szCs w:val="18"/>
                <w:lang w:val="de-DE"/>
              </w:rPr>
            </w:pPr>
            <w:r w:rsidRPr="00133790">
              <w:rPr>
                <w:bCs/>
                <w:color w:val="000000"/>
                <w:sz w:val="18"/>
                <w:szCs w:val="18"/>
                <w:lang w:val="de-DE"/>
              </w:rPr>
              <w:t xml:space="preserve">Intel Core </w:t>
            </w:r>
            <w:r w:rsidRPr="00133790">
              <w:rPr>
                <w:rFonts w:eastAsia="Arimo"/>
                <w:bCs/>
                <w:color w:val="000000"/>
                <w:sz w:val="18"/>
                <w:szCs w:val="18"/>
                <w:lang w:val="de-DE"/>
              </w:rPr>
              <w:t>i7-14700</w:t>
            </w:r>
          </w:p>
        </w:tc>
        <w:tc>
          <w:tcPr>
            <w:tcW w:w="283" w:type="dxa"/>
            <w:vAlign w:val="center"/>
          </w:tcPr>
          <w:p w14:paraId="32270DAB" w14:textId="77777777" w:rsidR="00281EDF" w:rsidRPr="00133790" w:rsidRDefault="00281EDF">
            <w:pPr>
              <w:spacing w:line="240" w:lineRule="auto"/>
              <w:rPr>
                <w:bCs/>
                <w:sz w:val="18"/>
                <w:szCs w:val="18"/>
                <w:lang w:val="de-DE"/>
              </w:rPr>
            </w:pPr>
          </w:p>
        </w:tc>
        <w:tc>
          <w:tcPr>
            <w:tcW w:w="851" w:type="dxa"/>
            <w:tcBorders>
              <w:top w:val="single" w:sz="8" w:space="0" w:color="000000"/>
              <w:bottom w:val="single" w:sz="8" w:space="0" w:color="000000"/>
            </w:tcBorders>
            <w:vAlign w:val="center"/>
          </w:tcPr>
          <w:p w14:paraId="1F4422EE" w14:textId="77777777" w:rsidR="00281EDF" w:rsidRPr="00133790" w:rsidRDefault="000611A6">
            <w:pPr>
              <w:spacing w:line="240" w:lineRule="auto"/>
              <w:jc w:val="center"/>
              <w:rPr>
                <w:bCs/>
                <w:sz w:val="18"/>
                <w:szCs w:val="18"/>
                <w:lang w:val="de-DE"/>
              </w:rPr>
            </w:pPr>
            <w:r w:rsidRPr="00133790">
              <w:rPr>
                <w:bCs/>
                <w:sz w:val="18"/>
                <w:szCs w:val="18"/>
                <w:lang w:val="de-DE"/>
              </w:rPr>
              <w:t xml:space="preserve">20 </w:t>
            </w:r>
          </w:p>
          <w:p w14:paraId="13FCB4B8" w14:textId="3A1ECE22" w:rsidR="00281EDF" w:rsidRPr="00133790" w:rsidRDefault="000611A6">
            <w:pPr>
              <w:spacing w:line="240" w:lineRule="auto"/>
              <w:jc w:val="center"/>
              <w:rPr>
                <w:bCs/>
                <w:sz w:val="18"/>
                <w:szCs w:val="18"/>
                <w:lang w:val="de-DE"/>
              </w:rPr>
            </w:pPr>
            <w:r w:rsidRPr="00133790">
              <w:rPr>
                <w:bCs/>
                <w:sz w:val="18"/>
                <w:szCs w:val="18"/>
                <w:lang w:val="de-DE"/>
              </w:rPr>
              <w:t>(8+12)</w:t>
            </w:r>
          </w:p>
        </w:tc>
        <w:tc>
          <w:tcPr>
            <w:tcW w:w="236" w:type="dxa"/>
            <w:vAlign w:val="center"/>
          </w:tcPr>
          <w:p w14:paraId="60ADA96B" w14:textId="77777777" w:rsidR="00281EDF" w:rsidRPr="00133790" w:rsidRDefault="00281EDF">
            <w:pPr>
              <w:spacing w:line="240" w:lineRule="auto"/>
              <w:jc w:val="center"/>
              <w:rPr>
                <w:bCs/>
                <w:sz w:val="18"/>
                <w:szCs w:val="18"/>
                <w:lang w:val="de-DE"/>
              </w:rPr>
            </w:pPr>
          </w:p>
        </w:tc>
        <w:tc>
          <w:tcPr>
            <w:tcW w:w="1324" w:type="dxa"/>
            <w:tcBorders>
              <w:top w:val="single" w:sz="8" w:space="0" w:color="000000"/>
              <w:bottom w:val="single" w:sz="8" w:space="0" w:color="000000"/>
            </w:tcBorders>
            <w:vAlign w:val="center"/>
          </w:tcPr>
          <w:p w14:paraId="01495F04" w14:textId="17E845EB" w:rsidR="00281EDF" w:rsidRPr="00133790" w:rsidRDefault="000611A6">
            <w:pPr>
              <w:spacing w:line="240" w:lineRule="auto"/>
              <w:jc w:val="center"/>
              <w:rPr>
                <w:bCs/>
                <w:sz w:val="18"/>
                <w:szCs w:val="18"/>
                <w:lang w:val="de-DE"/>
              </w:rPr>
            </w:pPr>
            <w:r w:rsidRPr="00133790">
              <w:rPr>
                <w:bCs/>
                <w:sz w:val="18"/>
                <w:szCs w:val="18"/>
                <w:lang w:val="de-DE"/>
              </w:rPr>
              <w:t>5</w:t>
            </w:r>
            <w:r w:rsidR="00F507BD" w:rsidRPr="00133790">
              <w:rPr>
                <w:bCs/>
                <w:sz w:val="18"/>
                <w:szCs w:val="18"/>
                <w:lang w:val="de-DE"/>
              </w:rPr>
              <w:t>,</w:t>
            </w:r>
            <w:r w:rsidRPr="00133790">
              <w:rPr>
                <w:bCs/>
                <w:sz w:val="18"/>
                <w:szCs w:val="18"/>
                <w:lang w:val="de-DE"/>
              </w:rPr>
              <w:t>4 / 4</w:t>
            </w:r>
            <w:r w:rsidR="00F507BD" w:rsidRPr="00133790">
              <w:rPr>
                <w:bCs/>
                <w:sz w:val="18"/>
                <w:szCs w:val="18"/>
                <w:lang w:val="de-DE"/>
              </w:rPr>
              <w:t>,</w:t>
            </w:r>
            <w:r w:rsidRPr="00133790">
              <w:rPr>
                <w:bCs/>
                <w:sz w:val="18"/>
                <w:szCs w:val="18"/>
                <w:lang w:val="de-DE"/>
              </w:rPr>
              <w:t>2</w:t>
            </w:r>
          </w:p>
        </w:tc>
        <w:tc>
          <w:tcPr>
            <w:tcW w:w="236" w:type="dxa"/>
          </w:tcPr>
          <w:p w14:paraId="76CEDA91"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78A3DCC4" w14:textId="70908B39" w:rsidR="00281EDF" w:rsidRPr="00133790" w:rsidRDefault="000611A6">
            <w:pPr>
              <w:spacing w:line="240" w:lineRule="auto"/>
              <w:jc w:val="center"/>
              <w:rPr>
                <w:bCs/>
                <w:sz w:val="18"/>
                <w:szCs w:val="18"/>
                <w:lang w:val="de-DE"/>
              </w:rPr>
            </w:pPr>
            <w:r w:rsidRPr="00133790">
              <w:rPr>
                <w:bCs/>
                <w:sz w:val="18"/>
                <w:szCs w:val="18"/>
                <w:lang w:val="de-DE"/>
              </w:rPr>
              <w:t>2</w:t>
            </w:r>
            <w:r w:rsidR="00F507BD" w:rsidRPr="00133790">
              <w:rPr>
                <w:bCs/>
                <w:sz w:val="18"/>
                <w:szCs w:val="18"/>
                <w:lang w:val="de-DE"/>
              </w:rPr>
              <w:t>,</w:t>
            </w:r>
            <w:r w:rsidRPr="00133790">
              <w:rPr>
                <w:bCs/>
                <w:sz w:val="18"/>
                <w:szCs w:val="18"/>
                <w:lang w:val="de-DE"/>
              </w:rPr>
              <w:t>1 / 1</w:t>
            </w:r>
            <w:r w:rsidR="00F507BD" w:rsidRPr="00133790">
              <w:rPr>
                <w:bCs/>
                <w:sz w:val="18"/>
                <w:szCs w:val="18"/>
                <w:lang w:val="de-DE"/>
              </w:rPr>
              <w:t>,</w:t>
            </w:r>
            <w:r w:rsidRPr="00133790">
              <w:rPr>
                <w:bCs/>
                <w:sz w:val="18"/>
                <w:szCs w:val="18"/>
                <w:lang w:val="de-DE"/>
              </w:rPr>
              <w:t>5</w:t>
            </w:r>
          </w:p>
        </w:tc>
        <w:tc>
          <w:tcPr>
            <w:tcW w:w="236" w:type="dxa"/>
            <w:vAlign w:val="center"/>
          </w:tcPr>
          <w:p w14:paraId="41594CC1" w14:textId="77777777" w:rsidR="00281EDF" w:rsidRPr="00133790" w:rsidRDefault="00281EDF">
            <w:pPr>
              <w:spacing w:line="240" w:lineRule="auto"/>
              <w:jc w:val="center"/>
              <w:rPr>
                <w:bCs/>
                <w:sz w:val="18"/>
                <w:szCs w:val="18"/>
                <w:lang w:val="de-DE"/>
              </w:rPr>
            </w:pPr>
          </w:p>
        </w:tc>
        <w:tc>
          <w:tcPr>
            <w:tcW w:w="1040" w:type="dxa"/>
            <w:tcBorders>
              <w:top w:val="single" w:sz="8" w:space="0" w:color="000000"/>
              <w:bottom w:val="single" w:sz="8" w:space="0" w:color="000000"/>
            </w:tcBorders>
            <w:vAlign w:val="center"/>
          </w:tcPr>
          <w:p w14:paraId="19E26434" w14:textId="77777777" w:rsidR="00281EDF" w:rsidRPr="00133790" w:rsidRDefault="000611A6">
            <w:pPr>
              <w:spacing w:line="240" w:lineRule="auto"/>
              <w:jc w:val="center"/>
              <w:rPr>
                <w:bCs/>
                <w:sz w:val="18"/>
                <w:szCs w:val="18"/>
                <w:lang w:val="de-DE"/>
              </w:rPr>
            </w:pPr>
            <w:r w:rsidRPr="00133790">
              <w:rPr>
                <w:bCs/>
                <w:sz w:val="18"/>
                <w:szCs w:val="18"/>
                <w:lang w:val="de-DE"/>
              </w:rPr>
              <w:t>28</w:t>
            </w:r>
          </w:p>
        </w:tc>
        <w:tc>
          <w:tcPr>
            <w:tcW w:w="236" w:type="dxa"/>
          </w:tcPr>
          <w:p w14:paraId="1D2ADB6F"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1031022D" w14:textId="77777777" w:rsidR="00281EDF" w:rsidRPr="00133790" w:rsidRDefault="000611A6">
            <w:pPr>
              <w:spacing w:line="240" w:lineRule="auto"/>
              <w:jc w:val="center"/>
              <w:rPr>
                <w:bCs/>
                <w:sz w:val="18"/>
                <w:szCs w:val="18"/>
                <w:lang w:val="de-DE"/>
              </w:rPr>
            </w:pPr>
            <w:r w:rsidRPr="00133790">
              <w:rPr>
                <w:bCs/>
                <w:sz w:val="18"/>
                <w:szCs w:val="18"/>
                <w:lang w:val="de-DE"/>
              </w:rPr>
              <w:t>32</w:t>
            </w:r>
          </w:p>
        </w:tc>
        <w:tc>
          <w:tcPr>
            <w:tcW w:w="236" w:type="dxa"/>
            <w:vAlign w:val="center"/>
          </w:tcPr>
          <w:p w14:paraId="432D2B73" w14:textId="77777777" w:rsidR="00281EDF" w:rsidRPr="00133790" w:rsidRDefault="00281EDF">
            <w:pPr>
              <w:spacing w:line="240" w:lineRule="auto"/>
              <w:rPr>
                <w:bCs/>
                <w:sz w:val="18"/>
                <w:szCs w:val="18"/>
                <w:lang w:val="de-DE"/>
              </w:rPr>
            </w:pPr>
          </w:p>
        </w:tc>
        <w:tc>
          <w:tcPr>
            <w:tcW w:w="850" w:type="dxa"/>
            <w:tcBorders>
              <w:top w:val="single" w:sz="8" w:space="0" w:color="000000"/>
              <w:bottom w:val="single" w:sz="8" w:space="0" w:color="000000"/>
            </w:tcBorders>
            <w:vAlign w:val="center"/>
          </w:tcPr>
          <w:p w14:paraId="36E8AFF9" w14:textId="77777777" w:rsidR="00281EDF" w:rsidRPr="00133790" w:rsidRDefault="000611A6">
            <w:pPr>
              <w:spacing w:line="240" w:lineRule="auto"/>
              <w:jc w:val="center"/>
              <w:rPr>
                <w:bCs/>
                <w:sz w:val="18"/>
                <w:szCs w:val="18"/>
                <w:lang w:val="de-DE"/>
              </w:rPr>
            </w:pPr>
            <w:r w:rsidRPr="00133790">
              <w:rPr>
                <w:bCs/>
                <w:sz w:val="18"/>
                <w:szCs w:val="18"/>
                <w:lang w:val="de-DE"/>
              </w:rPr>
              <w:t>65</w:t>
            </w:r>
          </w:p>
        </w:tc>
      </w:tr>
      <w:tr w:rsidR="00281EDF" w:rsidRPr="00133790" w14:paraId="63B911E4" w14:textId="77777777">
        <w:tc>
          <w:tcPr>
            <w:tcW w:w="1134" w:type="dxa"/>
            <w:tcBorders>
              <w:top w:val="single" w:sz="8" w:space="0" w:color="000000"/>
              <w:bottom w:val="single" w:sz="8" w:space="0" w:color="000000"/>
            </w:tcBorders>
            <w:vAlign w:val="center"/>
          </w:tcPr>
          <w:p w14:paraId="62B75DB5" w14:textId="77777777" w:rsidR="00281EDF" w:rsidRPr="00133790" w:rsidRDefault="000611A6">
            <w:pPr>
              <w:pBdr>
                <w:top w:val="nil"/>
                <w:left w:val="nil"/>
                <w:bottom w:val="nil"/>
                <w:right w:val="nil"/>
                <w:between w:val="nil"/>
              </w:pBdr>
              <w:rPr>
                <w:bCs/>
                <w:color w:val="000000"/>
                <w:sz w:val="18"/>
                <w:szCs w:val="18"/>
                <w:lang w:val="de-DE"/>
              </w:rPr>
            </w:pPr>
            <w:r w:rsidRPr="00133790">
              <w:rPr>
                <w:bCs/>
                <w:color w:val="000000"/>
                <w:sz w:val="18"/>
                <w:szCs w:val="18"/>
                <w:lang w:val="de-DE"/>
              </w:rPr>
              <w:t xml:space="preserve">Intel Core </w:t>
            </w:r>
            <w:r w:rsidRPr="00133790">
              <w:rPr>
                <w:rFonts w:eastAsia="Arimo"/>
                <w:bCs/>
                <w:color w:val="000000"/>
                <w:sz w:val="18"/>
                <w:szCs w:val="18"/>
                <w:lang w:val="de-DE"/>
              </w:rPr>
              <w:t>i5-14400</w:t>
            </w:r>
          </w:p>
        </w:tc>
        <w:tc>
          <w:tcPr>
            <w:tcW w:w="283" w:type="dxa"/>
            <w:vAlign w:val="center"/>
          </w:tcPr>
          <w:p w14:paraId="2F92C61E" w14:textId="77777777" w:rsidR="00281EDF" w:rsidRPr="00133790" w:rsidRDefault="00281EDF">
            <w:pPr>
              <w:spacing w:line="240" w:lineRule="auto"/>
              <w:rPr>
                <w:bCs/>
                <w:sz w:val="18"/>
                <w:szCs w:val="18"/>
                <w:lang w:val="de-DE"/>
              </w:rPr>
            </w:pPr>
          </w:p>
        </w:tc>
        <w:tc>
          <w:tcPr>
            <w:tcW w:w="851" w:type="dxa"/>
            <w:tcBorders>
              <w:top w:val="single" w:sz="8" w:space="0" w:color="000000"/>
              <w:bottom w:val="single" w:sz="8" w:space="0" w:color="000000"/>
            </w:tcBorders>
            <w:vAlign w:val="center"/>
          </w:tcPr>
          <w:p w14:paraId="2CC72CD0" w14:textId="2D72F9DF" w:rsidR="00281EDF" w:rsidRPr="00133790" w:rsidRDefault="000611A6">
            <w:pPr>
              <w:spacing w:line="240" w:lineRule="auto"/>
              <w:jc w:val="center"/>
              <w:rPr>
                <w:bCs/>
                <w:sz w:val="18"/>
                <w:szCs w:val="18"/>
                <w:lang w:val="de-DE"/>
              </w:rPr>
            </w:pPr>
            <w:r w:rsidRPr="00133790">
              <w:rPr>
                <w:bCs/>
                <w:sz w:val="18"/>
                <w:szCs w:val="18"/>
                <w:lang w:val="de-DE"/>
              </w:rPr>
              <w:t>10 (6+4)</w:t>
            </w:r>
          </w:p>
        </w:tc>
        <w:tc>
          <w:tcPr>
            <w:tcW w:w="236" w:type="dxa"/>
            <w:vAlign w:val="center"/>
          </w:tcPr>
          <w:p w14:paraId="700EFF13" w14:textId="77777777" w:rsidR="00281EDF" w:rsidRPr="00133790" w:rsidRDefault="00281EDF">
            <w:pPr>
              <w:spacing w:line="240" w:lineRule="auto"/>
              <w:jc w:val="center"/>
              <w:rPr>
                <w:bCs/>
                <w:sz w:val="18"/>
                <w:szCs w:val="18"/>
                <w:lang w:val="de-DE"/>
              </w:rPr>
            </w:pPr>
          </w:p>
        </w:tc>
        <w:tc>
          <w:tcPr>
            <w:tcW w:w="1324" w:type="dxa"/>
            <w:tcBorders>
              <w:top w:val="single" w:sz="8" w:space="0" w:color="000000"/>
              <w:bottom w:val="single" w:sz="8" w:space="0" w:color="000000"/>
            </w:tcBorders>
            <w:vAlign w:val="center"/>
          </w:tcPr>
          <w:p w14:paraId="0A5C821A" w14:textId="06FEA848" w:rsidR="00281EDF" w:rsidRPr="00133790" w:rsidRDefault="000611A6">
            <w:pPr>
              <w:spacing w:line="240" w:lineRule="auto"/>
              <w:jc w:val="center"/>
              <w:rPr>
                <w:bCs/>
                <w:sz w:val="18"/>
                <w:szCs w:val="18"/>
                <w:lang w:val="de-DE"/>
              </w:rPr>
            </w:pPr>
            <w:r w:rsidRPr="00133790">
              <w:rPr>
                <w:bCs/>
                <w:sz w:val="18"/>
                <w:szCs w:val="18"/>
                <w:lang w:val="de-DE"/>
              </w:rPr>
              <w:t>4</w:t>
            </w:r>
            <w:r w:rsidR="00F507BD" w:rsidRPr="00133790">
              <w:rPr>
                <w:bCs/>
                <w:sz w:val="18"/>
                <w:szCs w:val="18"/>
                <w:lang w:val="de-DE"/>
              </w:rPr>
              <w:t>,</w:t>
            </w:r>
            <w:r w:rsidRPr="00133790">
              <w:rPr>
                <w:bCs/>
                <w:sz w:val="18"/>
                <w:szCs w:val="18"/>
                <w:lang w:val="de-DE"/>
              </w:rPr>
              <w:t>7 / 3</w:t>
            </w:r>
            <w:r w:rsidR="00F507BD" w:rsidRPr="00133790">
              <w:rPr>
                <w:bCs/>
                <w:sz w:val="18"/>
                <w:szCs w:val="18"/>
                <w:lang w:val="de-DE"/>
              </w:rPr>
              <w:t>,</w:t>
            </w:r>
            <w:r w:rsidRPr="00133790">
              <w:rPr>
                <w:bCs/>
                <w:sz w:val="18"/>
                <w:szCs w:val="18"/>
                <w:lang w:val="de-DE"/>
              </w:rPr>
              <w:t>5</w:t>
            </w:r>
          </w:p>
        </w:tc>
        <w:tc>
          <w:tcPr>
            <w:tcW w:w="236" w:type="dxa"/>
          </w:tcPr>
          <w:p w14:paraId="19F7DF36"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553AE432" w14:textId="0484F770" w:rsidR="00281EDF" w:rsidRPr="00133790" w:rsidRDefault="000611A6">
            <w:pPr>
              <w:spacing w:line="240" w:lineRule="auto"/>
              <w:jc w:val="center"/>
              <w:rPr>
                <w:bCs/>
                <w:sz w:val="18"/>
                <w:szCs w:val="18"/>
                <w:lang w:val="de-DE"/>
              </w:rPr>
            </w:pPr>
            <w:r w:rsidRPr="00133790">
              <w:rPr>
                <w:bCs/>
                <w:sz w:val="18"/>
                <w:szCs w:val="18"/>
                <w:lang w:val="de-DE"/>
              </w:rPr>
              <w:t>2</w:t>
            </w:r>
            <w:r w:rsidR="00F507BD" w:rsidRPr="00133790">
              <w:rPr>
                <w:bCs/>
                <w:sz w:val="18"/>
                <w:szCs w:val="18"/>
                <w:lang w:val="de-DE"/>
              </w:rPr>
              <w:t>,</w:t>
            </w:r>
            <w:r w:rsidRPr="00133790">
              <w:rPr>
                <w:bCs/>
                <w:sz w:val="18"/>
                <w:szCs w:val="18"/>
                <w:lang w:val="de-DE"/>
              </w:rPr>
              <w:t>5 / 1</w:t>
            </w:r>
            <w:r w:rsidR="00F507BD" w:rsidRPr="00133790">
              <w:rPr>
                <w:bCs/>
                <w:sz w:val="18"/>
                <w:szCs w:val="18"/>
                <w:lang w:val="de-DE"/>
              </w:rPr>
              <w:t>,</w:t>
            </w:r>
            <w:r w:rsidRPr="00133790">
              <w:rPr>
                <w:bCs/>
                <w:sz w:val="18"/>
                <w:szCs w:val="18"/>
                <w:lang w:val="de-DE"/>
              </w:rPr>
              <w:t>8</w:t>
            </w:r>
          </w:p>
        </w:tc>
        <w:tc>
          <w:tcPr>
            <w:tcW w:w="236" w:type="dxa"/>
            <w:vAlign w:val="center"/>
          </w:tcPr>
          <w:p w14:paraId="4F513A3D" w14:textId="77777777" w:rsidR="00281EDF" w:rsidRPr="00133790" w:rsidRDefault="00281EDF">
            <w:pPr>
              <w:spacing w:line="240" w:lineRule="auto"/>
              <w:jc w:val="center"/>
              <w:rPr>
                <w:bCs/>
                <w:sz w:val="18"/>
                <w:szCs w:val="18"/>
                <w:lang w:val="de-DE"/>
              </w:rPr>
            </w:pPr>
          </w:p>
        </w:tc>
        <w:tc>
          <w:tcPr>
            <w:tcW w:w="1040" w:type="dxa"/>
            <w:tcBorders>
              <w:top w:val="single" w:sz="8" w:space="0" w:color="000000"/>
              <w:bottom w:val="single" w:sz="8" w:space="0" w:color="000000"/>
            </w:tcBorders>
            <w:vAlign w:val="center"/>
          </w:tcPr>
          <w:p w14:paraId="7A341B76" w14:textId="77777777" w:rsidR="00281EDF" w:rsidRPr="00133790" w:rsidRDefault="000611A6">
            <w:pPr>
              <w:spacing w:line="240" w:lineRule="auto"/>
              <w:jc w:val="center"/>
              <w:rPr>
                <w:bCs/>
                <w:sz w:val="18"/>
                <w:szCs w:val="18"/>
                <w:lang w:val="de-DE"/>
              </w:rPr>
            </w:pPr>
            <w:r w:rsidRPr="00133790">
              <w:rPr>
                <w:bCs/>
                <w:sz w:val="18"/>
                <w:szCs w:val="18"/>
                <w:lang w:val="de-DE"/>
              </w:rPr>
              <w:t>16</w:t>
            </w:r>
          </w:p>
        </w:tc>
        <w:tc>
          <w:tcPr>
            <w:tcW w:w="236" w:type="dxa"/>
          </w:tcPr>
          <w:p w14:paraId="3C0E6DE3"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109A6639" w14:textId="77777777" w:rsidR="00281EDF" w:rsidRPr="00133790" w:rsidRDefault="000611A6">
            <w:pPr>
              <w:spacing w:line="240" w:lineRule="auto"/>
              <w:jc w:val="center"/>
              <w:rPr>
                <w:bCs/>
                <w:sz w:val="18"/>
                <w:szCs w:val="18"/>
                <w:lang w:val="de-DE"/>
              </w:rPr>
            </w:pPr>
            <w:r w:rsidRPr="00133790">
              <w:rPr>
                <w:bCs/>
                <w:sz w:val="18"/>
                <w:szCs w:val="18"/>
                <w:lang w:val="de-DE"/>
              </w:rPr>
              <w:t>24</w:t>
            </w:r>
          </w:p>
        </w:tc>
        <w:tc>
          <w:tcPr>
            <w:tcW w:w="236" w:type="dxa"/>
            <w:vAlign w:val="center"/>
          </w:tcPr>
          <w:p w14:paraId="0E505A7F" w14:textId="77777777" w:rsidR="00281EDF" w:rsidRPr="00133790" w:rsidRDefault="00281EDF">
            <w:pPr>
              <w:spacing w:line="240" w:lineRule="auto"/>
              <w:rPr>
                <w:bCs/>
                <w:sz w:val="18"/>
                <w:szCs w:val="18"/>
                <w:lang w:val="de-DE"/>
              </w:rPr>
            </w:pPr>
          </w:p>
        </w:tc>
        <w:tc>
          <w:tcPr>
            <w:tcW w:w="850" w:type="dxa"/>
            <w:tcBorders>
              <w:top w:val="single" w:sz="8" w:space="0" w:color="000000"/>
              <w:bottom w:val="single" w:sz="8" w:space="0" w:color="000000"/>
            </w:tcBorders>
            <w:vAlign w:val="center"/>
          </w:tcPr>
          <w:p w14:paraId="3BAC800C" w14:textId="77777777" w:rsidR="00281EDF" w:rsidRPr="00133790" w:rsidRDefault="000611A6">
            <w:pPr>
              <w:spacing w:line="240" w:lineRule="auto"/>
              <w:jc w:val="center"/>
              <w:rPr>
                <w:bCs/>
                <w:sz w:val="18"/>
                <w:szCs w:val="18"/>
                <w:lang w:val="de-DE"/>
              </w:rPr>
            </w:pPr>
            <w:r w:rsidRPr="00133790">
              <w:rPr>
                <w:bCs/>
                <w:sz w:val="18"/>
                <w:szCs w:val="18"/>
                <w:lang w:val="de-DE"/>
              </w:rPr>
              <w:t>65</w:t>
            </w:r>
          </w:p>
        </w:tc>
      </w:tr>
      <w:tr w:rsidR="00281EDF" w:rsidRPr="00133790" w14:paraId="3EE65521" w14:textId="77777777">
        <w:tc>
          <w:tcPr>
            <w:tcW w:w="1134" w:type="dxa"/>
            <w:tcBorders>
              <w:top w:val="single" w:sz="8" w:space="0" w:color="000000"/>
              <w:bottom w:val="single" w:sz="8" w:space="0" w:color="000000"/>
            </w:tcBorders>
            <w:vAlign w:val="center"/>
          </w:tcPr>
          <w:p w14:paraId="4DF0473F" w14:textId="77777777" w:rsidR="00281EDF" w:rsidRPr="00133790" w:rsidRDefault="000611A6">
            <w:pPr>
              <w:pBdr>
                <w:top w:val="nil"/>
                <w:left w:val="nil"/>
                <w:bottom w:val="nil"/>
                <w:right w:val="nil"/>
                <w:between w:val="nil"/>
              </w:pBdr>
              <w:rPr>
                <w:bCs/>
                <w:color w:val="000000"/>
                <w:sz w:val="18"/>
                <w:szCs w:val="18"/>
                <w:lang w:val="de-DE"/>
              </w:rPr>
            </w:pPr>
            <w:r w:rsidRPr="00133790">
              <w:rPr>
                <w:bCs/>
                <w:color w:val="000000"/>
                <w:sz w:val="18"/>
                <w:szCs w:val="18"/>
                <w:lang w:val="de-DE"/>
              </w:rPr>
              <w:t xml:space="preserve">Intel Core </w:t>
            </w:r>
            <w:r w:rsidRPr="00133790">
              <w:rPr>
                <w:rFonts w:eastAsia="Arimo"/>
                <w:bCs/>
                <w:color w:val="000000"/>
                <w:sz w:val="18"/>
                <w:szCs w:val="18"/>
                <w:lang w:val="de-DE"/>
              </w:rPr>
              <w:t>i3-14100</w:t>
            </w:r>
          </w:p>
        </w:tc>
        <w:tc>
          <w:tcPr>
            <w:tcW w:w="283" w:type="dxa"/>
            <w:vAlign w:val="center"/>
          </w:tcPr>
          <w:p w14:paraId="15EA198D" w14:textId="77777777" w:rsidR="00281EDF" w:rsidRPr="00133790" w:rsidRDefault="00281EDF">
            <w:pPr>
              <w:spacing w:line="240" w:lineRule="auto"/>
              <w:rPr>
                <w:bCs/>
                <w:sz w:val="18"/>
                <w:szCs w:val="18"/>
                <w:lang w:val="de-DE"/>
              </w:rPr>
            </w:pPr>
          </w:p>
        </w:tc>
        <w:tc>
          <w:tcPr>
            <w:tcW w:w="851" w:type="dxa"/>
            <w:tcBorders>
              <w:top w:val="single" w:sz="8" w:space="0" w:color="000000"/>
              <w:bottom w:val="single" w:sz="8" w:space="0" w:color="000000"/>
            </w:tcBorders>
            <w:vAlign w:val="center"/>
          </w:tcPr>
          <w:p w14:paraId="50E2EBA5" w14:textId="2EE8AB04" w:rsidR="00281EDF" w:rsidRPr="00133790" w:rsidRDefault="000611A6">
            <w:pPr>
              <w:spacing w:line="240" w:lineRule="auto"/>
              <w:jc w:val="center"/>
              <w:rPr>
                <w:bCs/>
                <w:sz w:val="18"/>
                <w:szCs w:val="18"/>
                <w:lang w:val="de-DE"/>
              </w:rPr>
            </w:pPr>
            <w:r w:rsidRPr="00133790">
              <w:rPr>
                <w:bCs/>
                <w:sz w:val="18"/>
                <w:szCs w:val="18"/>
                <w:lang w:val="de-DE"/>
              </w:rPr>
              <w:t>4 (4+0)</w:t>
            </w:r>
          </w:p>
        </w:tc>
        <w:tc>
          <w:tcPr>
            <w:tcW w:w="236" w:type="dxa"/>
            <w:vAlign w:val="center"/>
          </w:tcPr>
          <w:p w14:paraId="2C770657" w14:textId="77777777" w:rsidR="00281EDF" w:rsidRPr="00133790" w:rsidRDefault="00281EDF">
            <w:pPr>
              <w:spacing w:line="240" w:lineRule="auto"/>
              <w:jc w:val="center"/>
              <w:rPr>
                <w:bCs/>
                <w:sz w:val="18"/>
                <w:szCs w:val="18"/>
                <w:lang w:val="de-DE"/>
              </w:rPr>
            </w:pPr>
          </w:p>
        </w:tc>
        <w:tc>
          <w:tcPr>
            <w:tcW w:w="1324" w:type="dxa"/>
            <w:tcBorders>
              <w:top w:val="single" w:sz="8" w:space="0" w:color="000000"/>
              <w:bottom w:val="single" w:sz="8" w:space="0" w:color="000000"/>
            </w:tcBorders>
            <w:vAlign w:val="center"/>
          </w:tcPr>
          <w:p w14:paraId="6D3AF292" w14:textId="52BEB147" w:rsidR="00281EDF" w:rsidRPr="00133790" w:rsidRDefault="000611A6">
            <w:pPr>
              <w:spacing w:line="240" w:lineRule="auto"/>
              <w:jc w:val="center"/>
              <w:rPr>
                <w:bCs/>
                <w:sz w:val="18"/>
                <w:szCs w:val="18"/>
                <w:lang w:val="de-DE"/>
              </w:rPr>
            </w:pPr>
            <w:r w:rsidRPr="00133790">
              <w:rPr>
                <w:bCs/>
                <w:sz w:val="18"/>
                <w:szCs w:val="18"/>
                <w:lang w:val="de-DE"/>
              </w:rPr>
              <w:t>4</w:t>
            </w:r>
            <w:r w:rsidR="00F507BD" w:rsidRPr="00133790">
              <w:rPr>
                <w:bCs/>
                <w:sz w:val="18"/>
                <w:szCs w:val="18"/>
                <w:lang w:val="de-DE"/>
              </w:rPr>
              <w:t>,</w:t>
            </w:r>
            <w:r w:rsidRPr="00133790">
              <w:rPr>
                <w:bCs/>
                <w:sz w:val="18"/>
                <w:szCs w:val="18"/>
                <w:lang w:val="de-DE"/>
              </w:rPr>
              <w:t>7 / -</w:t>
            </w:r>
          </w:p>
        </w:tc>
        <w:tc>
          <w:tcPr>
            <w:tcW w:w="236" w:type="dxa"/>
          </w:tcPr>
          <w:p w14:paraId="0978C95F"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79D1FE93" w14:textId="3EE6776C" w:rsidR="00281EDF" w:rsidRPr="00133790" w:rsidRDefault="000611A6">
            <w:pPr>
              <w:spacing w:line="240" w:lineRule="auto"/>
              <w:jc w:val="center"/>
              <w:rPr>
                <w:bCs/>
                <w:sz w:val="18"/>
                <w:szCs w:val="18"/>
                <w:lang w:val="de-DE"/>
              </w:rPr>
            </w:pPr>
            <w:r w:rsidRPr="00133790">
              <w:rPr>
                <w:bCs/>
                <w:sz w:val="18"/>
                <w:szCs w:val="18"/>
                <w:lang w:val="de-DE"/>
              </w:rPr>
              <w:t>3</w:t>
            </w:r>
            <w:r w:rsidR="00F507BD" w:rsidRPr="00133790">
              <w:rPr>
                <w:bCs/>
                <w:sz w:val="18"/>
                <w:szCs w:val="18"/>
                <w:lang w:val="de-DE"/>
              </w:rPr>
              <w:t>,</w:t>
            </w:r>
            <w:r w:rsidRPr="00133790">
              <w:rPr>
                <w:bCs/>
                <w:sz w:val="18"/>
                <w:szCs w:val="18"/>
                <w:lang w:val="de-DE"/>
              </w:rPr>
              <w:t xml:space="preserve">5 / - </w:t>
            </w:r>
          </w:p>
        </w:tc>
        <w:tc>
          <w:tcPr>
            <w:tcW w:w="236" w:type="dxa"/>
            <w:vAlign w:val="center"/>
          </w:tcPr>
          <w:p w14:paraId="08204F08" w14:textId="77777777" w:rsidR="00281EDF" w:rsidRPr="00133790" w:rsidRDefault="00281EDF">
            <w:pPr>
              <w:spacing w:line="240" w:lineRule="auto"/>
              <w:jc w:val="center"/>
              <w:rPr>
                <w:bCs/>
                <w:sz w:val="18"/>
                <w:szCs w:val="18"/>
                <w:lang w:val="de-DE"/>
              </w:rPr>
            </w:pPr>
          </w:p>
        </w:tc>
        <w:tc>
          <w:tcPr>
            <w:tcW w:w="1040" w:type="dxa"/>
            <w:tcBorders>
              <w:top w:val="single" w:sz="8" w:space="0" w:color="000000"/>
              <w:bottom w:val="single" w:sz="8" w:space="0" w:color="000000"/>
            </w:tcBorders>
            <w:vAlign w:val="center"/>
          </w:tcPr>
          <w:p w14:paraId="5A84A2AC" w14:textId="77777777" w:rsidR="00281EDF" w:rsidRPr="00133790" w:rsidRDefault="000611A6">
            <w:pPr>
              <w:spacing w:line="240" w:lineRule="auto"/>
              <w:jc w:val="center"/>
              <w:rPr>
                <w:bCs/>
                <w:sz w:val="18"/>
                <w:szCs w:val="18"/>
                <w:lang w:val="de-DE"/>
              </w:rPr>
            </w:pPr>
            <w:r w:rsidRPr="00133790">
              <w:rPr>
                <w:bCs/>
                <w:sz w:val="18"/>
                <w:szCs w:val="18"/>
                <w:lang w:val="de-DE"/>
              </w:rPr>
              <w:t>8</w:t>
            </w:r>
          </w:p>
        </w:tc>
        <w:tc>
          <w:tcPr>
            <w:tcW w:w="236" w:type="dxa"/>
          </w:tcPr>
          <w:p w14:paraId="2D61863D"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11679F44" w14:textId="77777777" w:rsidR="00281EDF" w:rsidRPr="00133790" w:rsidRDefault="000611A6">
            <w:pPr>
              <w:spacing w:line="240" w:lineRule="auto"/>
              <w:jc w:val="center"/>
              <w:rPr>
                <w:bCs/>
                <w:sz w:val="18"/>
                <w:szCs w:val="18"/>
                <w:lang w:val="de-DE"/>
              </w:rPr>
            </w:pPr>
            <w:r w:rsidRPr="00133790">
              <w:rPr>
                <w:bCs/>
                <w:sz w:val="18"/>
                <w:szCs w:val="18"/>
                <w:lang w:val="de-DE"/>
              </w:rPr>
              <w:t>24</w:t>
            </w:r>
          </w:p>
        </w:tc>
        <w:tc>
          <w:tcPr>
            <w:tcW w:w="236" w:type="dxa"/>
            <w:vAlign w:val="center"/>
          </w:tcPr>
          <w:p w14:paraId="4F55A3A8" w14:textId="77777777" w:rsidR="00281EDF" w:rsidRPr="00133790" w:rsidRDefault="00281EDF">
            <w:pPr>
              <w:spacing w:line="240" w:lineRule="auto"/>
              <w:rPr>
                <w:bCs/>
                <w:sz w:val="18"/>
                <w:szCs w:val="18"/>
                <w:lang w:val="de-DE"/>
              </w:rPr>
            </w:pPr>
          </w:p>
        </w:tc>
        <w:tc>
          <w:tcPr>
            <w:tcW w:w="850" w:type="dxa"/>
            <w:tcBorders>
              <w:top w:val="single" w:sz="8" w:space="0" w:color="000000"/>
              <w:bottom w:val="single" w:sz="8" w:space="0" w:color="000000"/>
            </w:tcBorders>
            <w:vAlign w:val="center"/>
          </w:tcPr>
          <w:p w14:paraId="23744777" w14:textId="77777777" w:rsidR="00281EDF" w:rsidRPr="00133790" w:rsidRDefault="000611A6">
            <w:pPr>
              <w:spacing w:line="240" w:lineRule="auto"/>
              <w:jc w:val="center"/>
              <w:rPr>
                <w:bCs/>
                <w:sz w:val="18"/>
                <w:szCs w:val="18"/>
                <w:lang w:val="de-DE"/>
              </w:rPr>
            </w:pPr>
            <w:r w:rsidRPr="00133790">
              <w:rPr>
                <w:bCs/>
                <w:sz w:val="18"/>
                <w:szCs w:val="18"/>
                <w:lang w:val="de-DE"/>
              </w:rPr>
              <w:t>60</w:t>
            </w:r>
          </w:p>
        </w:tc>
      </w:tr>
      <w:tr w:rsidR="00281EDF" w:rsidRPr="00133790" w14:paraId="7E7D11C2" w14:textId="77777777">
        <w:tc>
          <w:tcPr>
            <w:tcW w:w="1134" w:type="dxa"/>
            <w:tcBorders>
              <w:top w:val="single" w:sz="8" w:space="0" w:color="000000"/>
              <w:bottom w:val="single" w:sz="8" w:space="0" w:color="000000"/>
            </w:tcBorders>
            <w:vAlign w:val="center"/>
          </w:tcPr>
          <w:p w14:paraId="255CB5F8" w14:textId="6F020CCA" w:rsidR="00281EDF" w:rsidRPr="00133790" w:rsidRDefault="000D5815">
            <w:pPr>
              <w:pBdr>
                <w:top w:val="nil"/>
                <w:left w:val="nil"/>
                <w:bottom w:val="nil"/>
                <w:right w:val="nil"/>
                <w:between w:val="nil"/>
              </w:pBdr>
              <w:rPr>
                <w:bCs/>
                <w:color w:val="000000"/>
                <w:sz w:val="18"/>
                <w:szCs w:val="18"/>
                <w:lang w:val="de-DE"/>
              </w:rPr>
            </w:pPr>
            <w:r w:rsidRPr="00133790">
              <w:rPr>
                <w:bCs/>
                <w:color w:val="000000"/>
                <w:sz w:val="18"/>
                <w:szCs w:val="18"/>
                <w:lang w:val="de-DE"/>
              </w:rPr>
              <w:lastRenderedPageBreak/>
              <w:t>Intel Core i9-13900E</w:t>
            </w:r>
          </w:p>
        </w:tc>
        <w:tc>
          <w:tcPr>
            <w:tcW w:w="283" w:type="dxa"/>
            <w:vAlign w:val="center"/>
          </w:tcPr>
          <w:p w14:paraId="70BDC2E8" w14:textId="77777777" w:rsidR="00281EDF" w:rsidRPr="00133790" w:rsidRDefault="00281EDF">
            <w:pPr>
              <w:spacing w:line="240" w:lineRule="auto"/>
              <w:rPr>
                <w:bCs/>
                <w:sz w:val="18"/>
                <w:szCs w:val="18"/>
                <w:lang w:val="de-DE"/>
              </w:rPr>
            </w:pPr>
          </w:p>
        </w:tc>
        <w:tc>
          <w:tcPr>
            <w:tcW w:w="851" w:type="dxa"/>
            <w:tcBorders>
              <w:top w:val="single" w:sz="8" w:space="0" w:color="000000"/>
              <w:bottom w:val="single" w:sz="8" w:space="0" w:color="000000"/>
            </w:tcBorders>
            <w:vAlign w:val="center"/>
          </w:tcPr>
          <w:p w14:paraId="3AEB39FD" w14:textId="77777777" w:rsidR="00281EDF" w:rsidRPr="00133790" w:rsidRDefault="000611A6">
            <w:pPr>
              <w:spacing w:line="240" w:lineRule="auto"/>
              <w:jc w:val="center"/>
              <w:rPr>
                <w:bCs/>
                <w:sz w:val="18"/>
                <w:szCs w:val="18"/>
                <w:lang w:val="de-DE"/>
              </w:rPr>
            </w:pPr>
            <w:r w:rsidRPr="00133790">
              <w:rPr>
                <w:bCs/>
                <w:sz w:val="18"/>
                <w:szCs w:val="18"/>
                <w:lang w:val="de-DE"/>
              </w:rPr>
              <w:t>24 (8+16)</w:t>
            </w:r>
          </w:p>
        </w:tc>
        <w:tc>
          <w:tcPr>
            <w:tcW w:w="236" w:type="dxa"/>
            <w:vAlign w:val="center"/>
          </w:tcPr>
          <w:p w14:paraId="6D1C748D" w14:textId="77777777" w:rsidR="00281EDF" w:rsidRPr="00133790" w:rsidRDefault="00281EDF">
            <w:pPr>
              <w:spacing w:line="240" w:lineRule="auto"/>
              <w:jc w:val="center"/>
              <w:rPr>
                <w:bCs/>
                <w:sz w:val="18"/>
                <w:szCs w:val="18"/>
                <w:lang w:val="de-DE"/>
              </w:rPr>
            </w:pPr>
          </w:p>
        </w:tc>
        <w:tc>
          <w:tcPr>
            <w:tcW w:w="1324" w:type="dxa"/>
            <w:tcBorders>
              <w:top w:val="single" w:sz="8" w:space="0" w:color="000000"/>
              <w:bottom w:val="single" w:sz="8" w:space="0" w:color="000000"/>
            </w:tcBorders>
            <w:vAlign w:val="center"/>
          </w:tcPr>
          <w:p w14:paraId="77B036A9" w14:textId="02186B25" w:rsidR="00281EDF" w:rsidRPr="00133790" w:rsidRDefault="000611A6">
            <w:pPr>
              <w:spacing w:line="240" w:lineRule="auto"/>
              <w:jc w:val="center"/>
              <w:rPr>
                <w:bCs/>
                <w:sz w:val="18"/>
                <w:szCs w:val="18"/>
                <w:lang w:val="de-DE"/>
              </w:rPr>
            </w:pPr>
            <w:r w:rsidRPr="00133790">
              <w:rPr>
                <w:bCs/>
                <w:sz w:val="18"/>
                <w:szCs w:val="18"/>
                <w:lang w:val="de-DE"/>
              </w:rPr>
              <w:t>5</w:t>
            </w:r>
            <w:r w:rsidR="00F507BD" w:rsidRPr="00133790">
              <w:rPr>
                <w:bCs/>
                <w:sz w:val="18"/>
                <w:szCs w:val="18"/>
                <w:lang w:val="de-DE"/>
              </w:rPr>
              <w:t>,</w:t>
            </w:r>
            <w:r w:rsidRPr="00133790">
              <w:rPr>
                <w:bCs/>
                <w:sz w:val="18"/>
                <w:szCs w:val="18"/>
                <w:lang w:val="de-DE"/>
              </w:rPr>
              <w:t>2 / 4</w:t>
            </w:r>
            <w:r w:rsidR="00F507BD" w:rsidRPr="00133790">
              <w:rPr>
                <w:bCs/>
                <w:sz w:val="18"/>
                <w:szCs w:val="18"/>
                <w:lang w:val="de-DE"/>
              </w:rPr>
              <w:t>,</w:t>
            </w:r>
            <w:r w:rsidRPr="00133790">
              <w:rPr>
                <w:bCs/>
                <w:sz w:val="18"/>
                <w:szCs w:val="18"/>
                <w:lang w:val="de-DE"/>
              </w:rPr>
              <w:t>0</w:t>
            </w:r>
          </w:p>
        </w:tc>
        <w:tc>
          <w:tcPr>
            <w:tcW w:w="236" w:type="dxa"/>
          </w:tcPr>
          <w:p w14:paraId="3E2DF1E6"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03A5CBD1" w14:textId="0D0E5334" w:rsidR="00281EDF" w:rsidRPr="00133790" w:rsidRDefault="000611A6">
            <w:pPr>
              <w:spacing w:line="240" w:lineRule="auto"/>
              <w:jc w:val="center"/>
              <w:rPr>
                <w:bCs/>
                <w:sz w:val="18"/>
                <w:szCs w:val="18"/>
                <w:lang w:val="de-DE"/>
              </w:rPr>
            </w:pPr>
            <w:r w:rsidRPr="00133790">
              <w:rPr>
                <w:bCs/>
                <w:sz w:val="18"/>
                <w:szCs w:val="18"/>
                <w:lang w:val="de-DE"/>
              </w:rPr>
              <w:t>1</w:t>
            </w:r>
            <w:r w:rsidR="00F507BD" w:rsidRPr="00133790">
              <w:rPr>
                <w:bCs/>
                <w:sz w:val="18"/>
                <w:szCs w:val="18"/>
                <w:lang w:val="de-DE"/>
              </w:rPr>
              <w:t>,</w:t>
            </w:r>
            <w:r w:rsidRPr="00133790">
              <w:rPr>
                <w:bCs/>
                <w:sz w:val="18"/>
                <w:szCs w:val="18"/>
                <w:lang w:val="de-DE"/>
              </w:rPr>
              <w:t>8 / 1</w:t>
            </w:r>
            <w:r w:rsidR="00F507BD" w:rsidRPr="00133790">
              <w:rPr>
                <w:bCs/>
                <w:sz w:val="18"/>
                <w:szCs w:val="18"/>
                <w:lang w:val="de-DE"/>
              </w:rPr>
              <w:t>,</w:t>
            </w:r>
            <w:r w:rsidRPr="00133790">
              <w:rPr>
                <w:bCs/>
                <w:sz w:val="18"/>
                <w:szCs w:val="18"/>
                <w:lang w:val="de-DE"/>
              </w:rPr>
              <w:t>3</w:t>
            </w:r>
          </w:p>
        </w:tc>
        <w:tc>
          <w:tcPr>
            <w:tcW w:w="236" w:type="dxa"/>
            <w:vAlign w:val="center"/>
          </w:tcPr>
          <w:p w14:paraId="0A88BA71" w14:textId="77777777" w:rsidR="00281EDF" w:rsidRPr="00133790" w:rsidRDefault="00281EDF">
            <w:pPr>
              <w:spacing w:line="240" w:lineRule="auto"/>
              <w:jc w:val="center"/>
              <w:rPr>
                <w:bCs/>
                <w:sz w:val="18"/>
                <w:szCs w:val="18"/>
                <w:lang w:val="de-DE"/>
              </w:rPr>
            </w:pPr>
          </w:p>
        </w:tc>
        <w:tc>
          <w:tcPr>
            <w:tcW w:w="1040" w:type="dxa"/>
            <w:tcBorders>
              <w:top w:val="single" w:sz="8" w:space="0" w:color="000000"/>
              <w:bottom w:val="single" w:sz="8" w:space="0" w:color="000000"/>
            </w:tcBorders>
            <w:vAlign w:val="center"/>
          </w:tcPr>
          <w:p w14:paraId="3A65264A" w14:textId="77777777" w:rsidR="00281EDF" w:rsidRPr="00133790" w:rsidRDefault="000611A6">
            <w:pPr>
              <w:spacing w:line="240" w:lineRule="auto"/>
              <w:jc w:val="center"/>
              <w:rPr>
                <w:bCs/>
                <w:sz w:val="18"/>
                <w:szCs w:val="18"/>
                <w:lang w:val="de-DE"/>
              </w:rPr>
            </w:pPr>
            <w:r w:rsidRPr="00133790">
              <w:rPr>
                <w:bCs/>
                <w:sz w:val="18"/>
                <w:szCs w:val="18"/>
                <w:lang w:val="de-DE"/>
              </w:rPr>
              <w:t>32</w:t>
            </w:r>
          </w:p>
        </w:tc>
        <w:tc>
          <w:tcPr>
            <w:tcW w:w="236" w:type="dxa"/>
          </w:tcPr>
          <w:p w14:paraId="557AC949"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6288DEA4" w14:textId="77777777" w:rsidR="00281EDF" w:rsidRPr="00133790" w:rsidRDefault="000611A6">
            <w:pPr>
              <w:spacing w:line="240" w:lineRule="auto"/>
              <w:jc w:val="center"/>
              <w:rPr>
                <w:bCs/>
                <w:sz w:val="18"/>
                <w:szCs w:val="18"/>
                <w:lang w:val="de-DE"/>
              </w:rPr>
            </w:pPr>
            <w:r w:rsidRPr="00133790">
              <w:rPr>
                <w:bCs/>
                <w:sz w:val="18"/>
                <w:szCs w:val="18"/>
                <w:lang w:val="de-DE"/>
              </w:rPr>
              <w:t>32</w:t>
            </w:r>
          </w:p>
        </w:tc>
        <w:tc>
          <w:tcPr>
            <w:tcW w:w="236" w:type="dxa"/>
            <w:vAlign w:val="center"/>
          </w:tcPr>
          <w:p w14:paraId="37D233B6" w14:textId="77777777" w:rsidR="00281EDF" w:rsidRPr="00133790" w:rsidRDefault="00281EDF">
            <w:pPr>
              <w:spacing w:line="240" w:lineRule="auto"/>
              <w:rPr>
                <w:bCs/>
                <w:sz w:val="18"/>
                <w:szCs w:val="18"/>
                <w:lang w:val="de-DE"/>
              </w:rPr>
            </w:pPr>
          </w:p>
        </w:tc>
        <w:tc>
          <w:tcPr>
            <w:tcW w:w="850" w:type="dxa"/>
            <w:tcBorders>
              <w:top w:val="single" w:sz="8" w:space="0" w:color="000000"/>
              <w:bottom w:val="single" w:sz="8" w:space="0" w:color="000000"/>
            </w:tcBorders>
            <w:vAlign w:val="center"/>
          </w:tcPr>
          <w:p w14:paraId="1616A9CE" w14:textId="77777777" w:rsidR="00281EDF" w:rsidRPr="00133790" w:rsidRDefault="000611A6">
            <w:pPr>
              <w:spacing w:line="240" w:lineRule="auto"/>
              <w:jc w:val="center"/>
              <w:rPr>
                <w:bCs/>
                <w:sz w:val="18"/>
                <w:szCs w:val="18"/>
                <w:lang w:val="de-DE"/>
              </w:rPr>
            </w:pPr>
            <w:r w:rsidRPr="00133790">
              <w:rPr>
                <w:bCs/>
                <w:sz w:val="18"/>
                <w:szCs w:val="18"/>
                <w:lang w:val="de-DE"/>
              </w:rPr>
              <w:t>65</w:t>
            </w:r>
          </w:p>
        </w:tc>
      </w:tr>
      <w:tr w:rsidR="00281EDF" w:rsidRPr="00133790" w14:paraId="31B0E1F2" w14:textId="77777777">
        <w:tc>
          <w:tcPr>
            <w:tcW w:w="1134" w:type="dxa"/>
            <w:tcBorders>
              <w:top w:val="single" w:sz="8" w:space="0" w:color="000000"/>
              <w:bottom w:val="single" w:sz="8" w:space="0" w:color="000000"/>
            </w:tcBorders>
            <w:vAlign w:val="center"/>
          </w:tcPr>
          <w:p w14:paraId="1F1F3C16" w14:textId="77777777" w:rsidR="00281EDF" w:rsidRPr="00133790" w:rsidRDefault="000611A6">
            <w:pPr>
              <w:pBdr>
                <w:top w:val="nil"/>
                <w:left w:val="nil"/>
                <w:bottom w:val="nil"/>
                <w:right w:val="nil"/>
                <w:between w:val="nil"/>
              </w:pBdr>
              <w:rPr>
                <w:bCs/>
                <w:color w:val="000000"/>
                <w:sz w:val="18"/>
                <w:szCs w:val="18"/>
                <w:lang w:val="de-DE"/>
              </w:rPr>
            </w:pPr>
            <w:r w:rsidRPr="00133790">
              <w:rPr>
                <w:bCs/>
                <w:color w:val="000000"/>
                <w:sz w:val="18"/>
                <w:szCs w:val="18"/>
                <w:lang w:val="de-DE"/>
              </w:rPr>
              <w:t>Intel Core i7-13700E</w:t>
            </w:r>
          </w:p>
        </w:tc>
        <w:tc>
          <w:tcPr>
            <w:tcW w:w="283" w:type="dxa"/>
            <w:vAlign w:val="center"/>
          </w:tcPr>
          <w:p w14:paraId="0C50CE2B" w14:textId="77777777" w:rsidR="00281EDF" w:rsidRPr="00133790" w:rsidRDefault="00281EDF">
            <w:pPr>
              <w:spacing w:line="240" w:lineRule="auto"/>
              <w:rPr>
                <w:bCs/>
                <w:sz w:val="18"/>
                <w:szCs w:val="18"/>
                <w:lang w:val="de-DE"/>
              </w:rPr>
            </w:pPr>
          </w:p>
        </w:tc>
        <w:tc>
          <w:tcPr>
            <w:tcW w:w="851" w:type="dxa"/>
            <w:tcBorders>
              <w:top w:val="single" w:sz="8" w:space="0" w:color="000000"/>
              <w:bottom w:val="single" w:sz="8" w:space="0" w:color="000000"/>
            </w:tcBorders>
            <w:vAlign w:val="center"/>
          </w:tcPr>
          <w:p w14:paraId="1302079D" w14:textId="77777777" w:rsidR="00281EDF" w:rsidRPr="00133790" w:rsidRDefault="000611A6">
            <w:pPr>
              <w:spacing w:line="240" w:lineRule="auto"/>
              <w:jc w:val="center"/>
              <w:rPr>
                <w:bCs/>
                <w:sz w:val="18"/>
                <w:szCs w:val="18"/>
                <w:lang w:val="de-DE"/>
              </w:rPr>
            </w:pPr>
            <w:r w:rsidRPr="00133790">
              <w:rPr>
                <w:bCs/>
                <w:sz w:val="18"/>
                <w:szCs w:val="18"/>
                <w:lang w:val="de-DE"/>
              </w:rPr>
              <w:t>16 (8+8)</w:t>
            </w:r>
          </w:p>
        </w:tc>
        <w:tc>
          <w:tcPr>
            <w:tcW w:w="236" w:type="dxa"/>
            <w:vAlign w:val="center"/>
          </w:tcPr>
          <w:p w14:paraId="4FEACA28" w14:textId="77777777" w:rsidR="00281EDF" w:rsidRPr="00133790" w:rsidRDefault="00281EDF">
            <w:pPr>
              <w:spacing w:line="240" w:lineRule="auto"/>
              <w:jc w:val="center"/>
              <w:rPr>
                <w:bCs/>
                <w:sz w:val="18"/>
                <w:szCs w:val="18"/>
                <w:lang w:val="de-DE"/>
              </w:rPr>
            </w:pPr>
          </w:p>
        </w:tc>
        <w:tc>
          <w:tcPr>
            <w:tcW w:w="1324" w:type="dxa"/>
            <w:tcBorders>
              <w:top w:val="single" w:sz="8" w:space="0" w:color="000000"/>
              <w:bottom w:val="single" w:sz="8" w:space="0" w:color="000000"/>
            </w:tcBorders>
            <w:vAlign w:val="center"/>
          </w:tcPr>
          <w:p w14:paraId="7D5A3C3D" w14:textId="536ED6D7" w:rsidR="00281EDF" w:rsidRPr="00133790" w:rsidRDefault="000611A6">
            <w:pPr>
              <w:spacing w:line="240" w:lineRule="auto"/>
              <w:jc w:val="center"/>
              <w:rPr>
                <w:bCs/>
                <w:sz w:val="18"/>
                <w:szCs w:val="18"/>
                <w:lang w:val="de-DE"/>
              </w:rPr>
            </w:pPr>
            <w:r w:rsidRPr="00133790">
              <w:rPr>
                <w:bCs/>
                <w:sz w:val="18"/>
                <w:szCs w:val="18"/>
                <w:lang w:val="de-DE"/>
              </w:rPr>
              <w:t>5</w:t>
            </w:r>
            <w:r w:rsidR="00F507BD" w:rsidRPr="00133790">
              <w:rPr>
                <w:bCs/>
                <w:sz w:val="18"/>
                <w:szCs w:val="18"/>
                <w:lang w:val="de-DE"/>
              </w:rPr>
              <w:t>,</w:t>
            </w:r>
            <w:r w:rsidRPr="00133790">
              <w:rPr>
                <w:bCs/>
                <w:sz w:val="18"/>
                <w:szCs w:val="18"/>
                <w:lang w:val="de-DE"/>
              </w:rPr>
              <w:t>1 / 3</w:t>
            </w:r>
            <w:r w:rsidR="00F507BD" w:rsidRPr="00133790">
              <w:rPr>
                <w:bCs/>
                <w:sz w:val="18"/>
                <w:szCs w:val="18"/>
                <w:lang w:val="de-DE"/>
              </w:rPr>
              <w:t>,</w:t>
            </w:r>
            <w:r w:rsidRPr="00133790">
              <w:rPr>
                <w:bCs/>
                <w:sz w:val="18"/>
                <w:szCs w:val="18"/>
                <w:lang w:val="de-DE"/>
              </w:rPr>
              <w:t>9</w:t>
            </w:r>
          </w:p>
        </w:tc>
        <w:tc>
          <w:tcPr>
            <w:tcW w:w="236" w:type="dxa"/>
          </w:tcPr>
          <w:p w14:paraId="09C5FCF4"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0B85DBCF" w14:textId="3926637A" w:rsidR="00281EDF" w:rsidRPr="00133790" w:rsidRDefault="000611A6">
            <w:pPr>
              <w:spacing w:line="240" w:lineRule="auto"/>
              <w:jc w:val="center"/>
              <w:rPr>
                <w:bCs/>
                <w:sz w:val="18"/>
                <w:szCs w:val="18"/>
                <w:lang w:val="de-DE"/>
              </w:rPr>
            </w:pPr>
            <w:r w:rsidRPr="00133790">
              <w:rPr>
                <w:bCs/>
                <w:sz w:val="18"/>
                <w:szCs w:val="18"/>
                <w:lang w:val="de-DE"/>
              </w:rPr>
              <w:t>1</w:t>
            </w:r>
            <w:r w:rsidR="00F507BD" w:rsidRPr="00133790">
              <w:rPr>
                <w:bCs/>
                <w:sz w:val="18"/>
                <w:szCs w:val="18"/>
                <w:lang w:val="de-DE"/>
              </w:rPr>
              <w:t>,</w:t>
            </w:r>
            <w:r w:rsidRPr="00133790">
              <w:rPr>
                <w:bCs/>
                <w:sz w:val="18"/>
                <w:szCs w:val="18"/>
                <w:lang w:val="de-DE"/>
              </w:rPr>
              <w:t>9 / 1</w:t>
            </w:r>
            <w:r w:rsidR="00F507BD" w:rsidRPr="00133790">
              <w:rPr>
                <w:bCs/>
                <w:sz w:val="18"/>
                <w:szCs w:val="18"/>
                <w:lang w:val="de-DE"/>
              </w:rPr>
              <w:t>,</w:t>
            </w:r>
            <w:r w:rsidRPr="00133790">
              <w:rPr>
                <w:bCs/>
                <w:sz w:val="18"/>
                <w:szCs w:val="18"/>
                <w:lang w:val="de-DE"/>
              </w:rPr>
              <w:t>3</w:t>
            </w:r>
          </w:p>
        </w:tc>
        <w:tc>
          <w:tcPr>
            <w:tcW w:w="236" w:type="dxa"/>
            <w:vAlign w:val="center"/>
          </w:tcPr>
          <w:p w14:paraId="294E4C66" w14:textId="77777777" w:rsidR="00281EDF" w:rsidRPr="00133790" w:rsidRDefault="00281EDF">
            <w:pPr>
              <w:spacing w:line="240" w:lineRule="auto"/>
              <w:jc w:val="center"/>
              <w:rPr>
                <w:bCs/>
                <w:sz w:val="18"/>
                <w:szCs w:val="18"/>
                <w:lang w:val="de-DE"/>
              </w:rPr>
            </w:pPr>
          </w:p>
        </w:tc>
        <w:tc>
          <w:tcPr>
            <w:tcW w:w="1040" w:type="dxa"/>
            <w:tcBorders>
              <w:top w:val="single" w:sz="8" w:space="0" w:color="000000"/>
              <w:bottom w:val="single" w:sz="8" w:space="0" w:color="000000"/>
            </w:tcBorders>
            <w:vAlign w:val="center"/>
          </w:tcPr>
          <w:p w14:paraId="3BD5A15F" w14:textId="77777777" w:rsidR="00281EDF" w:rsidRPr="00133790" w:rsidRDefault="000611A6">
            <w:pPr>
              <w:spacing w:line="240" w:lineRule="auto"/>
              <w:jc w:val="center"/>
              <w:rPr>
                <w:bCs/>
                <w:sz w:val="18"/>
                <w:szCs w:val="18"/>
                <w:lang w:val="de-DE"/>
              </w:rPr>
            </w:pPr>
            <w:r w:rsidRPr="00133790">
              <w:rPr>
                <w:bCs/>
                <w:sz w:val="18"/>
                <w:szCs w:val="18"/>
                <w:lang w:val="de-DE"/>
              </w:rPr>
              <w:t>24</w:t>
            </w:r>
          </w:p>
        </w:tc>
        <w:tc>
          <w:tcPr>
            <w:tcW w:w="236" w:type="dxa"/>
          </w:tcPr>
          <w:p w14:paraId="0D9C9BD2"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4C1286C1" w14:textId="77777777" w:rsidR="00281EDF" w:rsidRPr="00133790" w:rsidRDefault="000611A6">
            <w:pPr>
              <w:spacing w:line="240" w:lineRule="auto"/>
              <w:jc w:val="center"/>
              <w:rPr>
                <w:bCs/>
                <w:sz w:val="18"/>
                <w:szCs w:val="18"/>
                <w:lang w:val="de-DE"/>
              </w:rPr>
            </w:pPr>
            <w:r w:rsidRPr="00133790">
              <w:rPr>
                <w:bCs/>
                <w:sz w:val="18"/>
                <w:szCs w:val="18"/>
                <w:lang w:val="de-DE"/>
              </w:rPr>
              <w:t>32</w:t>
            </w:r>
          </w:p>
        </w:tc>
        <w:tc>
          <w:tcPr>
            <w:tcW w:w="236" w:type="dxa"/>
            <w:vAlign w:val="center"/>
          </w:tcPr>
          <w:p w14:paraId="7DC86E2E" w14:textId="77777777" w:rsidR="00281EDF" w:rsidRPr="00133790" w:rsidRDefault="00281EDF">
            <w:pPr>
              <w:spacing w:line="240" w:lineRule="auto"/>
              <w:rPr>
                <w:bCs/>
                <w:sz w:val="18"/>
                <w:szCs w:val="18"/>
                <w:lang w:val="de-DE"/>
              </w:rPr>
            </w:pPr>
          </w:p>
        </w:tc>
        <w:tc>
          <w:tcPr>
            <w:tcW w:w="850" w:type="dxa"/>
            <w:tcBorders>
              <w:top w:val="single" w:sz="8" w:space="0" w:color="000000"/>
              <w:bottom w:val="single" w:sz="8" w:space="0" w:color="000000"/>
            </w:tcBorders>
            <w:vAlign w:val="center"/>
          </w:tcPr>
          <w:p w14:paraId="0D37D346" w14:textId="77777777" w:rsidR="00281EDF" w:rsidRPr="00133790" w:rsidRDefault="000611A6">
            <w:pPr>
              <w:spacing w:line="240" w:lineRule="auto"/>
              <w:jc w:val="center"/>
              <w:rPr>
                <w:bCs/>
                <w:sz w:val="18"/>
                <w:szCs w:val="18"/>
                <w:lang w:val="de-DE"/>
              </w:rPr>
            </w:pPr>
            <w:r w:rsidRPr="00133790">
              <w:rPr>
                <w:bCs/>
                <w:sz w:val="18"/>
                <w:szCs w:val="18"/>
                <w:lang w:val="de-DE"/>
              </w:rPr>
              <w:t>65</w:t>
            </w:r>
          </w:p>
        </w:tc>
      </w:tr>
      <w:tr w:rsidR="00281EDF" w:rsidRPr="00133790" w14:paraId="50434B96" w14:textId="77777777">
        <w:tc>
          <w:tcPr>
            <w:tcW w:w="1134" w:type="dxa"/>
            <w:tcBorders>
              <w:top w:val="single" w:sz="8" w:space="0" w:color="000000"/>
              <w:bottom w:val="single" w:sz="8" w:space="0" w:color="000000"/>
            </w:tcBorders>
            <w:vAlign w:val="center"/>
          </w:tcPr>
          <w:p w14:paraId="69D8DF9F" w14:textId="77777777" w:rsidR="00281EDF" w:rsidRPr="00133790" w:rsidRDefault="000611A6">
            <w:pPr>
              <w:pBdr>
                <w:top w:val="nil"/>
                <w:left w:val="nil"/>
                <w:bottom w:val="nil"/>
                <w:right w:val="nil"/>
                <w:between w:val="nil"/>
              </w:pBdr>
              <w:rPr>
                <w:bCs/>
                <w:color w:val="000000"/>
                <w:sz w:val="18"/>
                <w:szCs w:val="18"/>
                <w:lang w:val="de-DE"/>
              </w:rPr>
            </w:pPr>
            <w:r w:rsidRPr="00133790">
              <w:rPr>
                <w:bCs/>
                <w:color w:val="000000"/>
                <w:sz w:val="18"/>
                <w:szCs w:val="18"/>
                <w:lang w:val="de-DE"/>
              </w:rPr>
              <w:t xml:space="preserve">Intel Core i5-13400E </w:t>
            </w:r>
          </w:p>
        </w:tc>
        <w:tc>
          <w:tcPr>
            <w:tcW w:w="283" w:type="dxa"/>
            <w:vAlign w:val="center"/>
          </w:tcPr>
          <w:p w14:paraId="4007C761" w14:textId="77777777" w:rsidR="00281EDF" w:rsidRPr="00133790" w:rsidRDefault="00281EDF">
            <w:pPr>
              <w:spacing w:line="240" w:lineRule="auto"/>
              <w:rPr>
                <w:bCs/>
                <w:sz w:val="18"/>
                <w:szCs w:val="18"/>
                <w:lang w:val="de-DE"/>
              </w:rPr>
            </w:pPr>
          </w:p>
        </w:tc>
        <w:tc>
          <w:tcPr>
            <w:tcW w:w="851" w:type="dxa"/>
            <w:tcBorders>
              <w:top w:val="single" w:sz="8" w:space="0" w:color="000000"/>
              <w:bottom w:val="single" w:sz="8" w:space="0" w:color="000000"/>
            </w:tcBorders>
            <w:vAlign w:val="center"/>
          </w:tcPr>
          <w:p w14:paraId="0578AE4E" w14:textId="77777777" w:rsidR="00281EDF" w:rsidRPr="00133790" w:rsidRDefault="000611A6">
            <w:pPr>
              <w:spacing w:line="240" w:lineRule="auto"/>
              <w:jc w:val="center"/>
              <w:rPr>
                <w:bCs/>
                <w:sz w:val="18"/>
                <w:szCs w:val="18"/>
                <w:lang w:val="de-DE"/>
              </w:rPr>
            </w:pPr>
            <w:r w:rsidRPr="00133790">
              <w:rPr>
                <w:bCs/>
                <w:sz w:val="18"/>
                <w:szCs w:val="18"/>
                <w:lang w:val="de-DE"/>
              </w:rPr>
              <w:t>10 (6+4)</w:t>
            </w:r>
          </w:p>
        </w:tc>
        <w:tc>
          <w:tcPr>
            <w:tcW w:w="236" w:type="dxa"/>
            <w:vAlign w:val="center"/>
          </w:tcPr>
          <w:p w14:paraId="01C3A68E" w14:textId="77777777" w:rsidR="00281EDF" w:rsidRPr="00133790" w:rsidRDefault="00281EDF">
            <w:pPr>
              <w:spacing w:line="240" w:lineRule="auto"/>
              <w:jc w:val="center"/>
              <w:rPr>
                <w:bCs/>
                <w:sz w:val="18"/>
                <w:szCs w:val="18"/>
                <w:lang w:val="de-DE"/>
              </w:rPr>
            </w:pPr>
          </w:p>
        </w:tc>
        <w:tc>
          <w:tcPr>
            <w:tcW w:w="1324" w:type="dxa"/>
            <w:tcBorders>
              <w:top w:val="single" w:sz="8" w:space="0" w:color="000000"/>
              <w:bottom w:val="single" w:sz="8" w:space="0" w:color="000000"/>
            </w:tcBorders>
            <w:vAlign w:val="center"/>
          </w:tcPr>
          <w:p w14:paraId="49D93C40" w14:textId="30294970" w:rsidR="00281EDF" w:rsidRPr="00133790" w:rsidRDefault="000611A6">
            <w:pPr>
              <w:spacing w:line="240" w:lineRule="auto"/>
              <w:jc w:val="center"/>
              <w:rPr>
                <w:bCs/>
                <w:sz w:val="18"/>
                <w:szCs w:val="18"/>
                <w:lang w:val="de-DE"/>
              </w:rPr>
            </w:pPr>
            <w:r w:rsidRPr="00133790">
              <w:rPr>
                <w:bCs/>
                <w:sz w:val="18"/>
                <w:szCs w:val="18"/>
                <w:lang w:val="de-DE"/>
              </w:rPr>
              <w:t>4</w:t>
            </w:r>
            <w:r w:rsidR="00F507BD" w:rsidRPr="00133790">
              <w:rPr>
                <w:bCs/>
                <w:sz w:val="18"/>
                <w:szCs w:val="18"/>
                <w:lang w:val="de-DE"/>
              </w:rPr>
              <w:t>,</w:t>
            </w:r>
            <w:r w:rsidRPr="00133790">
              <w:rPr>
                <w:bCs/>
                <w:sz w:val="18"/>
                <w:szCs w:val="18"/>
                <w:lang w:val="de-DE"/>
              </w:rPr>
              <w:t>6 / 3</w:t>
            </w:r>
            <w:r w:rsidR="00F507BD" w:rsidRPr="00133790">
              <w:rPr>
                <w:bCs/>
                <w:sz w:val="18"/>
                <w:szCs w:val="18"/>
                <w:lang w:val="de-DE"/>
              </w:rPr>
              <w:t>,</w:t>
            </w:r>
            <w:r w:rsidRPr="00133790">
              <w:rPr>
                <w:bCs/>
                <w:sz w:val="18"/>
                <w:szCs w:val="18"/>
                <w:lang w:val="de-DE"/>
              </w:rPr>
              <w:t>3</w:t>
            </w:r>
          </w:p>
        </w:tc>
        <w:tc>
          <w:tcPr>
            <w:tcW w:w="236" w:type="dxa"/>
          </w:tcPr>
          <w:p w14:paraId="2DE9329A"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66471622" w14:textId="274E75FF" w:rsidR="00281EDF" w:rsidRPr="00133790" w:rsidRDefault="000611A6">
            <w:pPr>
              <w:spacing w:line="240" w:lineRule="auto"/>
              <w:jc w:val="center"/>
              <w:rPr>
                <w:bCs/>
                <w:sz w:val="18"/>
                <w:szCs w:val="18"/>
                <w:lang w:val="de-DE"/>
              </w:rPr>
            </w:pPr>
            <w:r w:rsidRPr="00133790">
              <w:rPr>
                <w:bCs/>
                <w:sz w:val="18"/>
                <w:szCs w:val="18"/>
                <w:lang w:val="de-DE"/>
              </w:rPr>
              <w:t>2</w:t>
            </w:r>
            <w:r w:rsidR="00F507BD" w:rsidRPr="00133790">
              <w:rPr>
                <w:bCs/>
                <w:sz w:val="18"/>
                <w:szCs w:val="18"/>
                <w:lang w:val="de-DE"/>
              </w:rPr>
              <w:t>,</w:t>
            </w:r>
            <w:r w:rsidRPr="00133790">
              <w:rPr>
                <w:bCs/>
                <w:sz w:val="18"/>
                <w:szCs w:val="18"/>
                <w:lang w:val="de-DE"/>
              </w:rPr>
              <w:t>4 / 1</w:t>
            </w:r>
            <w:r w:rsidR="00F507BD" w:rsidRPr="00133790">
              <w:rPr>
                <w:bCs/>
                <w:sz w:val="18"/>
                <w:szCs w:val="18"/>
                <w:lang w:val="de-DE"/>
              </w:rPr>
              <w:t>,</w:t>
            </w:r>
            <w:r w:rsidRPr="00133790">
              <w:rPr>
                <w:bCs/>
                <w:sz w:val="18"/>
                <w:szCs w:val="18"/>
                <w:lang w:val="de-DE"/>
              </w:rPr>
              <w:t>5</w:t>
            </w:r>
          </w:p>
        </w:tc>
        <w:tc>
          <w:tcPr>
            <w:tcW w:w="236" w:type="dxa"/>
            <w:vAlign w:val="center"/>
          </w:tcPr>
          <w:p w14:paraId="50290E89" w14:textId="77777777" w:rsidR="00281EDF" w:rsidRPr="00133790" w:rsidRDefault="00281EDF">
            <w:pPr>
              <w:spacing w:line="240" w:lineRule="auto"/>
              <w:jc w:val="center"/>
              <w:rPr>
                <w:bCs/>
                <w:sz w:val="18"/>
                <w:szCs w:val="18"/>
                <w:lang w:val="de-DE"/>
              </w:rPr>
            </w:pPr>
          </w:p>
        </w:tc>
        <w:tc>
          <w:tcPr>
            <w:tcW w:w="1040" w:type="dxa"/>
            <w:tcBorders>
              <w:top w:val="single" w:sz="8" w:space="0" w:color="000000"/>
              <w:bottom w:val="single" w:sz="8" w:space="0" w:color="000000"/>
            </w:tcBorders>
            <w:vAlign w:val="center"/>
          </w:tcPr>
          <w:p w14:paraId="521F8518" w14:textId="77777777" w:rsidR="00281EDF" w:rsidRPr="00133790" w:rsidRDefault="000611A6">
            <w:pPr>
              <w:spacing w:line="240" w:lineRule="auto"/>
              <w:jc w:val="center"/>
              <w:rPr>
                <w:bCs/>
                <w:sz w:val="18"/>
                <w:szCs w:val="18"/>
                <w:lang w:val="de-DE"/>
              </w:rPr>
            </w:pPr>
            <w:r w:rsidRPr="00133790">
              <w:rPr>
                <w:bCs/>
                <w:sz w:val="18"/>
                <w:szCs w:val="18"/>
                <w:lang w:val="de-DE"/>
              </w:rPr>
              <w:t>16</w:t>
            </w:r>
          </w:p>
        </w:tc>
        <w:tc>
          <w:tcPr>
            <w:tcW w:w="236" w:type="dxa"/>
          </w:tcPr>
          <w:p w14:paraId="1E41D611"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5EBE16AD" w14:textId="77777777" w:rsidR="00281EDF" w:rsidRPr="00133790" w:rsidRDefault="000611A6">
            <w:pPr>
              <w:spacing w:line="240" w:lineRule="auto"/>
              <w:jc w:val="center"/>
              <w:rPr>
                <w:bCs/>
                <w:sz w:val="18"/>
                <w:szCs w:val="18"/>
                <w:lang w:val="de-DE"/>
              </w:rPr>
            </w:pPr>
            <w:r w:rsidRPr="00133790">
              <w:rPr>
                <w:bCs/>
                <w:sz w:val="18"/>
                <w:szCs w:val="18"/>
                <w:lang w:val="de-DE"/>
              </w:rPr>
              <w:t>24</w:t>
            </w:r>
          </w:p>
        </w:tc>
        <w:tc>
          <w:tcPr>
            <w:tcW w:w="236" w:type="dxa"/>
            <w:vAlign w:val="center"/>
          </w:tcPr>
          <w:p w14:paraId="3D78D625" w14:textId="77777777" w:rsidR="00281EDF" w:rsidRPr="00133790" w:rsidRDefault="00281EDF">
            <w:pPr>
              <w:spacing w:line="240" w:lineRule="auto"/>
              <w:rPr>
                <w:bCs/>
                <w:sz w:val="18"/>
                <w:szCs w:val="18"/>
                <w:lang w:val="de-DE"/>
              </w:rPr>
            </w:pPr>
          </w:p>
        </w:tc>
        <w:tc>
          <w:tcPr>
            <w:tcW w:w="850" w:type="dxa"/>
            <w:tcBorders>
              <w:top w:val="single" w:sz="8" w:space="0" w:color="000000"/>
              <w:bottom w:val="single" w:sz="8" w:space="0" w:color="000000"/>
            </w:tcBorders>
            <w:vAlign w:val="center"/>
          </w:tcPr>
          <w:p w14:paraId="5FBC277A" w14:textId="77777777" w:rsidR="00281EDF" w:rsidRPr="00133790" w:rsidRDefault="000611A6">
            <w:pPr>
              <w:spacing w:line="240" w:lineRule="auto"/>
              <w:jc w:val="center"/>
              <w:rPr>
                <w:bCs/>
                <w:sz w:val="18"/>
                <w:szCs w:val="18"/>
                <w:lang w:val="de-DE"/>
              </w:rPr>
            </w:pPr>
            <w:r w:rsidRPr="00133790">
              <w:rPr>
                <w:bCs/>
                <w:sz w:val="18"/>
                <w:szCs w:val="18"/>
                <w:lang w:val="de-DE"/>
              </w:rPr>
              <w:t>65</w:t>
            </w:r>
          </w:p>
        </w:tc>
      </w:tr>
      <w:tr w:rsidR="00281EDF" w:rsidRPr="00133790" w14:paraId="3CB37768" w14:textId="77777777">
        <w:tc>
          <w:tcPr>
            <w:tcW w:w="1134" w:type="dxa"/>
            <w:tcBorders>
              <w:top w:val="single" w:sz="8" w:space="0" w:color="000000"/>
              <w:bottom w:val="single" w:sz="8" w:space="0" w:color="000000"/>
            </w:tcBorders>
            <w:vAlign w:val="center"/>
          </w:tcPr>
          <w:p w14:paraId="40B79248" w14:textId="77777777" w:rsidR="00281EDF" w:rsidRPr="00133790" w:rsidRDefault="000611A6">
            <w:pPr>
              <w:pBdr>
                <w:top w:val="nil"/>
                <w:left w:val="nil"/>
                <w:bottom w:val="nil"/>
                <w:right w:val="nil"/>
                <w:between w:val="nil"/>
              </w:pBdr>
              <w:rPr>
                <w:bCs/>
                <w:color w:val="000000"/>
                <w:sz w:val="18"/>
                <w:szCs w:val="18"/>
                <w:lang w:val="de-DE"/>
              </w:rPr>
            </w:pPr>
            <w:r w:rsidRPr="00133790">
              <w:rPr>
                <w:bCs/>
                <w:color w:val="000000"/>
                <w:sz w:val="18"/>
                <w:szCs w:val="18"/>
                <w:lang w:val="de-DE"/>
              </w:rPr>
              <w:t>Intel Core i3-13100E</w:t>
            </w:r>
          </w:p>
        </w:tc>
        <w:tc>
          <w:tcPr>
            <w:tcW w:w="283" w:type="dxa"/>
            <w:vAlign w:val="center"/>
          </w:tcPr>
          <w:p w14:paraId="5D73B75C" w14:textId="77777777" w:rsidR="00281EDF" w:rsidRPr="00133790" w:rsidRDefault="00281EDF">
            <w:pPr>
              <w:spacing w:line="240" w:lineRule="auto"/>
              <w:rPr>
                <w:bCs/>
                <w:sz w:val="18"/>
                <w:szCs w:val="18"/>
                <w:lang w:val="de-DE"/>
              </w:rPr>
            </w:pPr>
          </w:p>
        </w:tc>
        <w:tc>
          <w:tcPr>
            <w:tcW w:w="851" w:type="dxa"/>
            <w:tcBorders>
              <w:top w:val="single" w:sz="8" w:space="0" w:color="000000"/>
              <w:bottom w:val="single" w:sz="8" w:space="0" w:color="000000"/>
            </w:tcBorders>
            <w:vAlign w:val="center"/>
          </w:tcPr>
          <w:p w14:paraId="3B4E3125" w14:textId="77777777" w:rsidR="00281EDF" w:rsidRPr="00133790" w:rsidRDefault="000611A6">
            <w:pPr>
              <w:spacing w:line="240" w:lineRule="auto"/>
              <w:jc w:val="center"/>
              <w:rPr>
                <w:bCs/>
                <w:sz w:val="18"/>
                <w:szCs w:val="18"/>
                <w:lang w:val="de-DE"/>
              </w:rPr>
            </w:pPr>
            <w:r w:rsidRPr="00133790">
              <w:rPr>
                <w:bCs/>
                <w:sz w:val="18"/>
                <w:szCs w:val="18"/>
                <w:lang w:val="de-DE"/>
              </w:rPr>
              <w:t>4 (4+0)</w:t>
            </w:r>
          </w:p>
        </w:tc>
        <w:tc>
          <w:tcPr>
            <w:tcW w:w="236" w:type="dxa"/>
            <w:vAlign w:val="center"/>
          </w:tcPr>
          <w:p w14:paraId="41C0216C" w14:textId="77777777" w:rsidR="00281EDF" w:rsidRPr="00133790" w:rsidRDefault="00281EDF">
            <w:pPr>
              <w:spacing w:line="240" w:lineRule="auto"/>
              <w:jc w:val="center"/>
              <w:rPr>
                <w:bCs/>
                <w:sz w:val="18"/>
                <w:szCs w:val="18"/>
                <w:lang w:val="de-DE"/>
              </w:rPr>
            </w:pPr>
          </w:p>
        </w:tc>
        <w:tc>
          <w:tcPr>
            <w:tcW w:w="1324" w:type="dxa"/>
            <w:tcBorders>
              <w:top w:val="single" w:sz="8" w:space="0" w:color="000000"/>
              <w:bottom w:val="single" w:sz="8" w:space="0" w:color="000000"/>
            </w:tcBorders>
            <w:vAlign w:val="center"/>
          </w:tcPr>
          <w:p w14:paraId="02CF02EE" w14:textId="1FDC827C" w:rsidR="00281EDF" w:rsidRPr="00133790" w:rsidRDefault="000611A6">
            <w:pPr>
              <w:spacing w:line="240" w:lineRule="auto"/>
              <w:jc w:val="center"/>
              <w:rPr>
                <w:bCs/>
                <w:sz w:val="18"/>
                <w:szCs w:val="18"/>
                <w:lang w:val="de-DE"/>
              </w:rPr>
            </w:pPr>
            <w:r w:rsidRPr="00133790">
              <w:rPr>
                <w:bCs/>
                <w:sz w:val="18"/>
                <w:szCs w:val="18"/>
                <w:lang w:val="de-DE"/>
              </w:rPr>
              <w:t>4</w:t>
            </w:r>
            <w:r w:rsidR="00F507BD" w:rsidRPr="00133790">
              <w:rPr>
                <w:bCs/>
                <w:sz w:val="18"/>
                <w:szCs w:val="18"/>
                <w:lang w:val="de-DE"/>
              </w:rPr>
              <w:t>,</w:t>
            </w:r>
            <w:r w:rsidRPr="00133790">
              <w:rPr>
                <w:bCs/>
                <w:sz w:val="18"/>
                <w:szCs w:val="18"/>
                <w:lang w:val="de-DE"/>
              </w:rPr>
              <w:t>4 / -</w:t>
            </w:r>
          </w:p>
        </w:tc>
        <w:tc>
          <w:tcPr>
            <w:tcW w:w="236" w:type="dxa"/>
          </w:tcPr>
          <w:p w14:paraId="5AB01E01"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317BF963" w14:textId="6A9A45B5" w:rsidR="00281EDF" w:rsidRPr="00133790" w:rsidRDefault="000611A6">
            <w:pPr>
              <w:spacing w:line="240" w:lineRule="auto"/>
              <w:jc w:val="center"/>
              <w:rPr>
                <w:bCs/>
                <w:sz w:val="18"/>
                <w:szCs w:val="18"/>
                <w:lang w:val="de-DE"/>
              </w:rPr>
            </w:pPr>
            <w:r w:rsidRPr="00133790">
              <w:rPr>
                <w:bCs/>
                <w:sz w:val="18"/>
                <w:szCs w:val="18"/>
                <w:lang w:val="de-DE"/>
              </w:rPr>
              <w:t>3</w:t>
            </w:r>
            <w:r w:rsidR="00F507BD" w:rsidRPr="00133790">
              <w:rPr>
                <w:bCs/>
                <w:sz w:val="18"/>
                <w:szCs w:val="18"/>
                <w:lang w:val="de-DE"/>
              </w:rPr>
              <w:t>,</w:t>
            </w:r>
            <w:r w:rsidRPr="00133790">
              <w:rPr>
                <w:bCs/>
                <w:sz w:val="18"/>
                <w:szCs w:val="18"/>
                <w:lang w:val="de-DE"/>
              </w:rPr>
              <w:t>3 / -</w:t>
            </w:r>
          </w:p>
        </w:tc>
        <w:tc>
          <w:tcPr>
            <w:tcW w:w="236" w:type="dxa"/>
            <w:vAlign w:val="center"/>
          </w:tcPr>
          <w:p w14:paraId="7C1B2074" w14:textId="77777777" w:rsidR="00281EDF" w:rsidRPr="00133790" w:rsidRDefault="00281EDF">
            <w:pPr>
              <w:spacing w:line="240" w:lineRule="auto"/>
              <w:jc w:val="center"/>
              <w:rPr>
                <w:bCs/>
                <w:sz w:val="18"/>
                <w:szCs w:val="18"/>
                <w:lang w:val="de-DE"/>
              </w:rPr>
            </w:pPr>
          </w:p>
        </w:tc>
        <w:tc>
          <w:tcPr>
            <w:tcW w:w="1040" w:type="dxa"/>
            <w:tcBorders>
              <w:top w:val="single" w:sz="8" w:space="0" w:color="000000"/>
              <w:bottom w:val="single" w:sz="8" w:space="0" w:color="000000"/>
            </w:tcBorders>
            <w:vAlign w:val="center"/>
          </w:tcPr>
          <w:p w14:paraId="37B90C02" w14:textId="77777777" w:rsidR="00281EDF" w:rsidRPr="00133790" w:rsidRDefault="000611A6">
            <w:pPr>
              <w:spacing w:line="240" w:lineRule="auto"/>
              <w:jc w:val="center"/>
              <w:rPr>
                <w:bCs/>
                <w:sz w:val="18"/>
                <w:szCs w:val="18"/>
                <w:lang w:val="de-DE"/>
              </w:rPr>
            </w:pPr>
            <w:r w:rsidRPr="00133790">
              <w:rPr>
                <w:bCs/>
                <w:sz w:val="18"/>
                <w:szCs w:val="18"/>
                <w:lang w:val="de-DE"/>
              </w:rPr>
              <w:t>8</w:t>
            </w:r>
          </w:p>
        </w:tc>
        <w:tc>
          <w:tcPr>
            <w:tcW w:w="236" w:type="dxa"/>
          </w:tcPr>
          <w:p w14:paraId="510E8AF5" w14:textId="77777777" w:rsidR="00281EDF" w:rsidRPr="00133790" w:rsidRDefault="00281EDF">
            <w:pPr>
              <w:spacing w:line="240" w:lineRule="auto"/>
              <w:jc w:val="center"/>
              <w:rPr>
                <w:bCs/>
                <w:sz w:val="18"/>
                <w:szCs w:val="18"/>
                <w:lang w:val="de-DE"/>
              </w:rPr>
            </w:pPr>
          </w:p>
        </w:tc>
        <w:tc>
          <w:tcPr>
            <w:tcW w:w="1181" w:type="dxa"/>
            <w:tcBorders>
              <w:top w:val="single" w:sz="8" w:space="0" w:color="000000"/>
              <w:bottom w:val="single" w:sz="8" w:space="0" w:color="000000"/>
            </w:tcBorders>
            <w:vAlign w:val="center"/>
          </w:tcPr>
          <w:p w14:paraId="35F5B7DD" w14:textId="77777777" w:rsidR="00281EDF" w:rsidRPr="00133790" w:rsidRDefault="000611A6">
            <w:pPr>
              <w:spacing w:line="240" w:lineRule="auto"/>
              <w:jc w:val="center"/>
              <w:rPr>
                <w:bCs/>
                <w:sz w:val="18"/>
                <w:szCs w:val="18"/>
                <w:lang w:val="de-DE"/>
              </w:rPr>
            </w:pPr>
            <w:r w:rsidRPr="00133790">
              <w:rPr>
                <w:bCs/>
                <w:sz w:val="18"/>
                <w:szCs w:val="18"/>
                <w:lang w:val="de-DE"/>
              </w:rPr>
              <w:t>24</w:t>
            </w:r>
          </w:p>
        </w:tc>
        <w:tc>
          <w:tcPr>
            <w:tcW w:w="236" w:type="dxa"/>
            <w:vAlign w:val="center"/>
          </w:tcPr>
          <w:p w14:paraId="2E9B717A" w14:textId="77777777" w:rsidR="00281EDF" w:rsidRPr="00133790" w:rsidRDefault="00281EDF">
            <w:pPr>
              <w:spacing w:line="240" w:lineRule="auto"/>
              <w:rPr>
                <w:bCs/>
                <w:sz w:val="18"/>
                <w:szCs w:val="18"/>
                <w:lang w:val="de-DE"/>
              </w:rPr>
            </w:pPr>
          </w:p>
        </w:tc>
        <w:tc>
          <w:tcPr>
            <w:tcW w:w="850" w:type="dxa"/>
            <w:tcBorders>
              <w:top w:val="single" w:sz="8" w:space="0" w:color="000000"/>
              <w:bottom w:val="single" w:sz="8" w:space="0" w:color="000000"/>
            </w:tcBorders>
            <w:vAlign w:val="center"/>
          </w:tcPr>
          <w:p w14:paraId="1C5D2725" w14:textId="77777777" w:rsidR="00281EDF" w:rsidRPr="00133790" w:rsidRDefault="000611A6">
            <w:pPr>
              <w:spacing w:line="240" w:lineRule="auto"/>
              <w:jc w:val="center"/>
              <w:rPr>
                <w:bCs/>
                <w:sz w:val="18"/>
                <w:szCs w:val="18"/>
                <w:lang w:val="de-DE"/>
              </w:rPr>
            </w:pPr>
            <w:r w:rsidRPr="00133790">
              <w:rPr>
                <w:bCs/>
                <w:sz w:val="18"/>
                <w:szCs w:val="18"/>
                <w:lang w:val="de-DE"/>
              </w:rPr>
              <w:t>65</w:t>
            </w:r>
          </w:p>
        </w:tc>
      </w:tr>
    </w:tbl>
    <w:p w14:paraId="4BF896C4" w14:textId="77777777" w:rsidR="00281EDF" w:rsidRPr="00133790" w:rsidRDefault="00281EDF">
      <w:pPr>
        <w:pBdr>
          <w:top w:val="nil"/>
          <w:left w:val="nil"/>
          <w:bottom w:val="nil"/>
          <w:right w:val="nil"/>
          <w:between w:val="nil"/>
        </w:pBdr>
        <w:spacing w:line="240" w:lineRule="auto"/>
        <w:rPr>
          <w:color w:val="000000"/>
          <w:lang w:val="de-DE"/>
        </w:rPr>
      </w:pPr>
    </w:p>
    <w:p w14:paraId="63201128" w14:textId="77777777" w:rsidR="002108D3" w:rsidRPr="00133790" w:rsidRDefault="002108D3">
      <w:pPr>
        <w:pBdr>
          <w:top w:val="nil"/>
          <w:left w:val="nil"/>
          <w:bottom w:val="nil"/>
          <w:right w:val="nil"/>
          <w:between w:val="nil"/>
        </w:pBdr>
        <w:rPr>
          <w:color w:val="000000"/>
          <w:lang w:val="de-DE"/>
        </w:rPr>
      </w:pPr>
    </w:p>
    <w:p w14:paraId="1ABCA9B5" w14:textId="063C692B" w:rsidR="00281EDF" w:rsidRPr="00133790" w:rsidRDefault="00F507BD">
      <w:pPr>
        <w:pBdr>
          <w:top w:val="nil"/>
          <w:left w:val="nil"/>
          <w:bottom w:val="nil"/>
          <w:right w:val="nil"/>
          <w:between w:val="nil"/>
        </w:pBdr>
        <w:rPr>
          <w:color w:val="000000"/>
          <w:lang w:val="de-DE"/>
        </w:rPr>
      </w:pPr>
      <w:r w:rsidRPr="00133790">
        <w:rPr>
          <w:color w:val="000000"/>
          <w:lang w:val="de-DE"/>
        </w:rPr>
        <w:t>Applikationsentwickler können die neuen COM</w:t>
      </w:r>
      <w:r w:rsidR="00375DEA" w:rsidRPr="00133790">
        <w:rPr>
          <w:lang w:val="de-DE"/>
        </w:rPr>
        <w:noBreakHyphen/>
      </w:r>
      <w:r w:rsidRPr="00133790">
        <w:rPr>
          <w:color w:val="000000"/>
          <w:lang w:val="de-DE"/>
        </w:rPr>
        <w:t>HPC Computer-on-Modules auf congatecs Micro</w:t>
      </w:r>
      <w:r w:rsidR="00375DEA" w:rsidRPr="00133790">
        <w:rPr>
          <w:lang w:val="de-DE"/>
        </w:rPr>
        <w:noBreakHyphen/>
      </w:r>
      <w:r w:rsidRPr="00133790">
        <w:rPr>
          <w:color w:val="000000"/>
          <w:lang w:val="de-DE"/>
        </w:rPr>
        <w:t xml:space="preserve">ATX </w:t>
      </w:r>
      <w:proofErr w:type="spellStart"/>
      <w:r w:rsidRPr="00133790">
        <w:rPr>
          <w:color w:val="000000"/>
          <w:lang w:val="de-DE"/>
        </w:rPr>
        <w:t>Application</w:t>
      </w:r>
      <w:proofErr w:type="spellEnd"/>
      <w:r w:rsidRPr="00133790">
        <w:rPr>
          <w:color w:val="000000"/>
          <w:lang w:val="de-DE"/>
        </w:rPr>
        <w:t xml:space="preserve"> Carrier Board (conga</w:t>
      </w:r>
      <w:r w:rsidR="00375DEA" w:rsidRPr="00133790">
        <w:rPr>
          <w:lang w:val="de-DE"/>
        </w:rPr>
        <w:noBreakHyphen/>
      </w:r>
      <w:r w:rsidRPr="00133790">
        <w:rPr>
          <w:color w:val="000000"/>
          <w:lang w:val="de-DE"/>
        </w:rPr>
        <w:t>HPC/</w:t>
      </w:r>
      <w:proofErr w:type="spellStart"/>
      <w:r w:rsidR="000D5815" w:rsidRPr="00133790">
        <w:rPr>
          <w:color w:val="000000"/>
          <w:lang w:val="de-DE"/>
        </w:rPr>
        <w:t>u</w:t>
      </w:r>
      <w:r w:rsidRPr="00133790">
        <w:rPr>
          <w:color w:val="000000"/>
          <w:lang w:val="de-DE"/>
        </w:rPr>
        <w:t>ATX</w:t>
      </w:r>
      <w:proofErr w:type="spellEnd"/>
      <w:r w:rsidRPr="00133790">
        <w:rPr>
          <w:color w:val="000000"/>
          <w:lang w:val="de-DE"/>
        </w:rPr>
        <w:t>) für COM</w:t>
      </w:r>
      <w:r w:rsidR="00375DEA" w:rsidRPr="00133790">
        <w:rPr>
          <w:lang w:val="de-DE"/>
        </w:rPr>
        <w:noBreakHyphen/>
      </w:r>
      <w:r w:rsidRPr="00133790">
        <w:rPr>
          <w:color w:val="000000"/>
          <w:lang w:val="de-DE"/>
        </w:rPr>
        <w:t>HPC Client-Module einsetzen, um sofort alle Vorteile und Verbesserungen dieser Module in Kombination mit ultraschneller PCIe Gen5-Konnektivität zu nutzen.</w:t>
      </w:r>
    </w:p>
    <w:p w14:paraId="6162E4CE" w14:textId="77777777" w:rsidR="00E42995" w:rsidRPr="00133790" w:rsidRDefault="00E42995">
      <w:pPr>
        <w:rPr>
          <w:lang w:val="de-DE"/>
        </w:rPr>
      </w:pPr>
    </w:p>
    <w:p w14:paraId="52C749B0" w14:textId="1BA83289" w:rsidR="00281EDF" w:rsidRPr="00133790" w:rsidRDefault="000611A6">
      <w:pPr>
        <w:rPr>
          <w:color w:val="000000"/>
          <w:lang w:val="de-DE"/>
        </w:rPr>
      </w:pPr>
      <w:r w:rsidRPr="00133790">
        <w:rPr>
          <w:lang w:val="de-DE"/>
        </w:rPr>
        <w:t xml:space="preserve">Weitere Informationen </w:t>
      </w:r>
      <w:r w:rsidR="007D5BDB" w:rsidRPr="00133790">
        <w:rPr>
          <w:lang w:val="de-DE"/>
        </w:rPr>
        <w:t>über das</w:t>
      </w:r>
      <w:r w:rsidRPr="00133790">
        <w:rPr>
          <w:lang w:val="de-DE"/>
        </w:rPr>
        <w:t xml:space="preserve"> conga</w:t>
      </w:r>
      <w:r w:rsidR="00375DEA" w:rsidRPr="00133790">
        <w:rPr>
          <w:lang w:val="de-DE"/>
        </w:rPr>
        <w:noBreakHyphen/>
      </w:r>
      <w:r w:rsidRPr="00133790">
        <w:rPr>
          <w:lang w:val="de-DE"/>
        </w:rPr>
        <w:t>HPC/</w:t>
      </w:r>
      <w:proofErr w:type="spellStart"/>
      <w:r w:rsidRPr="00133790">
        <w:rPr>
          <w:lang w:val="de-DE"/>
        </w:rPr>
        <w:t>cRLS</w:t>
      </w:r>
      <w:proofErr w:type="spellEnd"/>
      <w:r w:rsidRPr="00133790">
        <w:rPr>
          <w:lang w:val="de-DE"/>
        </w:rPr>
        <w:t xml:space="preserve"> Computer-on-Module im COM</w:t>
      </w:r>
      <w:r w:rsidR="00375DEA" w:rsidRPr="00133790">
        <w:rPr>
          <w:lang w:val="de-DE"/>
        </w:rPr>
        <w:noBreakHyphen/>
      </w:r>
      <w:r w:rsidRPr="00133790">
        <w:rPr>
          <w:lang w:val="de-DE"/>
        </w:rPr>
        <w:t xml:space="preserve">HPC Size C Formfaktor, </w:t>
      </w:r>
      <w:r w:rsidR="00F507BD" w:rsidRPr="00133790">
        <w:rPr>
          <w:lang w:val="de-DE"/>
        </w:rPr>
        <w:t>die</w:t>
      </w:r>
      <w:r w:rsidRPr="00133790">
        <w:rPr>
          <w:lang w:val="de-DE"/>
        </w:rPr>
        <w:t xml:space="preserve"> maßgeschneiderten Kühllösungen </w:t>
      </w:r>
      <w:r w:rsidR="00F507BD" w:rsidRPr="00133790">
        <w:rPr>
          <w:lang w:val="de-DE"/>
        </w:rPr>
        <w:t>und</w:t>
      </w:r>
      <w:r w:rsidRPr="00133790">
        <w:rPr>
          <w:lang w:val="de-DE"/>
        </w:rPr>
        <w:t xml:space="preserve"> congatec</w:t>
      </w:r>
      <w:r w:rsidR="007D5BDB" w:rsidRPr="00133790">
        <w:rPr>
          <w:lang w:val="de-DE"/>
        </w:rPr>
        <w:t>s</w:t>
      </w:r>
      <w:r w:rsidRPr="00133790">
        <w:rPr>
          <w:lang w:val="de-DE"/>
        </w:rPr>
        <w:t xml:space="preserve"> </w:t>
      </w:r>
      <w:r w:rsidR="00645B26" w:rsidRPr="00133790">
        <w:rPr>
          <w:lang w:val="de-DE"/>
        </w:rPr>
        <w:t xml:space="preserve">Module Services </w:t>
      </w:r>
      <w:r w:rsidRPr="00133790">
        <w:rPr>
          <w:lang w:val="de-DE"/>
        </w:rPr>
        <w:t xml:space="preserve">finden Sie unter </w:t>
      </w:r>
      <w:hyperlink r:id="rId11">
        <w:r w:rsidRPr="00133790">
          <w:rPr>
            <w:color w:val="0000FF"/>
            <w:u w:val="single"/>
            <w:lang w:val="de-DE"/>
          </w:rPr>
          <w:t>https://www.congatec.com/en/products/com-hpc/conga-hpccrls/</w:t>
        </w:r>
      </w:hyperlink>
      <w:r w:rsidR="00F507BD" w:rsidRPr="00133790">
        <w:rPr>
          <w:lang w:val="de-DE"/>
        </w:rPr>
        <w:t>.</w:t>
      </w:r>
    </w:p>
    <w:p w14:paraId="6306D66F" w14:textId="77777777" w:rsidR="00281844" w:rsidRPr="00133790" w:rsidRDefault="00281844">
      <w:pPr>
        <w:pBdr>
          <w:top w:val="nil"/>
          <w:left w:val="nil"/>
          <w:bottom w:val="nil"/>
          <w:right w:val="nil"/>
          <w:between w:val="nil"/>
        </w:pBdr>
        <w:jc w:val="center"/>
        <w:rPr>
          <w:color w:val="000000"/>
          <w:sz w:val="16"/>
          <w:szCs w:val="16"/>
          <w:lang w:val="de-DE"/>
        </w:rPr>
      </w:pPr>
    </w:p>
    <w:p w14:paraId="28BE06B3" w14:textId="77777777" w:rsidR="00281844" w:rsidRPr="00133790" w:rsidRDefault="00281844" w:rsidP="00281844">
      <w:pPr>
        <w:pStyle w:val="StandardWeb"/>
        <w:spacing w:before="0" w:beforeAutospacing="0" w:after="0" w:afterAutospacing="0"/>
        <w:rPr>
          <w:lang w:val="de-DE"/>
        </w:rPr>
      </w:pPr>
      <w:r w:rsidRPr="00133790">
        <w:rPr>
          <w:color w:val="000000"/>
          <w:lang w:val="de-DE"/>
        </w:rPr>
        <w:t xml:space="preserve">Diese und weitere Neuheiten erleben Sie vom 9. -11. April 2024 auf der embedded world: </w:t>
      </w:r>
      <w:hyperlink r:id="rId12" w:history="1">
        <w:r w:rsidRPr="00133790">
          <w:rPr>
            <w:rStyle w:val="Hyperlink"/>
            <w:lang w:val="de-DE"/>
          </w:rPr>
          <w:t>https://www.congatec.com/de/congatec/events/congatec-at-embedded-world-2024/</w:t>
        </w:r>
      </w:hyperlink>
    </w:p>
    <w:p w14:paraId="1D13C7B0" w14:textId="77777777" w:rsidR="00281844" w:rsidRPr="00281844" w:rsidRDefault="00281844" w:rsidP="00281844">
      <w:pPr>
        <w:pStyle w:val="StandardWeb"/>
        <w:spacing w:before="0" w:beforeAutospacing="0" w:after="0" w:afterAutospacing="0"/>
        <w:rPr>
          <w:lang w:val="de-DE"/>
        </w:rPr>
      </w:pPr>
      <w:r w:rsidRPr="00133790">
        <w:rPr>
          <w:color w:val="000000"/>
          <w:lang w:val="de-DE"/>
        </w:rPr>
        <w:t>Besuchen Sie congatec in Halle 3 auf Stand 241.</w:t>
      </w:r>
    </w:p>
    <w:p w14:paraId="4DAF565B" w14:textId="77777777" w:rsidR="00281844" w:rsidRDefault="00281844">
      <w:pPr>
        <w:pBdr>
          <w:top w:val="nil"/>
          <w:left w:val="nil"/>
          <w:bottom w:val="nil"/>
          <w:right w:val="nil"/>
          <w:between w:val="nil"/>
        </w:pBdr>
        <w:jc w:val="center"/>
        <w:rPr>
          <w:color w:val="000000"/>
          <w:sz w:val="16"/>
          <w:szCs w:val="16"/>
          <w:lang w:val="de-DE"/>
        </w:rPr>
      </w:pPr>
    </w:p>
    <w:p w14:paraId="00B1B4F3" w14:textId="77777777" w:rsidR="00281844" w:rsidRDefault="00281844">
      <w:pPr>
        <w:pBdr>
          <w:top w:val="nil"/>
          <w:left w:val="nil"/>
          <w:bottom w:val="nil"/>
          <w:right w:val="nil"/>
          <w:between w:val="nil"/>
        </w:pBdr>
        <w:jc w:val="center"/>
        <w:rPr>
          <w:color w:val="000000"/>
          <w:sz w:val="16"/>
          <w:szCs w:val="16"/>
          <w:lang w:val="de-DE"/>
        </w:rPr>
      </w:pPr>
    </w:p>
    <w:p w14:paraId="4262C2F9" w14:textId="5A90D113" w:rsidR="00281EDF" w:rsidRPr="000A33ED" w:rsidRDefault="000611A6">
      <w:pPr>
        <w:pBdr>
          <w:top w:val="nil"/>
          <w:left w:val="nil"/>
          <w:bottom w:val="nil"/>
          <w:right w:val="nil"/>
          <w:between w:val="nil"/>
        </w:pBdr>
        <w:jc w:val="center"/>
        <w:rPr>
          <w:color w:val="000000"/>
          <w:sz w:val="16"/>
          <w:szCs w:val="16"/>
          <w:lang w:val="de-DE"/>
        </w:rPr>
      </w:pPr>
      <w:r w:rsidRPr="000A33ED">
        <w:rPr>
          <w:color w:val="000000"/>
          <w:sz w:val="16"/>
          <w:szCs w:val="16"/>
          <w:lang w:val="de-DE"/>
        </w:rPr>
        <w:t>* * *</w:t>
      </w:r>
    </w:p>
    <w:p w14:paraId="3D530D0F" w14:textId="77777777" w:rsidR="007D5BDB" w:rsidRPr="000A33ED" w:rsidRDefault="007D5BDB" w:rsidP="007D5BDB">
      <w:pPr>
        <w:pStyle w:val="StandardWeb"/>
        <w:spacing w:before="0" w:beforeAutospacing="0" w:after="0" w:afterAutospacing="0"/>
        <w:rPr>
          <w:lang w:val="de-DE"/>
        </w:rPr>
      </w:pPr>
      <w:r w:rsidRPr="000A33ED">
        <w:rPr>
          <w:b/>
          <w:bCs/>
          <w:color w:val="000000"/>
          <w:sz w:val="18"/>
          <w:szCs w:val="18"/>
          <w:lang w:val="de-DE"/>
        </w:rPr>
        <w:t>Über congatec</w:t>
      </w:r>
    </w:p>
    <w:p w14:paraId="580F676E" w14:textId="0469CC79" w:rsidR="007D5BDB" w:rsidRPr="000A33ED" w:rsidRDefault="007D5BDB" w:rsidP="007D5BDB">
      <w:pPr>
        <w:pStyle w:val="StandardWeb"/>
        <w:spacing w:before="0" w:beforeAutospacing="0" w:after="0" w:afterAutospacing="0"/>
        <w:rPr>
          <w:color w:val="000000"/>
          <w:sz w:val="18"/>
          <w:szCs w:val="18"/>
          <w:lang w:val="de-DE"/>
        </w:rPr>
      </w:pPr>
      <w:r w:rsidRPr="000A33ED">
        <w:rPr>
          <w:color w:val="000000"/>
          <w:sz w:val="18"/>
          <w:szCs w:val="18"/>
          <w:lang w:val="de-DE"/>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3" w:history="1">
        <w:r w:rsidRPr="000A33ED">
          <w:rPr>
            <w:rStyle w:val="Hyperlink"/>
            <w:sz w:val="18"/>
            <w:szCs w:val="18"/>
            <w:lang w:val="de-DE"/>
          </w:rPr>
          <w:t>www.congatec.de</w:t>
        </w:r>
      </w:hyperlink>
      <w:r w:rsidRPr="000A33ED">
        <w:rPr>
          <w:color w:val="000000"/>
          <w:sz w:val="18"/>
          <w:szCs w:val="18"/>
          <w:lang w:val="de-DE"/>
        </w:rPr>
        <w:t xml:space="preserve"> oder bei </w:t>
      </w:r>
      <w:hyperlink r:id="rId14" w:history="1">
        <w:r w:rsidRPr="000A33ED">
          <w:rPr>
            <w:rStyle w:val="Hyperlink"/>
            <w:sz w:val="18"/>
            <w:szCs w:val="18"/>
            <w:lang w:val="de-DE"/>
          </w:rPr>
          <w:t>LinkedIn</w:t>
        </w:r>
      </w:hyperlink>
      <w:r w:rsidRPr="000A33ED">
        <w:rPr>
          <w:color w:val="000000"/>
          <w:sz w:val="18"/>
          <w:szCs w:val="18"/>
          <w:lang w:val="de-DE"/>
        </w:rPr>
        <w:t xml:space="preserve">, </w:t>
      </w:r>
      <w:hyperlink r:id="rId15" w:history="1">
        <w:r w:rsidRPr="000A33ED">
          <w:rPr>
            <w:rStyle w:val="Hyperlink"/>
            <w:sz w:val="18"/>
            <w:szCs w:val="18"/>
            <w:lang w:val="de-DE"/>
          </w:rPr>
          <w:t>X (Twitter)</w:t>
        </w:r>
      </w:hyperlink>
      <w:r w:rsidRPr="000A33ED">
        <w:rPr>
          <w:color w:val="000000"/>
          <w:sz w:val="18"/>
          <w:szCs w:val="18"/>
          <w:lang w:val="de-DE"/>
        </w:rPr>
        <w:t xml:space="preserve"> und </w:t>
      </w:r>
      <w:hyperlink r:id="rId16" w:history="1">
        <w:r w:rsidRPr="000A33ED">
          <w:rPr>
            <w:rStyle w:val="Hyperlink"/>
            <w:sz w:val="18"/>
            <w:szCs w:val="18"/>
            <w:lang w:val="de-DE"/>
          </w:rPr>
          <w:t>YouTube</w:t>
        </w:r>
      </w:hyperlink>
      <w:r w:rsidRPr="000A33ED">
        <w:rPr>
          <w:color w:val="000000"/>
          <w:sz w:val="18"/>
          <w:szCs w:val="18"/>
          <w:lang w:val="de-DE"/>
        </w:rPr>
        <w:t>.</w:t>
      </w:r>
    </w:p>
    <w:p w14:paraId="2FE4187C" w14:textId="77777777" w:rsidR="007D5BDB" w:rsidRPr="000A33ED" w:rsidRDefault="007D5BDB" w:rsidP="007D5BDB">
      <w:pPr>
        <w:rPr>
          <w:lang w:val="de-DE"/>
        </w:rPr>
      </w:pPr>
    </w:p>
    <w:p w14:paraId="30028861" w14:textId="6C36B592" w:rsidR="007D5BDB" w:rsidRPr="000A33ED" w:rsidRDefault="007D5BDB" w:rsidP="007D5BDB">
      <w:pPr>
        <w:pStyle w:val="StandardWeb"/>
        <w:spacing w:before="0" w:beforeAutospacing="0" w:after="0" w:afterAutospacing="0"/>
        <w:rPr>
          <w:i/>
          <w:iCs/>
          <w:lang w:val="de-DE"/>
        </w:rPr>
      </w:pPr>
      <w:r w:rsidRPr="000A33ED">
        <w:rPr>
          <w:i/>
          <w:iCs/>
          <w:color w:val="000000"/>
          <w:sz w:val="16"/>
          <w:szCs w:val="16"/>
          <w:lang w:val="de-DE"/>
        </w:rPr>
        <w:t>Intel, das Intel Logo und andere Intel Marken sind Handelsmarken der Intel Corporation oder ihrer Tochtergesellschaften.</w:t>
      </w:r>
    </w:p>
    <w:p w14:paraId="58EDA5E8" w14:textId="77777777" w:rsidR="007D5BDB" w:rsidRPr="000A33ED" w:rsidRDefault="007D5BDB" w:rsidP="007D5BDB">
      <w:pPr>
        <w:rPr>
          <w:lang w:val="de-DE"/>
        </w:rPr>
      </w:pPr>
    </w:p>
    <w:p w14:paraId="5C8C1CD8" w14:textId="77777777" w:rsidR="007D5BDB" w:rsidRPr="00F0479E" w:rsidRDefault="007D5BDB" w:rsidP="007D5BDB">
      <w:pPr>
        <w:pStyle w:val="StandardWeb"/>
        <w:spacing w:before="0" w:beforeAutospacing="0" w:after="0" w:afterAutospacing="0" w:line="240" w:lineRule="auto"/>
        <w:ind w:right="283"/>
        <w:jc w:val="both"/>
      </w:pPr>
      <w:r w:rsidRPr="00F0479E">
        <w:rPr>
          <w:b/>
          <w:bCs/>
          <w:color w:val="000000"/>
        </w:rPr>
        <w:t>Leserkontakt:</w:t>
      </w:r>
    </w:p>
    <w:p w14:paraId="063B7578" w14:textId="77777777" w:rsidR="007D5BDB" w:rsidRPr="00F0479E" w:rsidRDefault="007D5BDB" w:rsidP="007D5BDB">
      <w:pPr>
        <w:pStyle w:val="StandardWeb"/>
        <w:spacing w:before="0" w:beforeAutospacing="0" w:after="0" w:afterAutospacing="0" w:line="240" w:lineRule="auto"/>
        <w:ind w:right="283"/>
        <w:jc w:val="both"/>
      </w:pPr>
      <w:r w:rsidRPr="00F0479E">
        <w:rPr>
          <w:color w:val="000000"/>
        </w:rPr>
        <w:t>congatec</w:t>
      </w:r>
    </w:p>
    <w:p w14:paraId="32163EC2" w14:textId="77777777" w:rsidR="007D5BDB" w:rsidRPr="00F0479E" w:rsidRDefault="007D5BDB" w:rsidP="007D5BDB">
      <w:pPr>
        <w:pStyle w:val="StandardWeb"/>
        <w:spacing w:before="0" w:beforeAutospacing="0" w:after="0" w:afterAutospacing="0" w:line="240" w:lineRule="auto"/>
        <w:ind w:right="283"/>
        <w:jc w:val="both"/>
      </w:pPr>
      <w:r w:rsidRPr="00F0479E">
        <w:rPr>
          <w:color w:val="000000"/>
        </w:rPr>
        <w:t>Phone: +49-991-2700-0</w:t>
      </w:r>
    </w:p>
    <w:p w14:paraId="1A725ADE" w14:textId="77777777" w:rsidR="007D5BDB" w:rsidRPr="00F0479E" w:rsidRDefault="007D5BDB" w:rsidP="007D5BDB">
      <w:pPr>
        <w:pStyle w:val="StandardWeb"/>
        <w:spacing w:before="0" w:beforeAutospacing="0" w:after="0" w:afterAutospacing="0" w:line="240" w:lineRule="auto"/>
      </w:pPr>
      <w:r w:rsidRPr="00F0479E">
        <w:rPr>
          <w:color w:val="0000FF"/>
          <w:u w:val="single"/>
        </w:rPr>
        <w:lastRenderedPageBreak/>
        <w:t>info@congatec.com </w:t>
      </w:r>
    </w:p>
    <w:p w14:paraId="3014A794" w14:textId="77777777" w:rsidR="007D5BDB" w:rsidRPr="00654875" w:rsidRDefault="00F0479E" w:rsidP="007D5BDB">
      <w:pPr>
        <w:pStyle w:val="StandardWeb"/>
        <w:spacing w:before="0" w:beforeAutospacing="0" w:after="0" w:afterAutospacing="0" w:line="240" w:lineRule="auto"/>
        <w:ind w:right="283"/>
        <w:jc w:val="both"/>
      </w:pPr>
      <w:hyperlink r:id="rId17" w:history="1">
        <w:r w:rsidR="007D5BDB" w:rsidRPr="00654875">
          <w:rPr>
            <w:rStyle w:val="Hyperlink"/>
          </w:rPr>
          <w:t>www.congatec.com</w:t>
        </w:r>
      </w:hyperlink>
    </w:p>
    <w:p w14:paraId="236DA3B2" w14:textId="77777777" w:rsidR="007D5BDB" w:rsidRPr="00654875" w:rsidRDefault="007D5BDB" w:rsidP="007D5BDB">
      <w:pPr>
        <w:spacing w:line="240" w:lineRule="auto"/>
      </w:pPr>
    </w:p>
    <w:p w14:paraId="402DAFB7" w14:textId="77777777" w:rsidR="007D5BDB" w:rsidRPr="00654875" w:rsidRDefault="007D5BDB" w:rsidP="007D5BDB">
      <w:pPr>
        <w:pStyle w:val="StandardWeb"/>
        <w:spacing w:before="0" w:beforeAutospacing="0" w:after="0" w:afterAutospacing="0" w:line="240" w:lineRule="auto"/>
        <w:ind w:right="283"/>
        <w:jc w:val="both"/>
      </w:pPr>
      <w:r w:rsidRPr="00654875">
        <w:rPr>
          <w:b/>
          <w:bCs/>
          <w:color w:val="000000"/>
        </w:rPr>
        <w:t>Pressekontakt congatec:</w:t>
      </w:r>
    </w:p>
    <w:p w14:paraId="33BAE755" w14:textId="77777777" w:rsidR="007D5BDB" w:rsidRPr="00654875" w:rsidRDefault="007D5BDB" w:rsidP="007D5BDB">
      <w:pPr>
        <w:pStyle w:val="StandardWeb"/>
        <w:spacing w:before="0" w:beforeAutospacing="0" w:after="0" w:afterAutospacing="0" w:line="240" w:lineRule="auto"/>
        <w:ind w:right="283"/>
        <w:jc w:val="both"/>
      </w:pPr>
      <w:r w:rsidRPr="00654875">
        <w:rPr>
          <w:color w:val="000000"/>
        </w:rPr>
        <w:t>congatec</w:t>
      </w:r>
    </w:p>
    <w:p w14:paraId="24497847" w14:textId="77777777" w:rsidR="007D5BDB" w:rsidRPr="00654875" w:rsidRDefault="007D5BDB" w:rsidP="007D5BDB">
      <w:pPr>
        <w:pStyle w:val="StandardWeb"/>
        <w:spacing w:before="0" w:beforeAutospacing="0" w:after="0" w:afterAutospacing="0" w:line="240" w:lineRule="auto"/>
        <w:ind w:right="283"/>
        <w:jc w:val="both"/>
      </w:pPr>
      <w:r w:rsidRPr="00654875">
        <w:rPr>
          <w:color w:val="000000"/>
        </w:rPr>
        <w:t>Christof Wilde</w:t>
      </w:r>
    </w:p>
    <w:p w14:paraId="319811D0" w14:textId="77777777" w:rsidR="007D5BDB" w:rsidRPr="00654875" w:rsidRDefault="007D5BDB" w:rsidP="007D5BDB">
      <w:pPr>
        <w:pStyle w:val="StandardWeb"/>
        <w:spacing w:before="0" w:beforeAutospacing="0" w:after="0" w:afterAutospacing="0" w:line="240" w:lineRule="auto"/>
        <w:ind w:right="283"/>
        <w:jc w:val="both"/>
      </w:pPr>
      <w:r w:rsidRPr="00654875">
        <w:rPr>
          <w:color w:val="000000"/>
        </w:rPr>
        <w:t>Phone:  +49-991-2700-2822</w:t>
      </w:r>
    </w:p>
    <w:p w14:paraId="31F0201F" w14:textId="77777777" w:rsidR="007D5BDB" w:rsidRPr="00654875" w:rsidRDefault="007D5BDB" w:rsidP="007D5BDB">
      <w:pPr>
        <w:pStyle w:val="StandardWeb"/>
        <w:spacing w:before="0" w:beforeAutospacing="0" w:after="0" w:afterAutospacing="0" w:line="240" w:lineRule="auto"/>
        <w:ind w:right="283"/>
        <w:jc w:val="both"/>
      </w:pPr>
      <w:r w:rsidRPr="00654875">
        <w:rPr>
          <w:color w:val="0000FF"/>
          <w:u w:val="single"/>
        </w:rPr>
        <w:t>christof.wilde@congatec.com</w:t>
      </w:r>
    </w:p>
    <w:p w14:paraId="640D0AA5" w14:textId="77777777" w:rsidR="007D5BDB" w:rsidRPr="00654875" w:rsidRDefault="007D5BDB" w:rsidP="007D5BDB">
      <w:pPr>
        <w:spacing w:line="240" w:lineRule="auto"/>
      </w:pPr>
    </w:p>
    <w:p w14:paraId="635E3D6C" w14:textId="77777777" w:rsidR="007D5BDB" w:rsidRPr="00FE6A69" w:rsidRDefault="007D5BDB" w:rsidP="007D5BDB">
      <w:pPr>
        <w:pStyle w:val="StandardWeb"/>
        <w:spacing w:before="0" w:beforeAutospacing="0" w:after="0" w:afterAutospacing="0" w:line="240" w:lineRule="auto"/>
      </w:pPr>
      <w:r w:rsidRPr="00FE6A69">
        <w:rPr>
          <w:b/>
          <w:bCs/>
          <w:color w:val="000000"/>
        </w:rPr>
        <w:t>Pressekontakt Agentur:</w:t>
      </w:r>
    </w:p>
    <w:p w14:paraId="31673E23" w14:textId="77777777" w:rsidR="007D5BDB" w:rsidRPr="00FE6A69" w:rsidRDefault="007D5BDB" w:rsidP="007D5BDB">
      <w:pPr>
        <w:pStyle w:val="StandardWeb"/>
        <w:spacing w:before="0" w:beforeAutospacing="0" w:after="0" w:afterAutospacing="0" w:line="240" w:lineRule="auto"/>
      </w:pPr>
      <w:r w:rsidRPr="00FE6A69">
        <w:rPr>
          <w:color w:val="000000"/>
        </w:rPr>
        <w:t>Publitek GmbH</w:t>
      </w:r>
    </w:p>
    <w:p w14:paraId="60C79FC0" w14:textId="77777777" w:rsidR="007D5BDB" w:rsidRPr="00FE6A69" w:rsidRDefault="007D5BDB" w:rsidP="007D5BDB">
      <w:pPr>
        <w:pStyle w:val="StandardWeb"/>
        <w:spacing w:before="0" w:beforeAutospacing="0" w:after="0" w:afterAutospacing="0" w:line="240" w:lineRule="auto"/>
      </w:pPr>
      <w:r w:rsidRPr="00FE6A69">
        <w:rPr>
          <w:color w:val="000000"/>
        </w:rPr>
        <w:t>Julia Wolff</w:t>
      </w:r>
    </w:p>
    <w:p w14:paraId="65487D30" w14:textId="77777777" w:rsidR="007D5BDB" w:rsidRPr="00F0479E" w:rsidRDefault="007D5BDB" w:rsidP="007D5BDB">
      <w:pPr>
        <w:pStyle w:val="StandardWeb"/>
        <w:spacing w:before="0" w:beforeAutospacing="0" w:after="0" w:afterAutospacing="0" w:line="240" w:lineRule="auto"/>
        <w:rPr>
          <w:lang w:val="de-DE"/>
        </w:rPr>
      </w:pPr>
      <w:r w:rsidRPr="00F0479E">
        <w:rPr>
          <w:color w:val="000000"/>
          <w:lang w:val="de-DE"/>
        </w:rPr>
        <w:t>+49 (0)4181 968098-18</w:t>
      </w:r>
    </w:p>
    <w:p w14:paraId="28F77E9E" w14:textId="77777777" w:rsidR="007D5BDB" w:rsidRPr="00F0479E" w:rsidRDefault="00F0479E" w:rsidP="007D5BDB">
      <w:pPr>
        <w:pStyle w:val="StandardWeb"/>
        <w:spacing w:before="0" w:beforeAutospacing="0" w:after="0" w:afterAutospacing="0" w:line="240" w:lineRule="auto"/>
        <w:rPr>
          <w:lang w:val="de-DE"/>
        </w:rPr>
      </w:pPr>
      <w:hyperlink r:id="rId18" w:history="1">
        <w:r w:rsidR="007D5BDB" w:rsidRPr="00F0479E">
          <w:rPr>
            <w:rStyle w:val="Hyperlink"/>
            <w:lang w:val="de-DE"/>
          </w:rPr>
          <w:t>julia.wolff@publitek.com</w:t>
        </w:r>
      </w:hyperlink>
    </w:p>
    <w:p w14:paraId="39C1479E" w14:textId="77777777" w:rsidR="007D5BDB" w:rsidRPr="00F0479E" w:rsidRDefault="007D5BDB" w:rsidP="007D5BDB">
      <w:pPr>
        <w:pStyle w:val="StandardWeb"/>
        <w:spacing w:before="0" w:beforeAutospacing="0" w:after="0" w:afterAutospacing="0" w:line="240" w:lineRule="auto"/>
        <w:rPr>
          <w:lang w:val="de-DE"/>
        </w:rPr>
      </w:pPr>
      <w:r w:rsidRPr="00F0479E">
        <w:rPr>
          <w:color w:val="000000"/>
          <w:lang w:val="de-DE"/>
        </w:rPr>
        <w:t>Bremer Straße 6</w:t>
      </w:r>
    </w:p>
    <w:p w14:paraId="46E55888" w14:textId="77777777" w:rsidR="007D5BDB" w:rsidRPr="000A33ED" w:rsidRDefault="007D5BDB" w:rsidP="007D5BDB">
      <w:pPr>
        <w:pStyle w:val="StandardWeb"/>
        <w:spacing w:before="0" w:beforeAutospacing="0" w:after="0" w:afterAutospacing="0" w:line="240" w:lineRule="auto"/>
        <w:rPr>
          <w:lang w:val="de-DE"/>
        </w:rPr>
      </w:pPr>
      <w:r w:rsidRPr="000A33ED">
        <w:rPr>
          <w:color w:val="000000"/>
          <w:lang w:val="de-DE"/>
        </w:rPr>
        <w:t>21244 Buchholz</w:t>
      </w:r>
    </w:p>
    <w:p w14:paraId="678234F7" w14:textId="77777777" w:rsidR="007D5BDB" w:rsidRPr="000A33ED" w:rsidRDefault="007D5BDB" w:rsidP="007D5BDB">
      <w:pPr>
        <w:spacing w:line="240" w:lineRule="auto"/>
        <w:rPr>
          <w:lang w:val="de-DE"/>
        </w:rPr>
      </w:pPr>
    </w:p>
    <w:p w14:paraId="0936E696" w14:textId="77777777" w:rsidR="007D5BDB" w:rsidRPr="000A33ED" w:rsidRDefault="007D5BDB" w:rsidP="007D5BDB">
      <w:pPr>
        <w:pStyle w:val="StandardWeb"/>
        <w:spacing w:before="0" w:beforeAutospacing="0" w:after="0" w:afterAutospacing="0" w:line="240" w:lineRule="auto"/>
        <w:rPr>
          <w:lang w:val="de-DE"/>
        </w:rPr>
      </w:pPr>
      <w:r w:rsidRPr="000A33ED">
        <w:rPr>
          <w:b/>
          <w:bCs/>
          <w:color w:val="000000"/>
          <w:lang w:val="de-DE"/>
        </w:rPr>
        <w:t>Bitte senden Sie Beleghefte an:</w:t>
      </w:r>
    </w:p>
    <w:p w14:paraId="1A38CFD4" w14:textId="77777777" w:rsidR="007D5BDB" w:rsidRPr="00654875" w:rsidRDefault="007D5BDB" w:rsidP="007D5BDB">
      <w:pPr>
        <w:pStyle w:val="StandardWeb"/>
        <w:spacing w:before="0" w:beforeAutospacing="0" w:after="0" w:afterAutospacing="0" w:line="240" w:lineRule="auto"/>
        <w:rPr>
          <w:lang w:val="it-IT"/>
        </w:rPr>
      </w:pPr>
      <w:r w:rsidRPr="00654875">
        <w:rPr>
          <w:color w:val="000000"/>
          <w:lang w:val="it-IT"/>
        </w:rPr>
        <w:t>Publitek GmbH</w:t>
      </w:r>
    </w:p>
    <w:p w14:paraId="1089A87F" w14:textId="77777777" w:rsidR="007D5BDB" w:rsidRPr="00654875" w:rsidRDefault="007D5BDB" w:rsidP="007D5BDB">
      <w:pPr>
        <w:pStyle w:val="StandardWeb"/>
        <w:spacing w:before="0" w:beforeAutospacing="0" w:after="0" w:afterAutospacing="0" w:line="240" w:lineRule="auto"/>
        <w:rPr>
          <w:lang w:val="it-IT"/>
        </w:rPr>
      </w:pPr>
      <w:r w:rsidRPr="00654875">
        <w:rPr>
          <w:color w:val="000000"/>
          <w:lang w:val="it-IT"/>
        </w:rPr>
        <w:t>Diana Penzien</w:t>
      </w:r>
    </w:p>
    <w:p w14:paraId="0C11D79F" w14:textId="77777777" w:rsidR="007D5BDB" w:rsidRPr="00654875" w:rsidRDefault="007D5BDB" w:rsidP="007D5BDB">
      <w:pPr>
        <w:pStyle w:val="StandardWeb"/>
        <w:spacing w:before="0" w:beforeAutospacing="0" w:after="0" w:afterAutospacing="0" w:line="240" w:lineRule="auto"/>
        <w:rPr>
          <w:lang w:val="it-IT"/>
        </w:rPr>
      </w:pPr>
      <w:r w:rsidRPr="00654875">
        <w:rPr>
          <w:color w:val="000000"/>
          <w:lang w:val="it-IT"/>
        </w:rPr>
        <w:t xml:space="preserve">Bremer </w:t>
      </w:r>
      <w:proofErr w:type="spellStart"/>
      <w:r w:rsidRPr="00654875">
        <w:rPr>
          <w:color w:val="000000"/>
          <w:lang w:val="it-IT"/>
        </w:rPr>
        <w:t>Straße</w:t>
      </w:r>
      <w:proofErr w:type="spellEnd"/>
      <w:r w:rsidRPr="00654875">
        <w:rPr>
          <w:color w:val="000000"/>
          <w:lang w:val="it-IT"/>
        </w:rPr>
        <w:t xml:space="preserve"> 6</w:t>
      </w:r>
    </w:p>
    <w:p w14:paraId="2389AD2E" w14:textId="77777777" w:rsidR="007D5BDB" w:rsidRPr="000A33ED" w:rsidRDefault="007D5BDB" w:rsidP="007D5BDB">
      <w:pPr>
        <w:pStyle w:val="StandardWeb"/>
        <w:spacing w:before="0" w:beforeAutospacing="0" w:after="0" w:afterAutospacing="0" w:line="240" w:lineRule="auto"/>
        <w:rPr>
          <w:lang w:val="de-DE"/>
        </w:rPr>
      </w:pPr>
      <w:r w:rsidRPr="000A33ED">
        <w:rPr>
          <w:color w:val="000000"/>
          <w:lang w:val="de-DE"/>
        </w:rPr>
        <w:t>21244 Buchholz</w:t>
      </w:r>
    </w:p>
    <w:p w14:paraId="5C98AF62" w14:textId="77777777" w:rsidR="007D5BDB" w:rsidRPr="000A33ED" w:rsidRDefault="007D5BDB" w:rsidP="007D5BDB">
      <w:pPr>
        <w:pStyle w:val="Standard1"/>
        <w:ind w:right="283"/>
        <w:rPr>
          <w:iCs/>
          <w:color w:val="000000"/>
          <w:sz w:val="18"/>
          <w:szCs w:val="18"/>
        </w:rPr>
      </w:pPr>
    </w:p>
    <w:sectPr w:rsidR="007D5BDB" w:rsidRPr="000A33ED">
      <w:headerReference w:type="even" r:id="rId19"/>
      <w:headerReference w:type="default" r:id="rId20"/>
      <w:footerReference w:type="even" r:id="rId21"/>
      <w:footerReference w:type="default" r:id="rId22"/>
      <w:headerReference w:type="first" r:id="rId23"/>
      <w:footerReference w:type="first" r:id="rId24"/>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23E8" w14:textId="77777777" w:rsidR="00311328" w:rsidRDefault="00311328">
      <w:pPr>
        <w:spacing w:line="240" w:lineRule="auto"/>
      </w:pPr>
      <w:r>
        <w:separator/>
      </w:r>
    </w:p>
  </w:endnote>
  <w:endnote w:type="continuationSeparator" w:id="0">
    <w:p w14:paraId="7A106ABE" w14:textId="77777777" w:rsidR="00311328" w:rsidRDefault="00311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swiss"/>
    <w:pitch w:val="variable"/>
    <w:sig w:usb0="E0000AFF" w:usb1="500078FF" w:usb2="0000002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ABB8" w14:textId="77777777" w:rsidR="00281EDF" w:rsidRDefault="00281ED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DF15" w14:textId="77777777" w:rsidR="00281EDF" w:rsidRDefault="00281EDF">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C149" w14:textId="77777777" w:rsidR="00281EDF" w:rsidRDefault="00281ED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5B7B" w14:textId="77777777" w:rsidR="00311328" w:rsidRDefault="00311328">
      <w:pPr>
        <w:spacing w:line="240" w:lineRule="auto"/>
      </w:pPr>
      <w:r>
        <w:separator/>
      </w:r>
    </w:p>
  </w:footnote>
  <w:footnote w:type="continuationSeparator" w:id="0">
    <w:p w14:paraId="6F78529F" w14:textId="77777777" w:rsidR="00311328" w:rsidRDefault="003113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44B2" w14:textId="77777777" w:rsidR="00281EDF" w:rsidRDefault="00281ED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357E" w14:textId="77777777" w:rsidR="00281EDF" w:rsidRDefault="00281EDF">
    <w:pPr>
      <w:pBdr>
        <w:top w:val="nil"/>
        <w:left w:val="nil"/>
        <w:bottom w:val="nil"/>
        <w:right w:val="nil"/>
        <w:between w:val="nil"/>
      </w:pBdr>
      <w:spacing w:line="240" w:lineRule="auto"/>
      <w:jc w:val="right"/>
      <w:rPr>
        <w:b/>
        <w:color w:val="000000"/>
        <w:u w:val="single"/>
      </w:rPr>
    </w:pPr>
  </w:p>
  <w:p w14:paraId="5D7DD19A" w14:textId="77777777" w:rsidR="00281EDF" w:rsidRDefault="00281EDF">
    <w:pPr>
      <w:pBdr>
        <w:top w:val="nil"/>
        <w:left w:val="nil"/>
        <w:bottom w:val="nil"/>
        <w:right w:val="nil"/>
        <w:between w:val="nil"/>
      </w:pBdr>
      <w:spacing w:line="240" w:lineRule="auto"/>
      <w:jc w:val="right"/>
      <w:rPr>
        <w:b/>
        <w:color w:val="000000"/>
        <w:u w:val="single"/>
      </w:rPr>
    </w:pPr>
  </w:p>
  <w:p w14:paraId="3EDEEEF1" w14:textId="77777777" w:rsidR="00281EDF" w:rsidRDefault="00281EDF">
    <w:pPr>
      <w:pBdr>
        <w:top w:val="nil"/>
        <w:left w:val="nil"/>
        <w:bottom w:val="nil"/>
        <w:right w:val="nil"/>
        <w:between w:val="nil"/>
      </w:pBdr>
      <w:spacing w:line="240" w:lineRule="auto"/>
      <w:jc w:val="right"/>
      <w:rPr>
        <w:b/>
        <w:color w:val="000000"/>
        <w:u w:val="single"/>
      </w:rPr>
    </w:pPr>
  </w:p>
  <w:p w14:paraId="098176E9" w14:textId="77777777" w:rsidR="00281EDF" w:rsidRDefault="00281EDF">
    <w:pPr>
      <w:pBdr>
        <w:top w:val="nil"/>
        <w:left w:val="nil"/>
        <w:bottom w:val="nil"/>
        <w:right w:val="nil"/>
        <w:between w:val="nil"/>
      </w:pBdr>
      <w:spacing w:line="240" w:lineRule="auto"/>
      <w:jc w:val="right"/>
      <w:rPr>
        <w:b/>
        <w:color w:val="000000"/>
        <w:u w:val="single"/>
      </w:rPr>
    </w:pPr>
  </w:p>
  <w:p w14:paraId="46BB7693" w14:textId="77777777" w:rsidR="00281EDF" w:rsidRDefault="00281EDF">
    <w:pPr>
      <w:pBdr>
        <w:top w:val="nil"/>
        <w:left w:val="nil"/>
        <w:bottom w:val="nil"/>
        <w:right w:val="nil"/>
        <w:between w:val="nil"/>
      </w:pBdr>
      <w:spacing w:line="240" w:lineRule="auto"/>
      <w:jc w:val="right"/>
      <w:rPr>
        <w:b/>
        <w:color w:val="000000"/>
        <w:u w:val="single"/>
      </w:rPr>
    </w:pPr>
  </w:p>
  <w:p w14:paraId="20C0CC82" w14:textId="77777777" w:rsidR="00281EDF" w:rsidRDefault="00281EDF">
    <w:pPr>
      <w:pBdr>
        <w:top w:val="nil"/>
        <w:left w:val="nil"/>
        <w:bottom w:val="nil"/>
        <w:right w:val="nil"/>
        <w:between w:val="nil"/>
      </w:pBdr>
      <w:spacing w:line="240" w:lineRule="auto"/>
      <w:jc w:val="right"/>
      <w:rPr>
        <w:b/>
        <w:color w:val="000000"/>
        <w:u w:val="single"/>
      </w:rPr>
    </w:pPr>
  </w:p>
  <w:p w14:paraId="1F72484F" w14:textId="77777777" w:rsidR="00281EDF" w:rsidRDefault="00281EDF">
    <w:pPr>
      <w:pBdr>
        <w:top w:val="nil"/>
        <w:left w:val="nil"/>
        <w:bottom w:val="nil"/>
        <w:right w:val="nil"/>
        <w:between w:val="nil"/>
      </w:pBdr>
      <w:spacing w:line="240" w:lineRule="auto"/>
      <w:jc w:val="right"/>
      <w:rPr>
        <w:b/>
        <w:color w:val="000000"/>
        <w:u w:val="single"/>
      </w:rPr>
    </w:pPr>
  </w:p>
  <w:p w14:paraId="7E4CB133" w14:textId="77777777" w:rsidR="00281EDF" w:rsidRDefault="00281EDF">
    <w:pPr>
      <w:pBdr>
        <w:top w:val="nil"/>
        <w:left w:val="nil"/>
        <w:bottom w:val="nil"/>
        <w:right w:val="nil"/>
        <w:between w:val="nil"/>
      </w:pBdr>
      <w:spacing w:line="240" w:lineRule="auto"/>
      <w:jc w:val="right"/>
      <w:rPr>
        <w:b/>
        <w:color w:val="000000"/>
        <w:u w:val="single"/>
      </w:rPr>
    </w:pPr>
  </w:p>
  <w:p w14:paraId="5F36DBB3" w14:textId="77777777" w:rsidR="00281EDF" w:rsidRDefault="00281EDF">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2915" w14:textId="77777777" w:rsidR="00281EDF" w:rsidRDefault="00281ED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DF"/>
    <w:rsid w:val="000611A6"/>
    <w:rsid w:val="000A243C"/>
    <w:rsid w:val="000A33ED"/>
    <w:rsid w:val="000D5815"/>
    <w:rsid w:val="000F75AF"/>
    <w:rsid w:val="00115BBE"/>
    <w:rsid w:val="00133790"/>
    <w:rsid w:val="00133919"/>
    <w:rsid w:val="001A0EEE"/>
    <w:rsid w:val="001B7089"/>
    <w:rsid w:val="002108D3"/>
    <w:rsid w:val="00244C18"/>
    <w:rsid w:val="0026661F"/>
    <w:rsid w:val="00281844"/>
    <w:rsid w:val="00281EDF"/>
    <w:rsid w:val="002B61BD"/>
    <w:rsid w:val="00311328"/>
    <w:rsid w:val="00375DEA"/>
    <w:rsid w:val="003F0431"/>
    <w:rsid w:val="00416706"/>
    <w:rsid w:val="004E369B"/>
    <w:rsid w:val="004F7E66"/>
    <w:rsid w:val="006163F7"/>
    <w:rsid w:val="006328A7"/>
    <w:rsid w:val="00645B26"/>
    <w:rsid w:val="00654875"/>
    <w:rsid w:val="006F721F"/>
    <w:rsid w:val="007D5BDB"/>
    <w:rsid w:val="00826892"/>
    <w:rsid w:val="008913E2"/>
    <w:rsid w:val="008D1C18"/>
    <w:rsid w:val="009155E6"/>
    <w:rsid w:val="00960049"/>
    <w:rsid w:val="009633AA"/>
    <w:rsid w:val="009F25C4"/>
    <w:rsid w:val="00A420C6"/>
    <w:rsid w:val="00AD5E3A"/>
    <w:rsid w:val="00B417C7"/>
    <w:rsid w:val="00BD39F7"/>
    <w:rsid w:val="00C14601"/>
    <w:rsid w:val="00C513C7"/>
    <w:rsid w:val="00CF37C8"/>
    <w:rsid w:val="00D57A89"/>
    <w:rsid w:val="00D86A94"/>
    <w:rsid w:val="00DC55E7"/>
    <w:rsid w:val="00E42995"/>
    <w:rsid w:val="00F0479E"/>
    <w:rsid w:val="00F25F18"/>
    <w:rsid w:val="00F507BD"/>
    <w:rsid w:val="00F567AA"/>
    <w:rsid w:val="00F605C6"/>
    <w:rsid w:val="00F873AB"/>
    <w:rsid w:val="00FE6A6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93969"/>
  <w15:docId w15:val="{E9CAD8DD-A1E0-4F89-B568-709632B5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76" w:lineRule="auto"/>
      <w:outlineLvl w:val="0"/>
    </w:pPr>
    <w:rPr>
      <w:b/>
      <w:sz w:val="36"/>
      <w:szCs w:val="36"/>
    </w:rPr>
  </w:style>
  <w:style w:type="paragraph" w:styleId="berschrift2">
    <w:name w:val="heading 2"/>
    <w:basedOn w:val="Standard"/>
    <w:next w:val="Standard"/>
    <w:uiPriority w:val="9"/>
    <w:semiHidden/>
    <w:unhideWhenUsed/>
    <w:qFormat/>
    <w:pPr>
      <w:keepNext/>
      <w:keepLines/>
      <w:spacing w:before="200" w:after="200"/>
      <w:outlineLvl w:val="1"/>
    </w:pPr>
    <w:rPr>
      <w:i/>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spacing w:after="300"/>
      <w:jc w:val="center"/>
    </w:pPr>
    <w:rPr>
      <w:b/>
      <w:sz w:val="36"/>
      <w:szCs w:val="36"/>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character" w:styleId="Hyperlink">
    <w:name w:val="Hyperlink"/>
    <w:rsid w:val="007D5BDB"/>
    <w:rPr>
      <w:color w:val="0000FF"/>
      <w:u w:val="single"/>
    </w:rPr>
  </w:style>
  <w:style w:type="paragraph" w:customStyle="1" w:styleId="Standard1">
    <w:name w:val="Standard1"/>
    <w:uiPriority w:val="99"/>
    <w:rsid w:val="007D5BDB"/>
    <w:pPr>
      <w:suppressAutoHyphens/>
      <w:spacing w:line="240" w:lineRule="auto"/>
    </w:pPr>
    <w:rPr>
      <w:rFonts w:ascii="Times New Roman" w:hAnsi="Times New Roman" w:cs="Times New Roman"/>
      <w:kern w:val="1"/>
      <w:sz w:val="24"/>
      <w:szCs w:val="24"/>
      <w:lang w:val="de-DE" w:eastAsia="ar-SA"/>
    </w:rPr>
  </w:style>
  <w:style w:type="paragraph" w:styleId="StandardWeb">
    <w:name w:val="Normal (Web)"/>
    <w:basedOn w:val="Standard"/>
    <w:uiPriority w:val="99"/>
    <w:unhideWhenUsed/>
    <w:rsid w:val="007D5BDB"/>
    <w:pPr>
      <w:spacing w:before="100" w:beforeAutospacing="1" w:after="100" w:afterAutospacing="1"/>
    </w:pPr>
    <w:rPr>
      <w:rFonts w:eastAsia="Times New Roman"/>
    </w:rPr>
  </w:style>
  <w:style w:type="paragraph" w:styleId="berarbeitung">
    <w:name w:val="Revision"/>
    <w:hidden/>
    <w:uiPriority w:val="99"/>
    <w:semiHidden/>
    <w:rsid w:val="0082689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7525">
      <w:bodyDiv w:val="1"/>
      <w:marLeft w:val="0"/>
      <w:marRight w:val="0"/>
      <w:marTop w:val="0"/>
      <w:marBottom w:val="0"/>
      <w:divBdr>
        <w:top w:val="none" w:sz="0" w:space="0" w:color="auto"/>
        <w:left w:val="none" w:sz="0" w:space="0" w:color="auto"/>
        <w:bottom w:val="none" w:sz="0" w:space="0" w:color="auto"/>
        <w:right w:val="none" w:sz="0" w:space="0" w:color="auto"/>
      </w:divBdr>
    </w:div>
    <w:div w:id="895581496">
      <w:bodyDiv w:val="1"/>
      <w:marLeft w:val="0"/>
      <w:marRight w:val="0"/>
      <w:marTop w:val="0"/>
      <w:marBottom w:val="0"/>
      <w:divBdr>
        <w:top w:val="none" w:sz="0" w:space="0" w:color="auto"/>
        <w:left w:val="none" w:sz="0" w:space="0" w:color="auto"/>
        <w:bottom w:val="none" w:sz="0" w:space="0" w:color="auto"/>
        <w:right w:val="none" w:sz="0" w:space="0" w:color="auto"/>
      </w:divBdr>
    </w:div>
    <w:div w:id="190953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de/" TargetMode="External"/><Relationship Id="rId18" Type="http://schemas.openxmlformats.org/officeDocument/2006/relationships/hyperlink" Target="mailto:julia.wolff@publitek.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ongatec.com/de/congatec/events/congatec-at-embedded-world-2024/" TargetMode="External"/><Relationship Id="rId17" Type="http://schemas.openxmlformats.org/officeDocument/2006/relationships/hyperlink" Target="http://www.congate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en/products/com-hpc/conga-hpccrl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twitter.com/congatecAG"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linkedin.com/company/congate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T/Q+zPgZdEDT1Yu8FqIad1ozHw==">CgMxLjAyCGguZ2pkZ3hzOAByITFFU0RKdnB3TE5GeDBNbDFRUGFLLVNtVHVUdlgyMDJiVA==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8" ma:contentTypeDescription="Ein neues Dokument erstellen." ma:contentTypeScope="" ma:versionID="8b2613c1637b32bdde674fe7c265bc7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be1958be7df8f3378a983ed4d9a3a26e"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D1CA1-13E4-42BC-B57D-4D4DF10658A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789B6A7-5CEF-44DF-8EC0-0C82171D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5292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keywords>, docId:1611FBD475E97F5BC629F69113C9A706</cp:keywords>
  <cp:lastModifiedBy>Christof Wilde</cp:lastModifiedBy>
  <cp:revision>4</cp:revision>
  <dcterms:created xsi:type="dcterms:W3CDTF">2024-01-04T15:44:00Z</dcterms:created>
  <dcterms:modified xsi:type="dcterms:W3CDTF">2024-01-08T09:49:00Z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0x01010066056622069FCE4A9821F8733E2BC6E1</vt:lpwstr>
  </property>
</Properties>
</file>