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00E13" w:rsidR="007D0D9C" w:rsidRPr="007877FA" w:rsidRDefault="00DE2B3F">
      <w:pPr>
        <w:pStyle w:val="berschrift1"/>
        <w:rPr>
          <w:lang w:val="de-DE"/>
        </w:rPr>
      </w:pPr>
      <w:r w:rsidRPr="007877FA">
        <w:rPr>
          <w:lang w:val="de-DE"/>
        </w:rPr>
        <w:t>Press</w:t>
      </w:r>
      <w:r w:rsidR="000F2E70" w:rsidRPr="007877FA">
        <w:rPr>
          <w:lang w:val="de-DE"/>
        </w:rPr>
        <w:t>emitteilung</w:t>
      </w:r>
      <w:r w:rsidRPr="007877FA">
        <w:rPr>
          <w:lang w:val="de-DE"/>
        </w:rPr>
        <w:t xml:space="preserve"> </w:t>
      </w:r>
      <w:r w:rsidRPr="007877FA">
        <w:rPr>
          <w:noProof/>
          <w:lang w:val="de-DE"/>
        </w:rPr>
        <w:drawing>
          <wp:anchor distT="0" distB="0" distL="114300" distR="114300" simplePos="0" relativeHeight="251658240" behindDoc="0" locked="0" layoutInCell="1" hidden="0" allowOverlap="1" wp14:anchorId="5097A9C9" wp14:editId="65595970">
            <wp:simplePos x="0" y="0"/>
            <wp:positionH relativeFrom="column">
              <wp:posOffset>4349839</wp:posOffset>
            </wp:positionH>
            <wp:positionV relativeFrom="paragraph">
              <wp:posOffset>-345912</wp:posOffset>
            </wp:positionV>
            <wp:extent cx="1150531" cy="903767"/>
            <wp:effectExtent l="0" t="0" r="0" b="0"/>
            <wp:wrapNone/>
            <wp:docPr id="2" name="Grafik 2"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2"/>
                    <a:srcRect/>
                    <a:stretch>
                      <a:fillRect/>
                    </a:stretch>
                  </pic:blipFill>
                  <pic:spPr>
                    <a:xfrm>
                      <a:off x="0" y="0"/>
                      <a:ext cx="1150531" cy="903767"/>
                    </a:xfrm>
                    <a:prstGeom prst="rect">
                      <a:avLst/>
                    </a:prstGeom>
                    <a:ln/>
                  </pic:spPr>
                </pic:pic>
              </a:graphicData>
            </a:graphic>
          </wp:anchor>
        </w:drawing>
      </w:r>
    </w:p>
    <w:p w14:paraId="00000002" w14:textId="77777777" w:rsidR="007D0D9C" w:rsidRPr="007877FA" w:rsidRDefault="007D0D9C">
      <w:pPr>
        <w:pStyle w:val="berschrift1"/>
        <w:rPr>
          <w:rFonts w:ascii="Aptos" w:hAnsi="Aptos"/>
          <w:lang w:val="de-DE"/>
        </w:rPr>
      </w:pPr>
    </w:p>
    <w:p w14:paraId="25690DB7" w14:textId="77777777" w:rsidR="002A4A4D" w:rsidRPr="007877FA" w:rsidRDefault="002A4A4D" w:rsidP="00933654">
      <w:pPr>
        <w:tabs>
          <w:tab w:val="left" w:pos="709"/>
        </w:tabs>
        <w:rPr>
          <w:lang w:val="de-DE"/>
        </w:rPr>
      </w:pPr>
    </w:p>
    <w:p w14:paraId="7E0532C1" w14:textId="77777777" w:rsidR="001D0315" w:rsidRPr="007877FA" w:rsidRDefault="001D0315" w:rsidP="00933654">
      <w:pPr>
        <w:tabs>
          <w:tab w:val="left" w:pos="709"/>
        </w:tabs>
        <w:rPr>
          <w:lang w:val="de-DE"/>
        </w:rPr>
      </w:pPr>
    </w:p>
    <w:p w14:paraId="67635225" w14:textId="6B7716C2" w:rsidR="001D0315" w:rsidRPr="007877FA" w:rsidRDefault="008E0460" w:rsidP="00586EBB">
      <w:pPr>
        <w:tabs>
          <w:tab w:val="left" w:pos="709"/>
        </w:tabs>
        <w:spacing w:line="240" w:lineRule="auto"/>
        <w:rPr>
          <w:lang w:val="de-DE"/>
        </w:rPr>
      </w:pPr>
      <w:r w:rsidRPr="007877FA">
        <w:rPr>
          <w:lang w:val="de-DE"/>
        </w:rPr>
        <w:t>N</w:t>
      </w:r>
      <w:r w:rsidR="001D0315" w:rsidRPr="007877FA">
        <w:rPr>
          <w:lang w:val="de-DE"/>
        </w:rPr>
        <w:t xml:space="preserve">eues COM-HPC Mini Modul </w:t>
      </w:r>
      <w:r w:rsidRPr="007877FA">
        <w:rPr>
          <w:lang w:val="de-DE"/>
        </w:rPr>
        <w:t xml:space="preserve">von congatec </w:t>
      </w:r>
      <w:r w:rsidR="001D0315" w:rsidRPr="007877FA">
        <w:rPr>
          <w:lang w:val="de-DE"/>
        </w:rPr>
        <w:t>mit Qualcomm Dragonwing</w:t>
      </w:r>
      <w:r w:rsidR="000F3031" w:rsidRPr="007877FA">
        <w:rPr>
          <w:lang w:val="de-DE"/>
        </w:rPr>
        <w:t>™</w:t>
      </w:r>
      <w:r w:rsidR="001D0315" w:rsidRPr="007877FA">
        <w:rPr>
          <w:lang w:val="de-DE"/>
        </w:rPr>
        <w:t xml:space="preserve"> IQ-X Prozessoren eröffnet </w:t>
      </w:r>
      <w:r w:rsidR="002F1A78" w:rsidRPr="007877FA">
        <w:rPr>
          <w:lang w:val="de-DE"/>
        </w:rPr>
        <w:t>neue</w:t>
      </w:r>
      <w:r w:rsidR="001D0315" w:rsidRPr="007877FA">
        <w:rPr>
          <w:lang w:val="de-DE"/>
        </w:rPr>
        <w:t>-Applikationen</w:t>
      </w:r>
    </w:p>
    <w:p w14:paraId="6C0529F6" w14:textId="77777777" w:rsidR="002F1A78" w:rsidRPr="007877FA" w:rsidRDefault="002F1A78" w:rsidP="00586EBB">
      <w:pPr>
        <w:tabs>
          <w:tab w:val="left" w:pos="709"/>
        </w:tabs>
        <w:spacing w:line="240" w:lineRule="auto"/>
        <w:rPr>
          <w:lang w:val="de-DE"/>
        </w:rPr>
      </w:pPr>
    </w:p>
    <w:p w14:paraId="7519DAFB" w14:textId="43D5FA0D" w:rsidR="00417E72" w:rsidRPr="00755D68" w:rsidRDefault="007D52C6" w:rsidP="00586EBB">
      <w:pPr>
        <w:tabs>
          <w:tab w:val="left" w:pos="709"/>
        </w:tabs>
        <w:spacing w:line="240" w:lineRule="auto"/>
        <w:rPr>
          <w:b/>
          <w:bCs/>
          <w:sz w:val="32"/>
          <w:szCs w:val="32"/>
        </w:rPr>
      </w:pPr>
      <w:r w:rsidRPr="00755D68">
        <w:rPr>
          <w:b/>
          <w:bCs/>
          <w:sz w:val="32"/>
          <w:szCs w:val="32"/>
        </w:rPr>
        <w:t xml:space="preserve">congatec hebt </w:t>
      </w:r>
      <w:r w:rsidR="002F1A78" w:rsidRPr="00755D68">
        <w:rPr>
          <w:b/>
          <w:bCs/>
          <w:sz w:val="32"/>
          <w:szCs w:val="32"/>
        </w:rPr>
        <w:t xml:space="preserve">embedded </w:t>
      </w:r>
      <w:r w:rsidRPr="00755D68">
        <w:rPr>
          <w:b/>
          <w:bCs/>
          <w:sz w:val="32"/>
          <w:szCs w:val="32"/>
        </w:rPr>
        <w:t>Arm</w:t>
      </w:r>
      <w:r w:rsidR="00B63F16" w:rsidRPr="00755D68">
        <w:rPr>
          <w:b/>
          <w:bCs/>
          <w:sz w:val="32"/>
          <w:szCs w:val="32"/>
        </w:rPr>
        <w:t xml:space="preserve">-Module </w:t>
      </w:r>
      <w:r w:rsidRPr="00755D68">
        <w:rPr>
          <w:b/>
          <w:bCs/>
          <w:sz w:val="32"/>
          <w:szCs w:val="32"/>
        </w:rPr>
        <w:t>auf neue</w:t>
      </w:r>
      <w:r w:rsidR="002E0D3A" w:rsidRPr="00755D68">
        <w:rPr>
          <w:b/>
          <w:bCs/>
          <w:sz w:val="32"/>
          <w:szCs w:val="32"/>
        </w:rPr>
        <w:t>s</w:t>
      </w:r>
      <w:r w:rsidRPr="00755D68">
        <w:rPr>
          <w:b/>
          <w:bCs/>
          <w:sz w:val="32"/>
          <w:szCs w:val="32"/>
        </w:rPr>
        <w:t xml:space="preserve"> Performance-</w:t>
      </w:r>
      <w:r w:rsidR="002E0D3A" w:rsidRPr="00755D68">
        <w:rPr>
          <w:b/>
          <w:bCs/>
          <w:sz w:val="32"/>
          <w:szCs w:val="32"/>
        </w:rPr>
        <w:t>Level</w:t>
      </w:r>
    </w:p>
    <w:p w14:paraId="3B7B7729" w14:textId="77777777" w:rsidR="007F7059" w:rsidRPr="00755D68" w:rsidRDefault="007F7059" w:rsidP="00586EBB">
      <w:pPr>
        <w:spacing w:line="240" w:lineRule="auto"/>
      </w:pPr>
    </w:p>
    <w:p w14:paraId="1410CF32" w14:textId="2BABFA28" w:rsidR="00933654" w:rsidRPr="007877FA" w:rsidRDefault="00586EBB" w:rsidP="00586EBB">
      <w:pPr>
        <w:spacing w:line="240" w:lineRule="auto"/>
        <w:jc w:val="center"/>
        <w:rPr>
          <w:lang w:val="de-DE"/>
        </w:rPr>
      </w:pPr>
      <w:r w:rsidRPr="007877FA">
        <w:rPr>
          <w:noProof/>
          <w:lang w:val="de-DE"/>
        </w:rPr>
        <w:drawing>
          <wp:inline distT="0" distB="0" distL="0" distR="0" wp14:anchorId="11BC16CA" wp14:editId="720537D6">
            <wp:extent cx="5579745" cy="3720465"/>
            <wp:effectExtent l="0" t="0" r="1905" b="0"/>
            <wp:docPr id="94215169" name="Grafik 1" descr="Ein Bild, das Elektronik, Elektronisches Bauteil, Schaltung, Elektrisches Bauelemen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5169" name="Grafik 1" descr="Ein Bild, das Elektronik, Elektronisches Bauteil, Schaltung, Elektrisches Bauelement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9745" cy="3720465"/>
                    </a:xfrm>
                    <a:prstGeom prst="rect">
                      <a:avLst/>
                    </a:prstGeom>
                    <a:noFill/>
                    <a:ln>
                      <a:noFill/>
                    </a:ln>
                  </pic:spPr>
                </pic:pic>
              </a:graphicData>
            </a:graphic>
          </wp:inline>
        </w:drawing>
      </w:r>
    </w:p>
    <w:p w14:paraId="65D7D597" w14:textId="77777777" w:rsidR="00A25D71" w:rsidRPr="007877FA" w:rsidRDefault="00A25D71" w:rsidP="0033410C">
      <w:pPr>
        <w:spacing w:line="240" w:lineRule="auto"/>
        <w:rPr>
          <w:rFonts w:ascii="Aptos" w:hAnsi="Aptos"/>
          <w:b/>
          <w:bCs/>
          <w:sz w:val="24"/>
          <w:szCs w:val="24"/>
          <w:lang w:val="de-DE"/>
        </w:rPr>
      </w:pPr>
    </w:p>
    <w:p w14:paraId="6BC4767F" w14:textId="319A6523" w:rsidR="00B241B7" w:rsidRPr="007877FA" w:rsidRDefault="00037388" w:rsidP="0033410C">
      <w:pPr>
        <w:rPr>
          <w:lang w:val="de-DE"/>
        </w:rPr>
      </w:pPr>
      <w:r w:rsidRPr="007877FA">
        <w:rPr>
          <w:b/>
          <w:bCs/>
          <w:lang w:val="de-DE"/>
        </w:rPr>
        <w:t xml:space="preserve">Deggendorf, </w:t>
      </w:r>
      <w:r w:rsidR="001F0232" w:rsidRPr="007877FA">
        <w:rPr>
          <w:b/>
          <w:bCs/>
          <w:lang w:val="de-DE"/>
        </w:rPr>
        <w:t>2</w:t>
      </w:r>
      <w:r w:rsidR="000369C4" w:rsidRPr="007877FA">
        <w:rPr>
          <w:b/>
          <w:bCs/>
          <w:lang w:val="de-DE"/>
        </w:rPr>
        <w:t>5</w:t>
      </w:r>
      <w:r w:rsidR="00B27574" w:rsidRPr="007877FA">
        <w:rPr>
          <w:b/>
          <w:bCs/>
          <w:lang w:val="de-DE"/>
        </w:rPr>
        <w:t>.</w:t>
      </w:r>
      <w:r w:rsidR="00FA386E" w:rsidRPr="007877FA">
        <w:rPr>
          <w:b/>
          <w:bCs/>
          <w:lang w:val="de-DE"/>
        </w:rPr>
        <w:t xml:space="preserve"> </w:t>
      </w:r>
      <w:r w:rsidR="001F0232" w:rsidRPr="007877FA">
        <w:rPr>
          <w:b/>
          <w:bCs/>
          <w:lang w:val="de-DE"/>
        </w:rPr>
        <w:t>November</w:t>
      </w:r>
      <w:r w:rsidR="00FA386E" w:rsidRPr="007877FA">
        <w:rPr>
          <w:b/>
          <w:bCs/>
          <w:lang w:val="de-DE"/>
        </w:rPr>
        <w:t xml:space="preserve"> 2025</w:t>
      </w:r>
      <w:r w:rsidRPr="007877FA">
        <w:rPr>
          <w:b/>
          <w:bCs/>
          <w:lang w:val="de-DE"/>
        </w:rPr>
        <w:t xml:space="preserve"> </w:t>
      </w:r>
      <w:r w:rsidR="00FA386E" w:rsidRPr="007877FA">
        <w:rPr>
          <w:b/>
          <w:bCs/>
          <w:lang w:val="de-DE"/>
        </w:rPr>
        <w:t>* * *</w:t>
      </w:r>
      <w:r w:rsidR="00FA386E" w:rsidRPr="007877FA">
        <w:rPr>
          <w:lang w:val="de-DE"/>
        </w:rPr>
        <w:t xml:space="preserve"> </w:t>
      </w:r>
      <w:hyperlink r:id="rId14">
        <w:r w:rsidRPr="007877FA">
          <w:rPr>
            <w:rStyle w:val="Hyperlink"/>
            <w:lang w:val="de-DE"/>
          </w:rPr>
          <w:t>congatec</w:t>
        </w:r>
      </w:hyperlink>
      <w:r w:rsidR="00A25D71" w:rsidRPr="007877FA">
        <w:rPr>
          <w:lang w:val="de-DE"/>
        </w:rPr>
        <w:t xml:space="preserve"> –</w:t>
      </w:r>
      <w:r w:rsidR="005A3B9C" w:rsidRPr="007877FA">
        <w:rPr>
          <w:lang w:val="de-DE"/>
        </w:rPr>
        <w:t xml:space="preserve"> </w:t>
      </w:r>
      <w:r w:rsidR="008138C7" w:rsidRPr="007877FA">
        <w:rPr>
          <w:lang w:val="de-DE"/>
        </w:rPr>
        <w:t xml:space="preserve">ein führender Anbieter von Embedded- und Edge-Computing-Technologie – </w:t>
      </w:r>
      <w:r w:rsidR="00225FE0" w:rsidRPr="007877FA">
        <w:rPr>
          <w:lang w:val="de-DE"/>
        </w:rPr>
        <w:t xml:space="preserve">launcht </w:t>
      </w:r>
      <w:r w:rsidR="005F22B1" w:rsidRPr="007877FA">
        <w:rPr>
          <w:lang w:val="de-DE"/>
        </w:rPr>
        <w:t xml:space="preserve">sein erstes </w:t>
      </w:r>
      <w:r w:rsidR="00225FE0" w:rsidRPr="007877FA">
        <w:rPr>
          <w:lang w:val="de-DE"/>
        </w:rPr>
        <w:t xml:space="preserve">COM-HPC Mini </w:t>
      </w:r>
      <w:r w:rsidR="008138C7" w:rsidRPr="007877FA">
        <w:rPr>
          <w:lang w:val="de-DE"/>
        </w:rPr>
        <w:t xml:space="preserve">Computer-on-Module (COM) </w:t>
      </w:r>
      <w:r w:rsidR="00225FE0" w:rsidRPr="007877FA">
        <w:rPr>
          <w:lang w:val="de-DE"/>
        </w:rPr>
        <w:t>mit Qualcomm Dragonwing</w:t>
      </w:r>
      <w:r w:rsidR="00024C5D" w:rsidRPr="007877FA">
        <w:rPr>
          <w:lang w:val="de-DE"/>
        </w:rPr>
        <w:t>™</w:t>
      </w:r>
      <w:r w:rsidR="00225FE0" w:rsidRPr="007877FA">
        <w:rPr>
          <w:lang w:val="de-DE"/>
        </w:rPr>
        <w:t xml:space="preserve"> IQ-X Prozessoren</w:t>
      </w:r>
      <w:r w:rsidR="008138C7" w:rsidRPr="007877FA">
        <w:rPr>
          <w:lang w:val="de-DE"/>
        </w:rPr>
        <w:t xml:space="preserve">. Das neue conga-HPC/mIQ-X </w:t>
      </w:r>
      <w:r w:rsidR="007C2BE4" w:rsidRPr="007877FA">
        <w:rPr>
          <w:lang w:val="de-DE"/>
        </w:rPr>
        <w:t>mit der Qualcomm</w:t>
      </w:r>
      <w:r w:rsidR="007C2BE4" w:rsidRPr="007877FA">
        <w:rPr>
          <w:vertAlign w:val="superscript"/>
          <w:lang w:val="de-DE"/>
        </w:rPr>
        <w:t>®</w:t>
      </w:r>
      <w:r w:rsidR="007C2BE4" w:rsidRPr="007877FA">
        <w:rPr>
          <w:lang w:val="de-DE"/>
        </w:rPr>
        <w:t xml:space="preserve"> Oryon™ CPU </w:t>
      </w:r>
      <w:r w:rsidR="00936B85" w:rsidRPr="007877FA">
        <w:rPr>
          <w:lang w:val="de-DE"/>
        </w:rPr>
        <w:t xml:space="preserve">bietet </w:t>
      </w:r>
      <w:r w:rsidR="00E7123D" w:rsidRPr="007877FA">
        <w:rPr>
          <w:lang w:val="de-DE"/>
        </w:rPr>
        <w:t xml:space="preserve">bei herausragender Energieeffizienz </w:t>
      </w:r>
      <w:r w:rsidR="007C2BE4" w:rsidRPr="007877FA">
        <w:rPr>
          <w:lang w:val="de-DE"/>
        </w:rPr>
        <w:t xml:space="preserve">eine Single- und Multithread-Performance, </w:t>
      </w:r>
      <w:r w:rsidR="004B62C4" w:rsidRPr="007877FA">
        <w:rPr>
          <w:lang w:val="de-DE"/>
        </w:rPr>
        <w:t>die bisher nur x86-</w:t>
      </w:r>
      <w:r w:rsidR="003E50C5" w:rsidRPr="007877FA">
        <w:rPr>
          <w:lang w:val="de-DE"/>
        </w:rPr>
        <w:t>Designs</w:t>
      </w:r>
      <w:r w:rsidR="004B62C4" w:rsidRPr="007877FA">
        <w:rPr>
          <w:lang w:val="de-DE"/>
        </w:rPr>
        <w:t xml:space="preserve"> erreichten</w:t>
      </w:r>
      <w:r w:rsidR="004D7620" w:rsidRPr="007877FA">
        <w:rPr>
          <w:lang w:val="de-DE"/>
        </w:rPr>
        <w:t xml:space="preserve">. </w:t>
      </w:r>
      <w:r w:rsidR="00D95E3F" w:rsidRPr="007877FA">
        <w:rPr>
          <w:lang w:val="de-DE"/>
        </w:rPr>
        <w:t>Edge-KI-Applikationen,</w:t>
      </w:r>
      <w:r w:rsidR="006A1E3F" w:rsidRPr="007877FA">
        <w:rPr>
          <w:lang w:val="de-DE"/>
        </w:rPr>
        <w:t xml:space="preserve"> wie</w:t>
      </w:r>
      <w:r w:rsidR="00D95E3F" w:rsidRPr="007877FA">
        <w:rPr>
          <w:lang w:val="de-DE"/>
        </w:rPr>
        <w:t xml:space="preserve"> lokales Machine Learning (ML) und die Ausführung von Large Language Models (LLMs) profitieren von der bis zu 45 TOPS starken </w:t>
      </w:r>
      <w:r w:rsidR="006A1E3F" w:rsidRPr="007877FA">
        <w:rPr>
          <w:lang w:val="de-DE"/>
        </w:rPr>
        <w:t>KI-R</w:t>
      </w:r>
      <w:r w:rsidR="00D95E3F" w:rsidRPr="007877FA">
        <w:rPr>
          <w:lang w:val="de-DE"/>
        </w:rPr>
        <w:t xml:space="preserve">echenleistung der </w:t>
      </w:r>
      <w:r w:rsidR="00B05816" w:rsidRPr="007877FA">
        <w:rPr>
          <w:lang w:val="de-DE"/>
        </w:rPr>
        <w:t xml:space="preserve">dediziertem </w:t>
      </w:r>
      <w:r w:rsidR="00A0652F" w:rsidRPr="007877FA">
        <w:rPr>
          <w:lang w:val="de-DE"/>
        </w:rPr>
        <w:t>Qualcomm</w:t>
      </w:r>
      <w:r w:rsidR="00A0652F" w:rsidRPr="007877FA">
        <w:rPr>
          <w:vertAlign w:val="superscript"/>
          <w:lang w:val="de-DE"/>
        </w:rPr>
        <w:t>®</w:t>
      </w:r>
      <w:r w:rsidR="00A0652F" w:rsidRPr="007877FA">
        <w:rPr>
          <w:lang w:val="de-DE"/>
        </w:rPr>
        <w:t xml:space="preserve"> Hexagon™ </w:t>
      </w:r>
      <w:r w:rsidR="00B05816" w:rsidRPr="007877FA">
        <w:rPr>
          <w:lang w:val="de-DE"/>
        </w:rPr>
        <w:t>NPU</w:t>
      </w:r>
      <w:r w:rsidR="00D95E3F" w:rsidRPr="007877FA">
        <w:rPr>
          <w:lang w:val="de-DE"/>
        </w:rPr>
        <w:t xml:space="preserve">. </w:t>
      </w:r>
      <w:r w:rsidR="003D021D" w:rsidRPr="007877FA">
        <w:rPr>
          <w:lang w:val="de-DE"/>
        </w:rPr>
        <w:t>Das</w:t>
      </w:r>
      <w:r w:rsidR="00B241B7" w:rsidRPr="007877FA">
        <w:rPr>
          <w:lang w:val="de-DE"/>
        </w:rPr>
        <w:t xml:space="preserve"> conga-HPC/mIQ-X </w:t>
      </w:r>
      <w:r w:rsidR="009A28B0" w:rsidRPr="007877FA">
        <w:rPr>
          <w:lang w:val="de-DE"/>
        </w:rPr>
        <w:t>adressiert</w:t>
      </w:r>
      <w:r w:rsidR="003D021D" w:rsidRPr="007877FA">
        <w:rPr>
          <w:lang w:val="de-DE"/>
        </w:rPr>
        <w:t xml:space="preserve"> </w:t>
      </w:r>
      <w:r w:rsidR="002B2DB0" w:rsidRPr="007877FA">
        <w:rPr>
          <w:lang w:val="de-DE"/>
        </w:rPr>
        <w:t xml:space="preserve">den </w:t>
      </w:r>
      <w:r w:rsidR="00B241B7" w:rsidRPr="007877FA">
        <w:rPr>
          <w:lang w:val="de-DE"/>
        </w:rPr>
        <w:t>steigende</w:t>
      </w:r>
      <w:r w:rsidR="002B2DB0" w:rsidRPr="007877FA">
        <w:rPr>
          <w:lang w:val="de-DE"/>
        </w:rPr>
        <w:t>n</w:t>
      </w:r>
      <w:r w:rsidR="00B241B7" w:rsidRPr="007877FA">
        <w:rPr>
          <w:lang w:val="de-DE"/>
        </w:rPr>
        <w:t xml:space="preserve"> </w:t>
      </w:r>
      <w:r w:rsidR="002B2DB0" w:rsidRPr="007877FA">
        <w:rPr>
          <w:lang w:val="de-DE"/>
        </w:rPr>
        <w:t xml:space="preserve">Bedarf </w:t>
      </w:r>
      <w:r w:rsidR="00B241B7" w:rsidRPr="007877FA">
        <w:rPr>
          <w:lang w:val="de-DE"/>
        </w:rPr>
        <w:t xml:space="preserve">nach </w:t>
      </w:r>
      <w:r w:rsidR="00484C82" w:rsidRPr="007877FA">
        <w:rPr>
          <w:lang w:val="de-DE"/>
        </w:rPr>
        <w:t xml:space="preserve">energieeffizienten </w:t>
      </w:r>
      <w:r w:rsidR="00B241B7" w:rsidRPr="007877FA">
        <w:rPr>
          <w:lang w:val="de-DE"/>
        </w:rPr>
        <w:t>High-Performance-</w:t>
      </w:r>
      <w:r w:rsidR="00484C82" w:rsidRPr="007877FA">
        <w:rPr>
          <w:lang w:val="de-DE"/>
        </w:rPr>
        <w:t>Compute-</w:t>
      </w:r>
      <w:r w:rsidR="000D7570" w:rsidRPr="007877FA">
        <w:rPr>
          <w:lang w:val="de-DE"/>
        </w:rPr>
        <w:t xml:space="preserve">Plattformen </w:t>
      </w:r>
      <w:r w:rsidR="00EA575E" w:rsidRPr="007877FA">
        <w:rPr>
          <w:lang w:val="de-DE"/>
        </w:rPr>
        <w:t>in</w:t>
      </w:r>
      <w:r w:rsidR="000D7570" w:rsidRPr="007877FA">
        <w:rPr>
          <w:lang w:val="de-DE"/>
        </w:rPr>
        <w:t xml:space="preserve"> </w:t>
      </w:r>
      <w:r w:rsidR="0042158C" w:rsidRPr="007877FA">
        <w:rPr>
          <w:lang w:val="de-DE"/>
        </w:rPr>
        <w:t>Märkte</w:t>
      </w:r>
      <w:r w:rsidR="00EA575E" w:rsidRPr="007877FA">
        <w:rPr>
          <w:lang w:val="de-DE"/>
        </w:rPr>
        <w:t>n</w:t>
      </w:r>
      <w:r w:rsidR="0042158C" w:rsidRPr="007877FA">
        <w:rPr>
          <w:lang w:val="de-DE"/>
        </w:rPr>
        <w:t xml:space="preserve"> </w:t>
      </w:r>
      <w:r w:rsidR="003D021D" w:rsidRPr="007877FA">
        <w:rPr>
          <w:lang w:val="de-DE"/>
        </w:rPr>
        <w:t xml:space="preserve">wie </w:t>
      </w:r>
      <w:r w:rsidR="00B241B7" w:rsidRPr="007877FA">
        <w:rPr>
          <w:lang w:val="de-DE"/>
        </w:rPr>
        <w:t xml:space="preserve">Security, </w:t>
      </w:r>
      <w:r w:rsidR="000D7570" w:rsidRPr="007877FA">
        <w:rPr>
          <w:lang w:val="de-DE"/>
        </w:rPr>
        <w:t xml:space="preserve">Transactional </w:t>
      </w:r>
      <w:r w:rsidR="00B241B7" w:rsidRPr="007877FA">
        <w:rPr>
          <w:lang w:val="de-DE"/>
        </w:rPr>
        <w:t xml:space="preserve">Retail, Robotik, Medizintechnik </w:t>
      </w:r>
      <w:r w:rsidR="003D021D" w:rsidRPr="007877FA">
        <w:rPr>
          <w:lang w:val="de-DE"/>
        </w:rPr>
        <w:t xml:space="preserve">und </w:t>
      </w:r>
      <w:r w:rsidR="00B241B7" w:rsidRPr="007877FA">
        <w:rPr>
          <w:lang w:val="de-DE"/>
        </w:rPr>
        <w:t>industrielle Automation.</w:t>
      </w:r>
    </w:p>
    <w:p w14:paraId="477D8F4B" w14:textId="77777777" w:rsidR="0033410C" w:rsidRPr="007877FA" w:rsidRDefault="0033410C" w:rsidP="0033410C">
      <w:pPr>
        <w:rPr>
          <w:lang w:val="de-DE"/>
        </w:rPr>
      </w:pPr>
    </w:p>
    <w:p w14:paraId="1DED05A5" w14:textId="64C2E781" w:rsidR="00DD0676" w:rsidRPr="007877FA" w:rsidRDefault="00DD0676" w:rsidP="0033410C">
      <w:pPr>
        <w:rPr>
          <w:b/>
          <w:lang w:val="de-DE"/>
        </w:rPr>
      </w:pPr>
      <w:r w:rsidRPr="007877FA">
        <w:rPr>
          <w:b/>
          <w:lang w:val="de-DE"/>
        </w:rPr>
        <w:t>Robust, kompakt und KI</w:t>
      </w:r>
      <w:r w:rsidR="009072A7" w:rsidRPr="007877FA">
        <w:rPr>
          <w:b/>
          <w:lang w:val="de-DE"/>
        </w:rPr>
        <w:t>-</w:t>
      </w:r>
      <w:r w:rsidRPr="007877FA">
        <w:rPr>
          <w:b/>
          <w:lang w:val="de-DE"/>
        </w:rPr>
        <w:t>optimiert</w:t>
      </w:r>
    </w:p>
    <w:p w14:paraId="552C9E86" w14:textId="64215A29" w:rsidR="009072A7" w:rsidRPr="007877FA" w:rsidRDefault="001F6DF6" w:rsidP="0033410C">
      <w:pPr>
        <w:rPr>
          <w:lang w:val="de-DE"/>
        </w:rPr>
      </w:pPr>
      <w:r w:rsidRPr="007877FA">
        <w:rPr>
          <w:lang w:val="de-DE"/>
        </w:rPr>
        <w:lastRenderedPageBreak/>
        <w:t xml:space="preserve">Auf einem </w:t>
      </w:r>
      <w:r w:rsidR="004A656C" w:rsidRPr="007877FA">
        <w:rPr>
          <w:lang w:val="de-DE"/>
        </w:rPr>
        <w:t xml:space="preserve">etwa </w:t>
      </w:r>
      <w:r w:rsidRPr="007877FA">
        <w:rPr>
          <w:lang w:val="de-DE"/>
        </w:rPr>
        <w:t xml:space="preserve">kreditkartengroßen Formfaktor zeichnet es sich durch </w:t>
      </w:r>
      <w:r w:rsidR="00F03821" w:rsidRPr="007877FA">
        <w:rPr>
          <w:lang w:val="de-DE"/>
        </w:rPr>
        <w:t xml:space="preserve">ein robustes Design mit gelötetem, schnellem LPDDR5X-RAM </w:t>
      </w:r>
      <w:r w:rsidRPr="007877FA">
        <w:rPr>
          <w:lang w:val="de-DE"/>
        </w:rPr>
        <w:t xml:space="preserve">aus </w:t>
      </w:r>
      <w:r w:rsidR="00F03821" w:rsidRPr="007877FA">
        <w:rPr>
          <w:lang w:val="de-DE"/>
        </w:rPr>
        <w:t xml:space="preserve">und unterstützt den industriellen Temperaturbereich von </w:t>
      </w:r>
      <w:r w:rsidR="009C3E4B" w:rsidRPr="007877FA">
        <w:rPr>
          <w:lang w:val="de-DE"/>
        </w:rPr>
        <w:t>-</w:t>
      </w:r>
      <w:r w:rsidR="00F03821" w:rsidRPr="007877FA">
        <w:rPr>
          <w:lang w:val="de-DE"/>
        </w:rPr>
        <w:t xml:space="preserve">40 </w:t>
      </w:r>
      <w:r w:rsidR="009C3E4B" w:rsidRPr="007877FA">
        <w:rPr>
          <w:lang w:val="de-DE"/>
        </w:rPr>
        <w:t xml:space="preserve">°C </w:t>
      </w:r>
      <w:r w:rsidR="00F03821" w:rsidRPr="007877FA">
        <w:rPr>
          <w:lang w:val="de-DE"/>
        </w:rPr>
        <w:t>bis +85 °C.</w:t>
      </w:r>
      <w:r w:rsidR="00C0757C" w:rsidRPr="007877FA">
        <w:rPr>
          <w:lang w:val="de-DE"/>
        </w:rPr>
        <w:t xml:space="preserve"> </w:t>
      </w:r>
    </w:p>
    <w:p w14:paraId="0A4ECC15" w14:textId="77777777" w:rsidR="0033410C" w:rsidRPr="007877FA" w:rsidRDefault="0033410C" w:rsidP="0033410C">
      <w:pPr>
        <w:rPr>
          <w:lang w:val="de-DE"/>
        </w:rPr>
      </w:pPr>
    </w:p>
    <w:p w14:paraId="0D7D597A" w14:textId="50019B78" w:rsidR="00933DFA" w:rsidRPr="007877FA" w:rsidRDefault="009072A7" w:rsidP="0033410C">
      <w:pPr>
        <w:rPr>
          <w:lang w:val="de-DE"/>
        </w:rPr>
      </w:pPr>
      <w:r w:rsidRPr="007877FA">
        <w:rPr>
          <w:lang w:val="de-DE"/>
        </w:rPr>
        <w:t xml:space="preserve">Typische </w:t>
      </w:r>
      <w:r w:rsidR="009534C7" w:rsidRPr="007877FA">
        <w:rPr>
          <w:lang w:val="de-DE"/>
        </w:rPr>
        <w:t>Anwendungen</w:t>
      </w:r>
      <w:r w:rsidRPr="007877FA">
        <w:rPr>
          <w:lang w:val="de-DE"/>
        </w:rPr>
        <w:t xml:space="preserve"> sind Videoüberwachung, Sensor- und Kamerasysteme für Edge-Analytik sowie </w:t>
      </w:r>
      <w:r w:rsidR="00EB26A5" w:rsidRPr="007877FA">
        <w:rPr>
          <w:lang w:val="de-DE"/>
        </w:rPr>
        <w:t>Applikationen</w:t>
      </w:r>
      <w:r w:rsidRPr="007877FA">
        <w:rPr>
          <w:lang w:val="de-DE"/>
        </w:rPr>
        <w:t xml:space="preserve"> mit lokaler KI-Verarbeitung. </w:t>
      </w:r>
      <w:r w:rsidR="00C64A6B" w:rsidRPr="007877FA">
        <w:rPr>
          <w:lang w:val="de-DE"/>
        </w:rPr>
        <w:t>Für Entwickler, die die Stärken von Arm unter Microsoft Windows nutzen wollen, ist diese Plattform ideal</w:t>
      </w:r>
      <w:r w:rsidR="00DC389A" w:rsidRPr="007877FA">
        <w:rPr>
          <w:lang w:val="de-DE"/>
        </w:rPr>
        <w:t xml:space="preserve">. Im Vergleich zu anderen Implementierungen verkürzt sie signifikant </w:t>
      </w:r>
      <w:r w:rsidR="00C64A6B" w:rsidRPr="007877FA">
        <w:rPr>
          <w:lang w:val="de-DE"/>
        </w:rPr>
        <w:t xml:space="preserve">die Entwicklungszeit durch eine vereinfachte Softwareintegration und UEFI-kompatibler Firmware. </w:t>
      </w:r>
      <w:r w:rsidR="00DC389A" w:rsidRPr="007877FA">
        <w:rPr>
          <w:lang w:val="de-DE"/>
        </w:rPr>
        <w:t>A</w:t>
      </w:r>
      <w:r w:rsidR="005D2A79" w:rsidRPr="007877FA">
        <w:rPr>
          <w:lang w:val="de-DE"/>
        </w:rPr>
        <w:t xml:space="preserve">lle Size, Weight und Power (SWAP) optimierten Designs </w:t>
      </w:r>
      <w:r w:rsidR="00933DFA" w:rsidRPr="007877FA">
        <w:rPr>
          <w:lang w:val="de-DE"/>
        </w:rPr>
        <w:t>profitieren von der hohe</w:t>
      </w:r>
      <w:r w:rsidR="00753570" w:rsidRPr="007877FA">
        <w:rPr>
          <w:lang w:val="de-DE"/>
        </w:rPr>
        <w:t>n</w:t>
      </w:r>
      <w:r w:rsidR="00933DFA" w:rsidRPr="007877FA">
        <w:rPr>
          <w:lang w:val="de-DE"/>
        </w:rPr>
        <w:t xml:space="preserve"> </w:t>
      </w:r>
      <w:r w:rsidR="00975A82" w:rsidRPr="007877FA">
        <w:rPr>
          <w:lang w:val="de-DE"/>
        </w:rPr>
        <w:t>Performance-pro-Watt</w:t>
      </w:r>
      <w:r w:rsidR="00DE3354" w:rsidRPr="007877FA">
        <w:rPr>
          <w:lang w:val="de-DE"/>
        </w:rPr>
        <w:t xml:space="preserve"> der neuen </w:t>
      </w:r>
      <w:r w:rsidR="002436B3" w:rsidRPr="007877FA">
        <w:rPr>
          <w:lang w:val="de-DE"/>
        </w:rPr>
        <w:t>Mini-</w:t>
      </w:r>
      <w:r w:rsidR="00DE3354" w:rsidRPr="007877FA">
        <w:rPr>
          <w:lang w:val="de-DE"/>
        </w:rPr>
        <w:t>Module</w:t>
      </w:r>
      <w:r w:rsidR="00933DFA" w:rsidRPr="007877FA">
        <w:rPr>
          <w:lang w:val="de-DE"/>
        </w:rPr>
        <w:t>.</w:t>
      </w:r>
    </w:p>
    <w:p w14:paraId="057C9679" w14:textId="77777777" w:rsidR="00D97374" w:rsidRPr="007877FA" w:rsidRDefault="00D97374" w:rsidP="0033410C">
      <w:pPr>
        <w:rPr>
          <w:lang w:val="de-DE"/>
        </w:rPr>
      </w:pPr>
    </w:p>
    <w:p w14:paraId="5D668BB9" w14:textId="211219AD" w:rsidR="00CF0620" w:rsidRPr="007877FA" w:rsidRDefault="007B4CEB" w:rsidP="0033410C">
      <w:pPr>
        <w:rPr>
          <w:lang w:val="de-DE"/>
        </w:rPr>
      </w:pPr>
      <w:r w:rsidRPr="007877FA">
        <w:rPr>
          <w:lang w:val="de-DE"/>
        </w:rPr>
        <w:t>„</w:t>
      </w:r>
      <w:r w:rsidR="005D6C3B" w:rsidRPr="007877FA">
        <w:rPr>
          <w:lang w:val="de-DE"/>
        </w:rPr>
        <w:t xml:space="preserve">Das conga-HPC/mIQ-X bringt </w:t>
      </w:r>
      <w:r w:rsidR="009534C7" w:rsidRPr="007877FA">
        <w:rPr>
          <w:lang w:val="de-DE"/>
        </w:rPr>
        <w:t xml:space="preserve">embedded </w:t>
      </w:r>
      <w:r w:rsidR="005E366F" w:rsidRPr="007877FA">
        <w:rPr>
          <w:lang w:val="de-DE"/>
        </w:rPr>
        <w:t>Arm</w:t>
      </w:r>
      <w:r w:rsidR="005D6C3B" w:rsidRPr="007877FA">
        <w:rPr>
          <w:lang w:val="de-DE"/>
        </w:rPr>
        <w:t xml:space="preserve">-Computing auf ein neues </w:t>
      </w:r>
      <w:r w:rsidR="003D7397" w:rsidRPr="007877FA">
        <w:rPr>
          <w:lang w:val="de-DE"/>
        </w:rPr>
        <w:t>Performanceniveau</w:t>
      </w:r>
      <w:r w:rsidR="005D6C3B" w:rsidRPr="007877FA">
        <w:rPr>
          <w:lang w:val="de-DE"/>
        </w:rPr>
        <w:t xml:space="preserve"> und vereinfacht die Entwicklung KI-beschleunigter Edge- und Vision-Systeme durch UEFI-BIOS-Support, Windows-Integration und ein vollständiges Ecosystem</w:t>
      </w:r>
      <w:r w:rsidRPr="007877FA">
        <w:rPr>
          <w:lang w:val="de-DE"/>
        </w:rPr>
        <w:t>“</w:t>
      </w:r>
      <w:r w:rsidR="004F327F" w:rsidRPr="007877FA">
        <w:rPr>
          <w:lang w:val="de-DE"/>
        </w:rPr>
        <w:t>, erklärt Konrad Garhammer, COO</w:t>
      </w:r>
      <w:r w:rsidR="009C34EC" w:rsidRPr="007877FA">
        <w:rPr>
          <w:lang w:val="de-DE"/>
        </w:rPr>
        <w:t xml:space="preserve"> und CTO</w:t>
      </w:r>
      <w:r w:rsidR="004F327F" w:rsidRPr="007877FA">
        <w:rPr>
          <w:lang w:val="de-DE"/>
        </w:rPr>
        <w:t xml:space="preserve"> von congatec.</w:t>
      </w:r>
    </w:p>
    <w:p w14:paraId="3D7556DD" w14:textId="77777777" w:rsidR="001F4122" w:rsidRPr="007877FA" w:rsidRDefault="001F4122" w:rsidP="0033410C">
      <w:pPr>
        <w:rPr>
          <w:b/>
          <w:bCs/>
          <w:sz w:val="24"/>
          <w:szCs w:val="24"/>
          <w:lang w:val="de-DE"/>
        </w:rPr>
      </w:pPr>
    </w:p>
    <w:p w14:paraId="50CEA119" w14:textId="5AEE8447" w:rsidR="00B200E3" w:rsidRPr="007877FA" w:rsidRDefault="00B200E3" w:rsidP="0033410C">
      <w:pPr>
        <w:rPr>
          <w:b/>
          <w:bCs/>
          <w:sz w:val="24"/>
          <w:szCs w:val="24"/>
          <w:lang w:val="de-DE"/>
        </w:rPr>
      </w:pPr>
      <w:r w:rsidRPr="007877FA">
        <w:rPr>
          <w:b/>
          <w:bCs/>
          <w:sz w:val="24"/>
          <w:szCs w:val="24"/>
          <w:lang w:val="de-DE"/>
        </w:rPr>
        <w:t>Das Feature</w:t>
      </w:r>
      <w:r w:rsidR="00CD3B88" w:rsidRPr="007877FA">
        <w:rPr>
          <w:b/>
          <w:bCs/>
          <w:sz w:val="24"/>
          <w:szCs w:val="24"/>
          <w:lang w:val="de-DE"/>
        </w:rPr>
        <w:t>s</w:t>
      </w:r>
      <w:r w:rsidRPr="007877FA">
        <w:rPr>
          <w:b/>
          <w:bCs/>
          <w:sz w:val="24"/>
          <w:szCs w:val="24"/>
          <w:lang w:val="de-DE"/>
        </w:rPr>
        <w:t>et im Detail</w:t>
      </w:r>
    </w:p>
    <w:p w14:paraId="1FEDFEC9" w14:textId="4D1519BE" w:rsidR="009F101F" w:rsidRPr="00755D68" w:rsidRDefault="00893480" w:rsidP="0033410C">
      <w:r w:rsidRPr="007877FA">
        <w:rPr>
          <w:lang w:val="de-DE"/>
        </w:rPr>
        <w:t>D</w:t>
      </w:r>
      <w:r w:rsidR="0068135A" w:rsidRPr="007877FA">
        <w:rPr>
          <w:lang w:val="de-DE"/>
        </w:rPr>
        <w:t>as</w:t>
      </w:r>
      <w:r w:rsidRPr="007877FA">
        <w:rPr>
          <w:lang w:val="de-DE"/>
        </w:rPr>
        <w:t xml:space="preserve"> conga-</w:t>
      </w:r>
      <w:r w:rsidR="00703729" w:rsidRPr="007877FA">
        <w:rPr>
          <w:lang w:val="de-DE"/>
        </w:rPr>
        <w:t xml:space="preserve">HPC/mIQ-X </w:t>
      </w:r>
      <w:r w:rsidR="00811924" w:rsidRPr="007877FA">
        <w:rPr>
          <w:lang w:val="de-DE"/>
        </w:rPr>
        <w:t xml:space="preserve">COM-HPC Mini Modul mit </w:t>
      </w:r>
      <w:r w:rsidR="007E47E0" w:rsidRPr="007877FA">
        <w:rPr>
          <w:lang w:val="de-DE"/>
        </w:rPr>
        <w:t>nur</w:t>
      </w:r>
      <w:r w:rsidR="00811924" w:rsidRPr="007877FA">
        <w:rPr>
          <w:lang w:val="de-DE"/>
        </w:rPr>
        <w:t xml:space="preserve"> </w:t>
      </w:r>
      <w:r w:rsidR="00802354" w:rsidRPr="007877FA">
        <w:rPr>
          <w:lang w:val="de-DE"/>
        </w:rPr>
        <w:t xml:space="preserve">95 mm x 70 mm </w:t>
      </w:r>
      <w:r w:rsidR="00E34EFE" w:rsidRPr="007877FA">
        <w:rPr>
          <w:lang w:val="de-DE"/>
        </w:rPr>
        <w:t>basiert auf Qualcomm Dragonwing IQ-X</w:t>
      </w:r>
      <w:r w:rsidR="00C12E0F" w:rsidRPr="007877FA">
        <w:rPr>
          <w:lang w:val="de-DE"/>
        </w:rPr>
        <w:t xml:space="preserve"> Series </w:t>
      </w:r>
      <w:r w:rsidR="003B2D16" w:rsidRPr="007877FA">
        <w:rPr>
          <w:lang w:val="de-DE"/>
        </w:rPr>
        <w:t xml:space="preserve">Prozessoren </w:t>
      </w:r>
      <w:r w:rsidR="00665617" w:rsidRPr="007877FA">
        <w:rPr>
          <w:lang w:val="de-DE"/>
        </w:rPr>
        <w:t xml:space="preserve">mit </w:t>
      </w:r>
      <w:r w:rsidR="0063188C" w:rsidRPr="007877FA">
        <w:rPr>
          <w:lang w:val="de-DE"/>
        </w:rPr>
        <w:t>b</w:t>
      </w:r>
      <w:r w:rsidR="00897A05" w:rsidRPr="007877FA">
        <w:rPr>
          <w:lang w:val="de-DE"/>
        </w:rPr>
        <w:t>i</w:t>
      </w:r>
      <w:r w:rsidR="0063188C" w:rsidRPr="007877FA">
        <w:rPr>
          <w:lang w:val="de-DE"/>
        </w:rPr>
        <w:t>s zu 64 GB LPDDR5X Speicher</w:t>
      </w:r>
      <w:r w:rsidR="00E34EFE" w:rsidRPr="007877FA">
        <w:rPr>
          <w:lang w:val="de-DE"/>
        </w:rPr>
        <w:t xml:space="preserve">. </w:t>
      </w:r>
      <w:r w:rsidR="00097470" w:rsidRPr="007877FA">
        <w:rPr>
          <w:lang w:val="de-DE"/>
        </w:rPr>
        <w:t xml:space="preserve">Mit bis zu 12 Oryon Cores, </w:t>
      </w:r>
      <w:r w:rsidR="003B787A" w:rsidRPr="007877FA">
        <w:rPr>
          <w:lang w:val="de-DE"/>
        </w:rPr>
        <w:t xml:space="preserve">dedizierter </w:t>
      </w:r>
      <w:r w:rsidR="00097470" w:rsidRPr="007877FA">
        <w:rPr>
          <w:lang w:val="de-DE"/>
        </w:rPr>
        <w:t xml:space="preserve">Hexagon </w:t>
      </w:r>
      <w:r w:rsidR="00C12E0F" w:rsidRPr="007877FA">
        <w:rPr>
          <w:lang w:val="de-DE"/>
        </w:rPr>
        <w:t>NPU</w:t>
      </w:r>
      <w:r w:rsidR="00943BE4" w:rsidRPr="007877FA">
        <w:rPr>
          <w:lang w:val="de-DE"/>
        </w:rPr>
        <w:t xml:space="preserve">, DSP </w:t>
      </w:r>
      <w:r w:rsidR="00097470" w:rsidRPr="007877FA">
        <w:rPr>
          <w:lang w:val="de-DE"/>
        </w:rPr>
        <w:t>sowie Qualcomm</w:t>
      </w:r>
      <w:r w:rsidR="00943BE4" w:rsidRPr="007877FA">
        <w:rPr>
          <w:vertAlign w:val="superscript"/>
          <w:lang w:val="de-DE"/>
        </w:rPr>
        <w:t>®</w:t>
      </w:r>
      <w:r w:rsidR="00097470" w:rsidRPr="007877FA">
        <w:rPr>
          <w:lang w:val="de-DE"/>
        </w:rPr>
        <w:t xml:space="preserve"> Spectra ISP bietet es optimierte Recheneinheiten für die ultra-effiziente Verarbeitung von jedweden Video-, Bild- und Audio-</w:t>
      </w:r>
      <w:r w:rsidR="00C0638E" w:rsidRPr="007877FA">
        <w:rPr>
          <w:lang w:val="de-DE"/>
        </w:rPr>
        <w:t>D</w:t>
      </w:r>
      <w:r w:rsidR="00097470" w:rsidRPr="007877FA">
        <w:rPr>
          <w:lang w:val="de-DE"/>
        </w:rPr>
        <w:t>aten</w:t>
      </w:r>
      <w:r w:rsidR="00C0638E" w:rsidRPr="007877FA">
        <w:rPr>
          <w:lang w:val="de-DE"/>
        </w:rPr>
        <w:t>.</w:t>
      </w:r>
      <w:r w:rsidR="00097470" w:rsidRPr="007877FA">
        <w:rPr>
          <w:lang w:val="de-DE"/>
        </w:rPr>
        <w:t xml:space="preserve"> </w:t>
      </w:r>
      <w:r w:rsidR="000C0263" w:rsidRPr="007877FA">
        <w:rPr>
          <w:lang w:val="de-DE"/>
        </w:rPr>
        <w:t>Die int</w:t>
      </w:r>
      <w:r w:rsidR="00BB6F6D" w:rsidRPr="007877FA">
        <w:rPr>
          <w:lang w:val="de-DE"/>
        </w:rPr>
        <w:t>e</w:t>
      </w:r>
      <w:r w:rsidR="000C0263" w:rsidRPr="007877FA">
        <w:rPr>
          <w:lang w:val="de-DE"/>
        </w:rPr>
        <w:t>g</w:t>
      </w:r>
      <w:r w:rsidR="00BB6F6D" w:rsidRPr="007877FA">
        <w:rPr>
          <w:lang w:val="de-DE"/>
        </w:rPr>
        <w:t>r</w:t>
      </w:r>
      <w:r w:rsidR="000C0263" w:rsidRPr="007877FA">
        <w:rPr>
          <w:lang w:val="de-DE"/>
        </w:rPr>
        <w:t>ierte Qualcomm</w:t>
      </w:r>
      <w:r w:rsidR="00C44831" w:rsidRPr="007877FA">
        <w:rPr>
          <w:vertAlign w:val="superscript"/>
          <w:lang w:val="de-DE"/>
        </w:rPr>
        <w:t>®</w:t>
      </w:r>
      <w:r w:rsidR="000C0263" w:rsidRPr="007877FA">
        <w:rPr>
          <w:lang w:val="de-DE"/>
        </w:rPr>
        <w:t xml:space="preserve"> Adreno™ GPU bietet eine leistungsstarke Grafik für bis zu 3 Displays und 8k Auflösung. </w:t>
      </w:r>
      <w:r w:rsidR="000505AE" w:rsidRPr="007877FA">
        <w:rPr>
          <w:lang w:val="de-DE"/>
        </w:rPr>
        <w:t xml:space="preserve">Für eine schnelle </w:t>
      </w:r>
      <w:r w:rsidR="00D7709D" w:rsidRPr="007877FA">
        <w:rPr>
          <w:lang w:val="de-DE"/>
        </w:rPr>
        <w:t xml:space="preserve">Vernetzung und </w:t>
      </w:r>
      <w:r w:rsidR="000505AE" w:rsidRPr="007877FA">
        <w:rPr>
          <w:lang w:val="de-DE"/>
        </w:rPr>
        <w:t xml:space="preserve">Peripherieanbindung bietet es </w:t>
      </w:r>
      <w:r w:rsidR="00D7709D" w:rsidRPr="007877FA">
        <w:rPr>
          <w:lang w:val="de-DE"/>
        </w:rPr>
        <w:t xml:space="preserve">2x 2,5 </w:t>
      </w:r>
      <w:r w:rsidR="00295CC0" w:rsidRPr="007877FA">
        <w:rPr>
          <w:lang w:val="de-DE"/>
        </w:rPr>
        <w:t>Gb</w:t>
      </w:r>
      <w:r w:rsidR="00F22659" w:rsidRPr="007877FA">
        <w:rPr>
          <w:lang w:val="de-DE"/>
        </w:rPr>
        <w:t xml:space="preserve"> </w:t>
      </w:r>
      <w:r w:rsidR="00295CC0" w:rsidRPr="007877FA">
        <w:rPr>
          <w:lang w:val="de-DE"/>
        </w:rPr>
        <w:t>E</w:t>
      </w:r>
      <w:r w:rsidR="00F22659" w:rsidRPr="007877FA">
        <w:rPr>
          <w:lang w:val="de-DE"/>
        </w:rPr>
        <w:t>thernet</w:t>
      </w:r>
      <w:r w:rsidR="00D7709D" w:rsidRPr="007877FA">
        <w:rPr>
          <w:lang w:val="de-DE"/>
        </w:rPr>
        <w:t xml:space="preserve">, </w:t>
      </w:r>
      <w:r w:rsidR="006E1C1C" w:rsidRPr="007877FA">
        <w:rPr>
          <w:lang w:val="de-DE"/>
        </w:rPr>
        <w:t>bis zu 16</w:t>
      </w:r>
      <w:r w:rsidR="00D30668" w:rsidRPr="007877FA">
        <w:rPr>
          <w:lang w:val="de-DE"/>
        </w:rPr>
        <w:t>x</w:t>
      </w:r>
      <w:r w:rsidR="00B4597C" w:rsidRPr="007877FA">
        <w:rPr>
          <w:lang w:val="de-DE"/>
        </w:rPr>
        <w:t xml:space="preserve"> PCIe Gen</w:t>
      </w:r>
      <w:r w:rsidR="006E1C1C" w:rsidRPr="007877FA">
        <w:rPr>
          <w:lang w:val="de-DE"/>
        </w:rPr>
        <w:t>3</w:t>
      </w:r>
      <w:r w:rsidR="00B4597C" w:rsidRPr="007877FA">
        <w:rPr>
          <w:lang w:val="de-DE"/>
        </w:rPr>
        <w:t>/Gen</w:t>
      </w:r>
      <w:r w:rsidR="006E1C1C" w:rsidRPr="007877FA">
        <w:rPr>
          <w:lang w:val="de-DE"/>
        </w:rPr>
        <w:t>4</w:t>
      </w:r>
      <w:r w:rsidR="00B4597C" w:rsidRPr="007877FA">
        <w:rPr>
          <w:lang w:val="de-DE"/>
        </w:rPr>
        <w:t xml:space="preserve"> Lanes</w:t>
      </w:r>
      <w:r w:rsidR="00DB37B8" w:rsidRPr="007877FA">
        <w:rPr>
          <w:lang w:val="de-DE"/>
        </w:rPr>
        <w:t xml:space="preserve">, </w:t>
      </w:r>
      <w:r w:rsidR="00165168" w:rsidRPr="007877FA">
        <w:rPr>
          <w:lang w:val="de-DE"/>
        </w:rPr>
        <w:t>2x</w:t>
      </w:r>
      <w:r w:rsidR="00DB37B8" w:rsidRPr="007877FA">
        <w:rPr>
          <w:lang w:val="de-DE"/>
        </w:rPr>
        <w:t xml:space="preserve"> USB</w:t>
      </w:r>
      <w:r w:rsidR="00165168" w:rsidRPr="007877FA">
        <w:rPr>
          <w:lang w:val="de-DE"/>
        </w:rPr>
        <w:t>4</w:t>
      </w:r>
      <w:r w:rsidR="00DB37B8" w:rsidRPr="007877FA">
        <w:rPr>
          <w:lang w:val="de-DE"/>
        </w:rPr>
        <w:t xml:space="preserve">, </w:t>
      </w:r>
      <w:r w:rsidR="00165168" w:rsidRPr="007877FA">
        <w:rPr>
          <w:lang w:val="de-DE"/>
        </w:rPr>
        <w:t>2</w:t>
      </w:r>
      <w:r w:rsidR="00DB37B8" w:rsidRPr="007877FA">
        <w:rPr>
          <w:lang w:val="de-DE"/>
        </w:rPr>
        <w:t>x USB3.</w:t>
      </w:r>
      <w:r w:rsidR="00165168" w:rsidRPr="007877FA">
        <w:rPr>
          <w:lang w:val="de-DE"/>
        </w:rPr>
        <w:t>2 Gen2x1</w:t>
      </w:r>
      <w:r w:rsidR="00DB37B8" w:rsidRPr="007877FA">
        <w:rPr>
          <w:lang w:val="de-DE"/>
        </w:rPr>
        <w:t xml:space="preserve">, </w:t>
      </w:r>
      <w:r w:rsidR="00165168" w:rsidRPr="007877FA">
        <w:rPr>
          <w:lang w:val="de-DE"/>
        </w:rPr>
        <w:t>8x USB2.0</w:t>
      </w:r>
      <w:r w:rsidR="000505AE" w:rsidRPr="007877FA">
        <w:rPr>
          <w:lang w:val="de-DE"/>
        </w:rPr>
        <w:t xml:space="preserve">. </w:t>
      </w:r>
      <w:r w:rsidR="00D7709D" w:rsidRPr="007877FA">
        <w:rPr>
          <w:lang w:val="de-DE"/>
        </w:rPr>
        <w:t xml:space="preserve">Die Grafik wir über 2x DDI sowie </w:t>
      </w:r>
      <w:r w:rsidR="00DB37B8" w:rsidRPr="007877FA">
        <w:rPr>
          <w:lang w:val="de-DE"/>
        </w:rPr>
        <w:t>eDP</w:t>
      </w:r>
      <w:r w:rsidR="00D7709D" w:rsidRPr="007877FA">
        <w:rPr>
          <w:lang w:val="de-DE"/>
        </w:rPr>
        <w:t xml:space="preserve"> ausgegeben. Bis zu 4 Kameras können direkt über MIPI CSI angebunden werden.</w:t>
      </w:r>
      <w:r w:rsidR="009F101F" w:rsidRPr="007877FA">
        <w:rPr>
          <w:lang w:val="de-DE"/>
        </w:rPr>
        <w:t xml:space="preserve"> </w:t>
      </w:r>
      <w:r w:rsidR="00165168" w:rsidRPr="007877FA">
        <w:rPr>
          <w:lang w:val="de-DE"/>
        </w:rPr>
        <w:t>2x</w:t>
      </w:r>
      <w:r w:rsidR="00DB37B8" w:rsidRPr="007877FA">
        <w:rPr>
          <w:lang w:val="de-DE"/>
        </w:rPr>
        <w:t xml:space="preserve"> </w:t>
      </w:r>
      <w:r w:rsidR="00CF4D1D" w:rsidRPr="007877FA">
        <w:rPr>
          <w:lang w:val="de-DE"/>
        </w:rPr>
        <w:t>I</w:t>
      </w:r>
      <w:r w:rsidR="00CF4D1D" w:rsidRPr="007877FA">
        <w:rPr>
          <w:vertAlign w:val="superscript"/>
          <w:lang w:val="de-DE"/>
        </w:rPr>
        <w:t>2</w:t>
      </w:r>
      <w:r w:rsidR="00CF4D1D" w:rsidRPr="007877FA">
        <w:rPr>
          <w:lang w:val="de-DE"/>
        </w:rPr>
        <w:t xml:space="preserve">C, </w:t>
      </w:r>
      <w:r w:rsidR="00165168" w:rsidRPr="007877FA">
        <w:rPr>
          <w:lang w:val="de-DE"/>
        </w:rPr>
        <w:t xml:space="preserve">2x </w:t>
      </w:r>
      <w:r w:rsidR="00CF4D1D" w:rsidRPr="007877FA">
        <w:rPr>
          <w:lang w:val="de-DE"/>
        </w:rPr>
        <w:t xml:space="preserve">UART, sowie 12x GPIO </w:t>
      </w:r>
      <w:r w:rsidR="009F101F" w:rsidRPr="007877FA">
        <w:rPr>
          <w:lang w:val="de-DE"/>
        </w:rPr>
        <w:t>runden das Featureset ab</w:t>
      </w:r>
      <w:r w:rsidR="00A7606F" w:rsidRPr="007877FA">
        <w:rPr>
          <w:lang w:val="de-DE"/>
        </w:rPr>
        <w:t xml:space="preserve">. </w:t>
      </w:r>
      <w:r w:rsidR="009F101F" w:rsidRPr="00755D68">
        <w:t xml:space="preserve">Als </w:t>
      </w:r>
      <w:r w:rsidR="002843CF" w:rsidRPr="00755D68">
        <w:t xml:space="preserve">Hardware-Root-of-Trust </w:t>
      </w:r>
      <w:r w:rsidR="009F101F" w:rsidRPr="00755D68">
        <w:t>dient d</w:t>
      </w:r>
      <w:r w:rsidR="00802354" w:rsidRPr="00755D68">
        <w:t xml:space="preserve">as </w:t>
      </w:r>
      <w:r w:rsidR="009F101F" w:rsidRPr="00755D68">
        <w:t xml:space="preserve">integrierte </w:t>
      </w:r>
      <w:r w:rsidR="00802354" w:rsidRPr="00755D68">
        <w:t>TPM</w:t>
      </w:r>
      <w:r w:rsidR="00530D8F" w:rsidRPr="00755D68">
        <w:t>-</w:t>
      </w:r>
      <w:r w:rsidR="00802354" w:rsidRPr="00755D68">
        <w:t>2.0</w:t>
      </w:r>
      <w:r w:rsidR="00530D8F" w:rsidRPr="00755D68">
        <w:t>-</w:t>
      </w:r>
      <w:r w:rsidR="00802354" w:rsidRPr="00755D68">
        <w:t xml:space="preserve">Modul. </w:t>
      </w:r>
    </w:p>
    <w:p w14:paraId="364EC50D" w14:textId="77777777" w:rsidR="009F101F" w:rsidRPr="00755D68" w:rsidRDefault="009F101F" w:rsidP="0033410C"/>
    <w:p w14:paraId="500ED093" w14:textId="3D429E4A" w:rsidR="009F101F" w:rsidRPr="00755D68" w:rsidRDefault="0089251D" w:rsidP="0033410C">
      <w:pPr>
        <w:rPr>
          <w:b/>
        </w:rPr>
      </w:pPr>
      <w:r w:rsidRPr="00755D68">
        <w:rPr>
          <w:b/>
        </w:rPr>
        <w:t>Kurze Time-to-</w:t>
      </w:r>
      <w:r w:rsidR="00F31879" w:rsidRPr="00755D68">
        <w:rPr>
          <w:b/>
        </w:rPr>
        <w:t>M</w:t>
      </w:r>
      <w:r w:rsidRPr="00755D68">
        <w:rPr>
          <w:b/>
        </w:rPr>
        <w:t>arket</w:t>
      </w:r>
      <w:r w:rsidR="004A7000" w:rsidRPr="00755D68">
        <w:rPr>
          <w:b/>
        </w:rPr>
        <w:t xml:space="preserve"> dank </w:t>
      </w:r>
      <w:r w:rsidR="00B754FF" w:rsidRPr="00755D68">
        <w:rPr>
          <w:b/>
        </w:rPr>
        <w:t>aReady.COM</w:t>
      </w:r>
      <w:r w:rsidR="009F101F" w:rsidRPr="00755D68">
        <w:rPr>
          <w:b/>
        </w:rPr>
        <w:t xml:space="preserve"> </w:t>
      </w:r>
    </w:p>
    <w:p w14:paraId="4D5BCA3A" w14:textId="4E584A38" w:rsidR="007D52C6" w:rsidRPr="007877FA" w:rsidRDefault="007F2BA4" w:rsidP="0033410C">
      <w:pPr>
        <w:rPr>
          <w:lang w:val="de-DE"/>
        </w:rPr>
      </w:pPr>
      <w:r w:rsidRPr="007877FA">
        <w:rPr>
          <w:lang w:val="de-DE"/>
        </w:rPr>
        <w:t xml:space="preserve">Für eine schnelle Markteinführung bietet congatec zudem </w:t>
      </w:r>
      <w:r w:rsidR="00D61AD3" w:rsidRPr="007877FA">
        <w:rPr>
          <w:lang w:val="de-DE"/>
        </w:rPr>
        <w:t xml:space="preserve">optimierte </w:t>
      </w:r>
      <w:r w:rsidRPr="007877FA">
        <w:rPr>
          <w:lang w:val="de-DE"/>
        </w:rPr>
        <w:t xml:space="preserve">Kühllösungen, Evaluierungsboards und umfassende Designunterstützung an. </w:t>
      </w:r>
      <w:r w:rsidR="00A84772" w:rsidRPr="007877FA">
        <w:rPr>
          <w:lang w:val="de-DE"/>
        </w:rPr>
        <w:t>Das neuen COM-HPC Mini Modul ist auch als applikationsfertiges aReady.COM verfügbar. Es wird kundenspezifisch inklusive validierter und vorinstallierter Betriebssysteme und optionalen Software-Building-</w:t>
      </w:r>
      <w:r w:rsidR="00A84772" w:rsidRPr="007877FA">
        <w:rPr>
          <w:lang w:val="de-DE"/>
        </w:rPr>
        <w:lastRenderedPageBreak/>
        <w:t xml:space="preserve">Blocks für </w:t>
      </w:r>
      <w:r w:rsidR="007F0E5B" w:rsidRPr="007877FA">
        <w:rPr>
          <w:lang w:val="de-DE"/>
        </w:rPr>
        <w:t xml:space="preserve">IoT-Funktionalität </w:t>
      </w:r>
      <w:r w:rsidR="00A84772" w:rsidRPr="007877FA">
        <w:rPr>
          <w:lang w:val="de-DE"/>
        </w:rPr>
        <w:t xml:space="preserve">für eine schnellere </w:t>
      </w:r>
      <w:r w:rsidR="00443C92" w:rsidRPr="007877FA">
        <w:rPr>
          <w:lang w:val="de-DE"/>
        </w:rPr>
        <w:t xml:space="preserve">Entwicklung und </w:t>
      </w:r>
      <w:r w:rsidR="009D45F9" w:rsidRPr="007877FA">
        <w:rPr>
          <w:lang w:val="de-DE"/>
        </w:rPr>
        <w:t xml:space="preserve">bei optimierten Kosten </w:t>
      </w:r>
      <w:r w:rsidR="008C1CC9" w:rsidRPr="007877FA">
        <w:rPr>
          <w:lang w:val="de-DE"/>
        </w:rPr>
        <w:t>ausgeliefert</w:t>
      </w:r>
      <w:r w:rsidR="007D52C6" w:rsidRPr="007877FA">
        <w:rPr>
          <w:rFonts w:ascii="Aptos" w:hAnsi="Aptos"/>
          <w:sz w:val="24"/>
          <w:szCs w:val="24"/>
          <w:lang w:val="de-DE"/>
        </w:rPr>
        <w:t>.</w:t>
      </w:r>
    </w:p>
    <w:p w14:paraId="006DD7F1" w14:textId="77777777" w:rsidR="0092399C" w:rsidRPr="007877FA" w:rsidRDefault="0092399C" w:rsidP="002E5FF3">
      <w:pPr>
        <w:rPr>
          <w:lang w:val="de-DE"/>
        </w:rPr>
      </w:pPr>
    </w:p>
    <w:p w14:paraId="731DA419" w14:textId="3EEEFD17" w:rsidR="002E5FF3" w:rsidRPr="007877FA" w:rsidRDefault="002E5FF3" w:rsidP="002E5FF3">
      <w:pPr>
        <w:rPr>
          <w:lang w:val="de-DE"/>
        </w:rPr>
      </w:pPr>
      <w:r w:rsidRPr="007877FA">
        <w:rPr>
          <w:lang w:val="de-DE"/>
        </w:rPr>
        <w:t xml:space="preserve">Die neuen </w:t>
      </w:r>
      <w:r w:rsidR="00CF4D1D" w:rsidRPr="007877FA">
        <w:rPr>
          <w:lang w:val="de-DE"/>
        </w:rPr>
        <w:t xml:space="preserve">conga-HPC/mIQ-X </w:t>
      </w:r>
      <w:r w:rsidRPr="007877FA">
        <w:rPr>
          <w:lang w:val="de-DE"/>
        </w:rPr>
        <w:t xml:space="preserve">Module sind in den folgenden Varianten erhältlich: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418"/>
        <w:gridCol w:w="1134"/>
        <w:gridCol w:w="1559"/>
        <w:gridCol w:w="1418"/>
        <w:gridCol w:w="1417"/>
      </w:tblGrid>
      <w:tr w:rsidR="0096217B" w:rsidRPr="007877FA" w14:paraId="30242268" w14:textId="77777777" w:rsidTr="001A283B">
        <w:tc>
          <w:tcPr>
            <w:tcW w:w="2263" w:type="dxa"/>
            <w:tcBorders>
              <w:top w:val="single" w:sz="4" w:space="0" w:color="000000"/>
              <w:left w:val="single" w:sz="4" w:space="0" w:color="000000"/>
              <w:bottom w:val="single" w:sz="4" w:space="0" w:color="000000"/>
              <w:right w:val="single" w:sz="4" w:space="0" w:color="000000"/>
            </w:tcBorders>
            <w:hideMark/>
          </w:tcPr>
          <w:p w14:paraId="532D463F" w14:textId="77777777" w:rsidR="0096217B" w:rsidRPr="007877FA" w:rsidRDefault="0096217B" w:rsidP="0096217B">
            <w:pPr>
              <w:rPr>
                <w:b/>
                <w:sz w:val="20"/>
                <w:szCs w:val="20"/>
                <w:lang w:val="de-DE"/>
              </w:rPr>
            </w:pPr>
            <w:r w:rsidRPr="007877FA">
              <w:rPr>
                <w:b/>
                <w:sz w:val="20"/>
                <w:szCs w:val="20"/>
                <w:lang w:val="de-DE"/>
              </w:rPr>
              <w:t>Modell</w:t>
            </w:r>
          </w:p>
        </w:tc>
        <w:tc>
          <w:tcPr>
            <w:tcW w:w="1418" w:type="dxa"/>
            <w:tcBorders>
              <w:top w:val="single" w:sz="4" w:space="0" w:color="000000"/>
              <w:left w:val="single" w:sz="4" w:space="0" w:color="000000"/>
              <w:bottom w:val="single" w:sz="4" w:space="0" w:color="000000"/>
              <w:right w:val="single" w:sz="4" w:space="0" w:color="000000"/>
            </w:tcBorders>
            <w:hideMark/>
          </w:tcPr>
          <w:p w14:paraId="3785BD16" w14:textId="6F937ECE" w:rsidR="0096217B" w:rsidRPr="007877FA" w:rsidRDefault="0096217B" w:rsidP="0096217B">
            <w:pPr>
              <w:rPr>
                <w:b/>
                <w:sz w:val="20"/>
                <w:szCs w:val="20"/>
                <w:lang w:val="de-DE"/>
              </w:rPr>
            </w:pPr>
            <w:r w:rsidRPr="007877FA">
              <w:rPr>
                <w:b/>
                <w:sz w:val="20"/>
                <w:szCs w:val="20"/>
                <w:lang w:val="de-DE"/>
              </w:rPr>
              <w:t xml:space="preserve">Cores / </w:t>
            </w:r>
            <w:r w:rsidR="00540F77" w:rsidRPr="007877FA">
              <w:rPr>
                <w:b/>
                <w:sz w:val="20"/>
                <w:szCs w:val="20"/>
                <w:lang w:val="de-DE"/>
              </w:rPr>
              <w:t>Threads</w:t>
            </w:r>
          </w:p>
        </w:tc>
        <w:tc>
          <w:tcPr>
            <w:tcW w:w="1134" w:type="dxa"/>
            <w:tcBorders>
              <w:top w:val="single" w:sz="4" w:space="0" w:color="000000"/>
              <w:left w:val="single" w:sz="4" w:space="0" w:color="000000"/>
              <w:bottom w:val="single" w:sz="4" w:space="0" w:color="000000"/>
              <w:right w:val="single" w:sz="4" w:space="0" w:color="000000"/>
            </w:tcBorders>
            <w:hideMark/>
          </w:tcPr>
          <w:p w14:paraId="20B3CAA3" w14:textId="08748A98" w:rsidR="0096217B" w:rsidRPr="007877FA" w:rsidRDefault="00540F77" w:rsidP="0096217B">
            <w:pPr>
              <w:rPr>
                <w:b/>
                <w:sz w:val="20"/>
                <w:szCs w:val="20"/>
                <w:lang w:val="de-DE"/>
              </w:rPr>
            </w:pPr>
            <w:r w:rsidRPr="007877FA">
              <w:rPr>
                <w:b/>
                <w:sz w:val="20"/>
                <w:szCs w:val="20"/>
                <w:lang w:val="de-DE"/>
              </w:rPr>
              <w:t>RAM</w:t>
            </w:r>
          </w:p>
        </w:tc>
        <w:tc>
          <w:tcPr>
            <w:tcW w:w="1559" w:type="dxa"/>
            <w:tcBorders>
              <w:top w:val="single" w:sz="4" w:space="0" w:color="000000"/>
              <w:left w:val="single" w:sz="4" w:space="0" w:color="000000"/>
              <w:bottom w:val="single" w:sz="4" w:space="0" w:color="000000"/>
              <w:right w:val="single" w:sz="4" w:space="0" w:color="000000"/>
            </w:tcBorders>
            <w:hideMark/>
          </w:tcPr>
          <w:p w14:paraId="2C719A4B" w14:textId="78D52F69" w:rsidR="0096217B" w:rsidRPr="007877FA" w:rsidRDefault="0096217B" w:rsidP="0096217B">
            <w:pPr>
              <w:rPr>
                <w:b/>
                <w:sz w:val="20"/>
                <w:szCs w:val="20"/>
                <w:lang w:val="de-DE"/>
              </w:rPr>
            </w:pPr>
            <w:r w:rsidRPr="007877FA">
              <w:rPr>
                <w:b/>
                <w:sz w:val="20"/>
                <w:szCs w:val="20"/>
                <w:lang w:val="de-DE"/>
              </w:rPr>
              <w:t xml:space="preserve">Taktfrequenz </w:t>
            </w:r>
          </w:p>
        </w:tc>
        <w:tc>
          <w:tcPr>
            <w:tcW w:w="1418" w:type="dxa"/>
            <w:tcBorders>
              <w:top w:val="single" w:sz="4" w:space="0" w:color="000000"/>
              <w:left w:val="single" w:sz="4" w:space="0" w:color="000000"/>
              <w:bottom w:val="single" w:sz="4" w:space="0" w:color="000000"/>
              <w:right w:val="single" w:sz="4" w:space="0" w:color="000000"/>
            </w:tcBorders>
          </w:tcPr>
          <w:p w14:paraId="6403DE59" w14:textId="2588C801" w:rsidR="0096217B" w:rsidRPr="007877FA" w:rsidRDefault="0096217B" w:rsidP="0096217B">
            <w:pPr>
              <w:rPr>
                <w:b/>
                <w:sz w:val="20"/>
                <w:szCs w:val="20"/>
                <w:lang w:val="de-DE"/>
              </w:rPr>
            </w:pPr>
            <w:r w:rsidRPr="007877FA">
              <w:rPr>
                <w:b/>
                <w:sz w:val="20"/>
                <w:szCs w:val="20"/>
                <w:lang w:val="de-DE"/>
              </w:rPr>
              <w:t>Base-TDP</w:t>
            </w:r>
          </w:p>
        </w:tc>
        <w:tc>
          <w:tcPr>
            <w:tcW w:w="1417" w:type="dxa"/>
            <w:tcBorders>
              <w:top w:val="single" w:sz="4" w:space="0" w:color="000000"/>
              <w:left w:val="single" w:sz="4" w:space="0" w:color="000000"/>
              <w:bottom w:val="single" w:sz="4" w:space="0" w:color="000000"/>
              <w:right w:val="single" w:sz="4" w:space="0" w:color="000000"/>
            </w:tcBorders>
            <w:hideMark/>
          </w:tcPr>
          <w:p w14:paraId="1D39093D" w14:textId="0B6DA7C2" w:rsidR="0096217B" w:rsidRPr="007877FA" w:rsidRDefault="0096217B" w:rsidP="0096217B">
            <w:pPr>
              <w:rPr>
                <w:b/>
                <w:sz w:val="20"/>
                <w:szCs w:val="20"/>
                <w:lang w:val="de-DE"/>
              </w:rPr>
            </w:pPr>
            <w:r w:rsidRPr="007877FA">
              <w:rPr>
                <w:b/>
                <w:sz w:val="20"/>
                <w:szCs w:val="20"/>
                <w:lang w:val="de-DE"/>
              </w:rPr>
              <w:t>Betriebstemperatur</w:t>
            </w:r>
          </w:p>
        </w:tc>
      </w:tr>
      <w:tr w:rsidR="0096217B" w:rsidRPr="007877FA" w14:paraId="4170C95B" w14:textId="77777777" w:rsidTr="001A283B">
        <w:tc>
          <w:tcPr>
            <w:tcW w:w="2263" w:type="dxa"/>
            <w:tcBorders>
              <w:top w:val="single" w:sz="4" w:space="0" w:color="000000"/>
              <w:left w:val="single" w:sz="4" w:space="0" w:color="000000"/>
              <w:bottom w:val="single" w:sz="4" w:space="0" w:color="000000"/>
              <w:right w:val="single" w:sz="4" w:space="0" w:color="000000"/>
            </w:tcBorders>
            <w:hideMark/>
          </w:tcPr>
          <w:p w14:paraId="7548C0ED" w14:textId="61544968" w:rsidR="0096217B" w:rsidRPr="00755D68" w:rsidRDefault="0096217B" w:rsidP="0096217B">
            <w:pPr>
              <w:rPr>
                <w:sz w:val="18"/>
                <w:szCs w:val="18"/>
                <w:lang w:val="fr-FR"/>
              </w:rPr>
            </w:pPr>
            <w:r w:rsidRPr="00755D68">
              <w:rPr>
                <w:sz w:val="18"/>
                <w:szCs w:val="18"/>
                <w:lang w:val="fr-FR"/>
              </w:rPr>
              <w:t>conga-HPC/mIQ-X7-64G UFS128</w:t>
            </w:r>
          </w:p>
        </w:tc>
        <w:tc>
          <w:tcPr>
            <w:tcW w:w="1418" w:type="dxa"/>
            <w:tcBorders>
              <w:top w:val="single" w:sz="4" w:space="0" w:color="000000"/>
              <w:left w:val="single" w:sz="4" w:space="0" w:color="000000"/>
              <w:bottom w:val="single" w:sz="4" w:space="0" w:color="000000"/>
              <w:right w:val="single" w:sz="4" w:space="0" w:color="000000"/>
            </w:tcBorders>
            <w:hideMark/>
          </w:tcPr>
          <w:p w14:paraId="398E428C" w14:textId="6015D87D" w:rsidR="0096217B" w:rsidRPr="007877FA" w:rsidRDefault="0096217B" w:rsidP="0096217B">
            <w:pPr>
              <w:rPr>
                <w:sz w:val="18"/>
                <w:szCs w:val="18"/>
                <w:lang w:val="de-DE"/>
              </w:rPr>
            </w:pPr>
            <w:r w:rsidRPr="007877FA">
              <w:rPr>
                <w:sz w:val="18"/>
                <w:szCs w:val="18"/>
                <w:lang w:val="de-DE"/>
              </w:rPr>
              <w:t xml:space="preserve">12 / </w:t>
            </w:r>
            <w:r w:rsidR="00540F77" w:rsidRPr="007877FA">
              <w:rPr>
                <w:sz w:val="18"/>
                <w:szCs w:val="18"/>
                <w:lang w:val="de-DE"/>
              </w:rPr>
              <w:t>16</w:t>
            </w:r>
          </w:p>
        </w:tc>
        <w:tc>
          <w:tcPr>
            <w:tcW w:w="1134" w:type="dxa"/>
            <w:tcBorders>
              <w:top w:val="single" w:sz="4" w:space="0" w:color="000000"/>
              <w:left w:val="single" w:sz="4" w:space="0" w:color="000000"/>
              <w:bottom w:val="single" w:sz="4" w:space="0" w:color="000000"/>
              <w:right w:val="single" w:sz="4" w:space="0" w:color="000000"/>
            </w:tcBorders>
            <w:hideMark/>
          </w:tcPr>
          <w:p w14:paraId="219BCBEE" w14:textId="411F138B" w:rsidR="0096217B" w:rsidRPr="007877FA" w:rsidRDefault="00540F77" w:rsidP="0096217B">
            <w:pPr>
              <w:rPr>
                <w:sz w:val="18"/>
                <w:szCs w:val="18"/>
                <w:lang w:val="de-DE"/>
              </w:rPr>
            </w:pPr>
            <w:r w:rsidRPr="007877FA">
              <w:rPr>
                <w:sz w:val="18"/>
                <w:szCs w:val="18"/>
                <w:lang w:val="de-DE"/>
              </w:rPr>
              <w:t xml:space="preserve">64 GByte </w:t>
            </w:r>
          </w:p>
        </w:tc>
        <w:tc>
          <w:tcPr>
            <w:tcW w:w="1559" w:type="dxa"/>
            <w:tcBorders>
              <w:top w:val="single" w:sz="4" w:space="0" w:color="000000"/>
              <w:left w:val="single" w:sz="4" w:space="0" w:color="000000"/>
              <w:bottom w:val="single" w:sz="4" w:space="0" w:color="000000"/>
              <w:right w:val="single" w:sz="4" w:space="0" w:color="000000"/>
            </w:tcBorders>
            <w:hideMark/>
          </w:tcPr>
          <w:p w14:paraId="3DA6821A" w14:textId="7ABF2EBF" w:rsidR="0096217B" w:rsidRPr="007877FA" w:rsidRDefault="0096217B" w:rsidP="0096217B">
            <w:pPr>
              <w:rPr>
                <w:sz w:val="18"/>
                <w:szCs w:val="18"/>
                <w:lang w:val="de-DE"/>
              </w:rPr>
            </w:pPr>
            <w:r w:rsidRPr="007877FA">
              <w:rPr>
                <w:sz w:val="18"/>
                <w:szCs w:val="18"/>
                <w:lang w:val="de-DE"/>
              </w:rPr>
              <w:t>3,4</w:t>
            </w:r>
            <w:r w:rsidR="000E3F03" w:rsidRPr="007877FA">
              <w:rPr>
                <w:sz w:val="18"/>
                <w:szCs w:val="18"/>
                <w:lang w:val="de-DE"/>
              </w:rPr>
              <w:t xml:space="preserve"> GHz</w:t>
            </w:r>
          </w:p>
        </w:tc>
        <w:tc>
          <w:tcPr>
            <w:tcW w:w="1418" w:type="dxa"/>
            <w:tcBorders>
              <w:top w:val="single" w:sz="4" w:space="0" w:color="000000"/>
              <w:left w:val="single" w:sz="4" w:space="0" w:color="000000"/>
              <w:bottom w:val="single" w:sz="4" w:space="0" w:color="000000"/>
              <w:right w:val="single" w:sz="4" w:space="0" w:color="000000"/>
            </w:tcBorders>
          </w:tcPr>
          <w:p w14:paraId="0C1A213A" w14:textId="08C96558" w:rsidR="0096217B" w:rsidRPr="007877FA" w:rsidRDefault="0096217B" w:rsidP="0096217B">
            <w:pPr>
              <w:rPr>
                <w:sz w:val="18"/>
                <w:szCs w:val="18"/>
                <w:lang w:val="de-DE"/>
              </w:rPr>
            </w:pPr>
            <w:r w:rsidRPr="007877FA">
              <w:rPr>
                <w:sz w:val="18"/>
                <w:szCs w:val="18"/>
                <w:lang w:val="de-DE"/>
              </w:rPr>
              <w:t>28-45</w:t>
            </w:r>
            <w:r w:rsidR="0067295E" w:rsidRPr="007877FA">
              <w:rPr>
                <w:sz w:val="18"/>
                <w:szCs w:val="18"/>
                <w:lang w:val="de-DE"/>
              </w:rPr>
              <w:t xml:space="preserve"> </w:t>
            </w:r>
            <w:r w:rsidR="00866F45" w:rsidRPr="007877FA">
              <w:rPr>
                <w:sz w:val="18"/>
                <w:szCs w:val="18"/>
                <w:lang w:val="de-DE"/>
              </w:rPr>
              <w:t>Watt</w:t>
            </w:r>
          </w:p>
        </w:tc>
        <w:tc>
          <w:tcPr>
            <w:tcW w:w="1417" w:type="dxa"/>
            <w:tcBorders>
              <w:top w:val="single" w:sz="4" w:space="0" w:color="000000"/>
              <w:left w:val="single" w:sz="4" w:space="0" w:color="000000"/>
              <w:bottom w:val="single" w:sz="4" w:space="0" w:color="000000"/>
              <w:right w:val="single" w:sz="4" w:space="0" w:color="000000"/>
            </w:tcBorders>
            <w:hideMark/>
          </w:tcPr>
          <w:p w14:paraId="37DA014D" w14:textId="603D970F" w:rsidR="0096217B" w:rsidRPr="007877FA" w:rsidRDefault="0096217B" w:rsidP="0096217B">
            <w:pPr>
              <w:rPr>
                <w:sz w:val="18"/>
                <w:szCs w:val="18"/>
                <w:lang w:val="de-DE"/>
              </w:rPr>
            </w:pPr>
            <w:r w:rsidRPr="007877FA">
              <w:rPr>
                <w:sz w:val="18"/>
                <w:szCs w:val="18"/>
                <w:lang w:val="de-DE"/>
              </w:rPr>
              <w:t>-40</w:t>
            </w:r>
            <w:r w:rsidR="004A58AD" w:rsidRPr="007877FA">
              <w:rPr>
                <w:sz w:val="18"/>
                <w:szCs w:val="18"/>
                <w:lang w:val="de-DE"/>
              </w:rPr>
              <w:t xml:space="preserve"> bis </w:t>
            </w:r>
            <w:r w:rsidRPr="007877FA">
              <w:rPr>
                <w:sz w:val="18"/>
                <w:szCs w:val="18"/>
                <w:lang w:val="de-DE"/>
              </w:rPr>
              <w:t>+85</w:t>
            </w:r>
            <w:r w:rsidR="0067295E" w:rsidRPr="007877FA">
              <w:rPr>
                <w:sz w:val="18"/>
                <w:szCs w:val="18"/>
                <w:lang w:val="de-DE"/>
              </w:rPr>
              <w:t>°C</w:t>
            </w:r>
          </w:p>
        </w:tc>
      </w:tr>
      <w:tr w:rsidR="0096217B" w:rsidRPr="007877FA" w14:paraId="52458E3F" w14:textId="77777777" w:rsidTr="001A283B">
        <w:tc>
          <w:tcPr>
            <w:tcW w:w="2263" w:type="dxa"/>
            <w:tcBorders>
              <w:top w:val="single" w:sz="4" w:space="0" w:color="000000"/>
              <w:left w:val="single" w:sz="4" w:space="0" w:color="000000"/>
              <w:bottom w:val="single" w:sz="4" w:space="0" w:color="000000"/>
              <w:right w:val="single" w:sz="4" w:space="0" w:color="000000"/>
            </w:tcBorders>
            <w:hideMark/>
          </w:tcPr>
          <w:p w14:paraId="1EE96E7E" w14:textId="46E620D8" w:rsidR="0096217B" w:rsidRPr="00755D68" w:rsidRDefault="0096217B" w:rsidP="0096217B">
            <w:pPr>
              <w:rPr>
                <w:sz w:val="18"/>
                <w:szCs w:val="18"/>
                <w:lang w:val="fr-FR"/>
              </w:rPr>
            </w:pPr>
            <w:r w:rsidRPr="00755D68">
              <w:rPr>
                <w:sz w:val="18"/>
                <w:szCs w:val="18"/>
                <w:lang w:val="fr-FR"/>
              </w:rPr>
              <w:t>conga-HPC/mIQ-X7-32G UFS128</w:t>
            </w:r>
          </w:p>
        </w:tc>
        <w:tc>
          <w:tcPr>
            <w:tcW w:w="1418" w:type="dxa"/>
            <w:tcBorders>
              <w:top w:val="single" w:sz="4" w:space="0" w:color="000000"/>
              <w:left w:val="single" w:sz="4" w:space="0" w:color="000000"/>
              <w:bottom w:val="single" w:sz="4" w:space="0" w:color="000000"/>
              <w:right w:val="single" w:sz="4" w:space="0" w:color="000000"/>
            </w:tcBorders>
            <w:hideMark/>
          </w:tcPr>
          <w:p w14:paraId="576F36C7" w14:textId="5EECCEE2" w:rsidR="0096217B" w:rsidRPr="007877FA" w:rsidRDefault="0096217B" w:rsidP="0096217B">
            <w:pPr>
              <w:rPr>
                <w:sz w:val="18"/>
                <w:szCs w:val="18"/>
                <w:lang w:val="de-DE"/>
              </w:rPr>
            </w:pPr>
            <w:r w:rsidRPr="007877FA">
              <w:rPr>
                <w:sz w:val="18"/>
                <w:szCs w:val="18"/>
                <w:lang w:val="de-DE"/>
              </w:rPr>
              <w:t xml:space="preserve">12 / </w:t>
            </w:r>
            <w:r w:rsidR="00516878" w:rsidRPr="007877FA">
              <w:rPr>
                <w:sz w:val="18"/>
                <w:szCs w:val="18"/>
                <w:lang w:val="de-DE"/>
              </w:rPr>
              <w:t>16</w:t>
            </w:r>
          </w:p>
        </w:tc>
        <w:tc>
          <w:tcPr>
            <w:tcW w:w="1134" w:type="dxa"/>
            <w:tcBorders>
              <w:top w:val="single" w:sz="4" w:space="0" w:color="000000"/>
              <w:left w:val="single" w:sz="4" w:space="0" w:color="000000"/>
              <w:bottom w:val="single" w:sz="4" w:space="0" w:color="000000"/>
              <w:right w:val="single" w:sz="4" w:space="0" w:color="000000"/>
            </w:tcBorders>
            <w:hideMark/>
          </w:tcPr>
          <w:p w14:paraId="609550B9" w14:textId="77E42D64" w:rsidR="0096217B" w:rsidRPr="007877FA" w:rsidRDefault="00516878" w:rsidP="0096217B">
            <w:pPr>
              <w:rPr>
                <w:sz w:val="18"/>
                <w:szCs w:val="18"/>
                <w:lang w:val="de-DE"/>
              </w:rPr>
            </w:pPr>
            <w:r w:rsidRPr="007877FA">
              <w:rPr>
                <w:sz w:val="18"/>
                <w:szCs w:val="18"/>
                <w:lang w:val="de-DE"/>
              </w:rPr>
              <w:t>32 GByte</w:t>
            </w:r>
          </w:p>
        </w:tc>
        <w:tc>
          <w:tcPr>
            <w:tcW w:w="1559" w:type="dxa"/>
            <w:tcBorders>
              <w:top w:val="single" w:sz="4" w:space="0" w:color="000000"/>
              <w:left w:val="single" w:sz="4" w:space="0" w:color="000000"/>
              <w:bottom w:val="single" w:sz="4" w:space="0" w:color="000000"/>
              <w:right w:val="single" w:sz="4" w:space="0" w:color="000000"/>
            </w:tcBorders>
            <w:hideMark/>
          </w:tcPr>
          <w:p w14:paraId="2F43D01C" w14:textId="7782A988" w:rsidR="0096217B" w:rsidRPr="007877FA" w:rsidRDefault="0096217B" w:rsidP="0096217B">
            <w:pPr>
              <w:rPr>
                <w:sz w:val="18"/>
                <w:szCs w:val="18"/>
                <w:lang w:val="de-DE"/>
              </w:rPr>
            </w:pPr>
            <w:r w:rsidRPr="007877FA">
              <w:rPr>
                <w:sz w:val="18"/>
                <w:szCs w:val="18"/>
                <w:lang w:val="de-DE"/>
              </w:rPr>
              <w:t>3,4 GHz</w:t>
            </w:r>
          </w:p>
        </w:tc>
        <w:tc>
          <w:tcPr>
            <w:tcW w:w="1418" w:type="dxa"/>
            <w:tcBorders>
              <w:top w:val="single" w:sz="4" w:space="0" w:color="000000"/>
              <w:left w:val="single" w:sz="4" w:space="0" w:color="000000"/>
              <w:bottom w:val="single" w:sz="4" w:space="0" w:color="000000"/>
              <w:right w:val="single" w:sz="4" w:space="0" w:color="000000"/>
            </w:tcBorders>
          </w:tcPr>
          <w:p w14:paraId="7611112D" w14:textId="3141865C" w:rsidR="0096217B" w:rsidRPr="007877FA" w:rsidRDefault="0096217B" w:rsidP="0096217B">
            <w:pPr>
              <w:rPr>
                <w:sz w:val="18"/>
                <w:szCs w:val="18"/>
                <w:lang w:val="de-DE"/>
              </w:rPr>
            </w:pPr>
            <w:r w:rsidRPr="007877FA">
              <w:rPr>
                <w:sz w:val="18"/>
                <w:szCs w:val="18"/>
                <w:lang w:val="de-DE"/>
              </w:rPr>
              <w:t>28-45</w:t>
            </w:r>
            <w:r w:rsidR="0067295E" w:rsidRPr="007877FA">
              <w:rPr>
                <w:sz w:val="18"/>
                <w:szCs w:val="18"/>
                <w:lang w:val="de-DE"/>
              </w:rPr>
              <w:t xml:space="preserve"> </w:t>
            </w:r>
            <w:r w:rsidR="00866F45" w:rsidRPr="007877FA">
              <w:rPr>
                <w:sz w:val="18"/>
                <w:szCs w:val="18"/>
                <w:lang w:val="de-DE"/>
              </w:rPr>
              <w:t>Watt</w:t>
            </w:r>
          </w:p>
        </w:tc>
        <w:tc>
          <w:tcPr>
            <w:tcW w:w="1417" w:type="dxa"/>
            <w:tcBorders>
              <w:top w:val="single" w:sz="4" w:space="0" w:color="000000"/>
              <w:left w:val="single" w:sz="4" w:space="0" w:color="000000"/>
              <w:bottom w:val="single" w:sz="4" w:space="0" w:color="000000"/>
              <w:right w:val="single" w:sz="4" w:space="0" w:color="000000"/>
            </w:tcBorders>
            <w:hideMark/>
          </w:tcPr>
          <w:p w14:paraId="57938AED" w14:textId="07AE6079" w:rsidR="0096217B" w:rsidRPr="007877FA" w:rsidRDefault="0096217B" w:rsidP="0096217B">
            <w:pPr>
              <w:rPr>
                <w:sz w:val="18"/>
                <w:szCs w:val="18"/>
                <w:lang w:val="de-DE"/>
              </w:rPr>
            </w:pPr>
            <w:r w:rsidRPr="007877FA">
              <w:rPr>
                <w:sz w:val="18"/>
                <w:szCs w:val="18"/>
                <w:lang w:val="de-DE"/>
              </w:rPr>
              <w:t>-40</w:t>
            </w:r>
            <w:r w:rsidR="004A58AD" w:rsidRPr="007877FA">
              <w:rPr>
                <w:sz w:val="18"/>
                <w:szCs w:val="18"/>
                <w:lang w:val="de-DE"/>
              </w:rPr>
              <w:t xml:space="preserve"> bis +</w:t>
            </w:r>
            <w:r w:rsidRPr="007877FA">
              <w:rPr>
                <w:sz w:val="18"/>
                <w:szCs w:val="18"/>
                <w:lang w:val="de-DE"/>
              </w:rPr>
              <w:t>85</w:t>
            </w:r>
            <w:r w:rsidR="0067295E" w:rsidRPr="007877FA">
              <w:rPr>
                <w:sz w:val="18"/>
                <w:szCs w:val="18"/>
                <w:lang w:val="de-DE"/>
              </w:rPr>
              <w:t>°C</w:t>
            </w:r>
          </w:p>
        </w:tc>
      </w:tr>
      <w:tr w:rsidR="0096217B" w:rsidRPr="007877FA" w14:paraId="4251DBD1" w14:textId="77777777" w:rsidTr="001A283B">
        <w:tc>
          <w:tcPr>
            <w:tcW w:w="2263" w:type="dxa"/>
            <w:tcBorders>
              <w:top w:val="single" w:sz="4" w:space="0" w:color="000000"/>
              <w:left w:val="single" w:sz="4" w:space="0" w:color="000000"/>
              <w:bottom w:val="single" w:sz="4" w:space="0" w:color="000000"/>
              <w:right w:val="single" w:sz="4" w:space="0" w:color="000000"/>
            </w:tcBorders>
            <w:hideMark/>
          </w:tcPr>
          <w:p w14:paraId="516EF328" w14:textId="74D6202A" w:rsidR="0096217B" w:rsidRPr="00755D68" w:rsidRDefault="0096217B" w:rsidP="0096217B">
            <w:pPr>
              <w:rPr>
                <w:sz w:val="18"/>
                <w:szCs w:val="18"/>
                <w:lang w:val="fr-FR"/>
              </w:rPr>
            </w:pPr>
            <w:r w:rsidRPr="00755D68">
              <w:rPr>
                <w:sz w:val="18"/>
                <w:szCs w:val="18"/>
                <w:lang w:val="fr-FR"/>
              </w:rPr>
              <w:t>conga-HPC/mIQ-X7-16G UFS128</w:t>
            </w:r>
          </w:p>
        </w:tc>
        <w:tc>
          <w:tcPr>
            <w:tcW w:w="1418" w:type="dxa"/>
            <w:tcBorders>
              <w:top w:val="single" w:sz="4" w:space="0" w:color="000000"/>
              <w:left w:val="single" w:sz="4" w:space="0" w:color="000000"/>
              <w:bottom w:val="single" w:sz="4" w:space="0" w:color="000000"/>
              <w:right w:val="single" w:sz="4" w:space="0" w:color="000000"/>
            </w:tcBorders>
            <w:hideMark/>
          </w:tcPr>
          <w:p w14:paraId="663C1204" w14:textId="6F7E608F" w:rsidR="0096217B" w:rsidRPr="007877FA" w:rsidRDefault="0096217B" w:rsidP="0096217B">
            <w:pPr>
              <w:rPr>
                <w:sz w:val="18"/>
                <w:szCs w:val="18"/>
                <w:lang w:val="de-DE"/>
              </w:rPr>
            </w:pPr>
            <w:r w:rsidRPr="007877FA">
              <w:rPr>
                <w:sz w:val="18"/>
                <w:szCs w:val="18"/>
                <w:lang w:val="de-DE"/>
              </w:rPr>
              <w:t xml:space="preserve">12 / </w:t>
            </w:r>
            <w:r w:rsidR="00516878" w:rsidRPr="007877FA">
              <w:rPr>
                <w:sz w:val="18"/>
                <w:szCs w:val="18"/>
                <w:lang w:val="de-DE"/>
              </w:rPr>
              <w:t>14</w:t>
            </w:r>
          </w:p>
        </w:tc>
        <w:tc>
          <w:tcPr>
            <w:tcW w:w="1134" w:type="dxa"/>
            <w:tcBorders>
              <w:top w:val="single" w:sz="4" w:space="0" w:color="000000"/>
              <w:left w:val="single" w:sz="4" w:space="0" w:color="000000"/>
              <w:bottom w:val="single" w:sz="4" w:space="0" w:color="000000"/>
              <w:right w:val="single" w:sz="4" w:space="0" w:color="000000"/>
            </w:tcBorders>
            <w:hideMark/>
          </w:tcPr>
          <w:p w14:paraId="298C011D" w14:textId="5E4B4EC0" w:rsidR="0096217B" w:rsidRPr="007877FA" w:rsidRDefault="00516878" w:rsidP="0096217B">
            <w:pPr>
              <w:rPr>
                <w:sz w:val="18"/>
                <w:szCs w:val="18"/>
                <w:lang w:val="de-DE"/>
              </w:rPr>
            </w:pPr>
            <w:r w:rsidRPr="007877FA">
              <w:rPr>
                <w:sz w:val="18"/>
                <w:szCs w:val="18"/>
                <w:lang w:val="de-DE"/>
              </w:rPr>
              <w:t>16 GByte</w:t>
            </w:r>
            <w:r w:rsidRPr="007877FA" w:rsidDel="00516878">
              <w:rPr>
                <w:sz w:val="18"/>
                <w:szCs w:val="18"/>
                <w:lang w:val="de-DE"/>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74D0C067" w14:textId="4A432BAB" w:rsidR="0096217B" w:rsidRPr="007877FA" w:rsidRDefault="0096217B" w:rsidP="0096217B">
            <w:pPr>
              <w:rPr>
                <w:sz w:val="18"/>
                <w:szCs w:val="18"/>
                <w:lang w:val="de-DE"/>
              </w:rPr>
            </w:pPr>
            <w:r w:rsidRPr="007877FA">
              <w:rPr>
                <w:sz w:val="18"/>
                <w:szCs w:val="18"/>
                <w:lang w:val="de-DE"/>
              </w:rPr>
              <w:t>3,4 GHz</w:t>
            </w:r>
          </w:p>
        </w:tc>
        <w:tc>
          <w:tcPr>
            <w:tcW w:w="1418" w:type="dxa"/>
            <w:tcBorders>
              <w:top w:val="single" w:sz="4" w:space="0" w:color="000000"/>
              <w:left w:val="single" w:sz="4" w:space="0" w:color="000000"/>
              <w:bottom w:val="single" w:sz="4" w:space="0" w:color="000000"/>
              <w:right w:val="single" w:sz="4" w:space="0" w:color="000000"/>
            </w:tcBorders>
          </w:tcPr>
          <w:p w14:paraId="6DAC676F" w14:textId="39CC4366" w:rsidR="0096217B" w:rsidRPr="007877FA" w:rsidRDefault="0096217B" w:rsidP="0096217B">
            <w:pPr>
              <w:rPr>
                <w:sz w:val="18"/>
                <w:szCs w:val="18"/>
                <w:lang w:val="de-DE"/>
              </w:rPr>
            </w:pPr>
            <w:r w:rsidRPr="007877FA">
              <w:rPr>
                <w:sz w:val="18"/>
                <w:szCs w:val="18"/>
                <w:lang w:val="de-DE"/>
              </w:rPr>
              <w:t>28-45</w:t>
            </w:r>
            <w:r w:rsidR="0067295E" w:rsidRPr="007877FA">
              <w:rPr>
                <w:sz w:val="18"/>
                <w:szCs w:val="18"/>
                <w:lang w:val="de-DE"/>
              </w:rPr>
              <w:t xml:space="preserve"> </w:t>
            </w:r>
            <w:r w:rsidR="00866F45" w:rsidRPr="007877FA">
              <w:rPr>
                <w:sz w:val="18"/>
                <w:szCs w:val="18"/>
                <w:lang w:val="de-DE"/>
              </w:rPr>
              <w:t>Watt</w:t>
            </w:r>
          </w:p>
        </w:tc>
        <w:tc>
          <w:tcPr>
            <w:tcW w:w="1417" w:type="dxa"/>
            <w:tcBorders>
              <w:top w:val="single" w:sz="4" w:space="0" w:color="000000"/>
              <w:left w:val="single" w:sz="4" w:space="0" w:color="000000"/>
              <w:bottom w:val="single" w:sz="4" w:space="0" w:color="000000"/>
              <w:right w:val="single" w:sz="4" w:space="0" w:color="000000"/>
            </w:tcBorders>
            <w:hideMark/>
          </w:tcPr>
          <w:p w14:paraId="07722DC0" w14:textId="0A18FEE2" w:rsidR="0096217B" w:rsidRPr="007877FA" w:rsidRDefault="0096217B" w:rsidP="0096217B">
            <w:pPr>
              <w:rPr>
                <w:sz w:val="18"/>
                <w:szCs w:val="18"/>
                <w:lang w:val="de-DE"/>
              </w:rPr>
            </w:pPr>
            <w:r w:rsidRPr="007877FA">
              <w:rPr>
                <w:sz w:val="18"/>
                <w:szCs w:val="18"/>
                <w:lang w:val="de-DE"/>
              </w:rPr>
              <w:t>-40</w:t>
            </w:r>
            <w:r w:rsidR="004A58AD" w:rsidRPr="007877FA">
              <w:rPr>
                <w:sz w:val="18"/>
                <w:szCs w:val="18"/>
                <w:lang w:val="de-DE"/>
              </w:rPr>
              <w:t xml:space="preserve"> bis +</w:t>
            </w:r>
            <w:r w:rsidRPr="007877FA">
              <w:rPr>
                <w:sz w:val="18"/>
                <w:szCs w:val="18"/>
                <w:lang w:val="de-DE"/>
              </w:rPr>
              <w:t>85</w:t>
            </w:r>
            <w:r w:rsidR="0067295E" w:rsidRPr="007877FA">
              <w:rPr>
                <w:sz w:val="18"/>
                <w:szCs w:val="18"/>
                <w:lang w:val="de-DE"/>
              </w:rPr>
              <w:t>°C</w:t>
            </w:r>
          </w:p>
        </w:tc>
      </w:tr>
      <w:tr w:rsidR="0096217B" w:rsidRPr="007877FA" w14:paraId="1E5C9CE4" w14:textId="77777777" w:rsidTr="001A283B">
        <w:tc>
          <w:tcPr>
            <w:tcW w:w="2263" w:type="dxa"/>
            <w:tcBorders>
              <w:top w:val="single" w:sz="4" w:space="0" w:color="000000"/>
              <w:left w:val="single" w:sz="4" w:space="0" w:color="000000"/>
              <w:bottom w:val="single" w:sz="4" w:space="0" w:color="000000"/>
              <w:right w:val="single" w:sz="4" w:space="0" w:color="000000"/>
            </w:tcBorders>
            <w:hideMark/>
          </w:tcPr>
          <w:p w14:paraId="567C65D2" w14:textId="318F4F08" w:rsidR="0096217B" w:rsidRPr="00755D68" w:rsidRDefault="0096217B" w:rsidP="0096217B">
            <w:pPr>
              <w:rPr>
                <w:sz w:val="18"/>
                <w:szCs w:val="18"/>
                <w:lang w:val="fr-FR"/>
              </w:rPr>
            </w:pPr>
            <w:r w:rsidRPr="00755D68">
              <w:rPr>
                <w:sz w:val="18"/>
                <w:szCs w:val="18"/>
                <w:lang w:val="fr-FR"/>
              </w:rPr>
              <w:t>conga-HPC/mIQ-X5-32G UFS128</w:t>
            </w:r>
          </w:p>
        </w:tc>
        <w:tc>
          <w:tcPr>
            <w:tcW w:w="1418" w:type="dxa"/>
            <w:tcBorders>
              <w:top w:val="single" w:sz="4" w:space="0" w:color="000000"/>
              <w:left w:val="single" w:sz="4" w:space="0" w:color="000000"/>
              <w:bottom w:val="single" w:sz="4" w:space="0" w:color="000000"/>
              <w:right w:val="single" w:sz="4" w:space="0" w:color="000000"/>
            </w:tcBorders>
            <w:hideMark/>
          </w:tcPr>
          <w:p w14:paraId="2AF7F39B" w14:textId="256B9262" w:rsidR="0096217B" w:rsidRPr="007877FA" w:rsidRDefault="0096217B" w:rsidP="0096217B">
            <w:pPr>
              <w:rPr>
                <w:sz w:val="18"/>
                <w:szCs w:val="18"/>
                <w:lang w:val="de-DE"/>
              </w:rPr>
            </w:pPr>
            <w:r w:rsidRPr="007877FA">
              <w:rPr>
                <w:sz w:val="18"/>
                <w:szCs w:val="18"/>
                <w:lang w:val="de-DE"/>
              </w:rPr>
              <w:t xml:space="preserve">8 / </w:t>
            </w:r>
            <w:r w:rsidR="004855B3" w:rsidRPr="007877FA">
              <w:rPr>
                <w:sz w:val="18"/>
                <w:szCs w:val="18"/>
                <w:lang w:val="de-DE"/>
              </w:rPr>
              <w:t>14</w:t>
            </w:r>
          </w:p>
        </w:tc>
        <w:tc>
          <w:tcPr>
            <w:tcW w:w="1134" w:type="dxa"/>
            <w:tcBorders>
              <w:top w:val="single" w:sz="4" w:space="0" w:color="000000"/>
              <w:left w:val="single" w:sz="4" w:space="0" w:color="000000"/>
              <w:bottom w:val="single" w:sz="4" w:space="0" w:color="000000"/>
              <w:right w:val="single" w:sz="4" w:space="0" w:color="000000"/>
            </w:tcBorders>
            <w:hideMark/>
          </w:tcPr>
          <w:p w14:paraId="054949C5" w14:textId="2ADB8E59" w:rsidR="0096217B" w:rsidRPr="007877FA" w:rsidRDefault="004855B3" w:rsidP="0096217B">
            <w:pPr>
              <w:rPr>
                <w:sz w:val="18"/>
                <w:szCs w:val="18"/>
                <w:lang w:val="de-DE"/>
              </w:rPr>
            </w:pPr>
            <w:r w:rsidRPr="007877FA">
              <w:rPr>
                <w:sz w:val="18"/>
                <w:szCs w:val="18"/>
                <w:lang w:val="de-DE"/>
              </w:rPr>
              <w:t>32 GByte</w:t>
            </w:r>
          </w:p>
        </w:tc>
        <w:tc>
          <w:tcPr>
            <w:tcW w:w="1559" w:type="dxa"/>
            <w:tcBorders>
              <w:top w:val="single" w:sz="4" w:space="0" w:color="000000"/>
              <w:left w:val="single" w:sz="4" w:space="0" w:color="000000"/>
              <w:bottom w:val="single" w:sz="4" w:space="0" w:color="000000"/>
              <w:right w:val="single" w:sz="4" w:space="0" w:color="000000"/>
            </w:tcBorders>
            <w:hideMark/>
          </w:tcPr>
          <w:p w14:paraId="2AFB044D" w14:textId="1A0D52F7" w:rsidR="0096217B" w:rsidRPr="007877FA" w:rsidRDefault="0096217B" w:rsidP="0096217B">
            <w:pPr>
              <w:rPr>
                <w:sz w:val="18"/>
                <w:szCs w:val="18"/>
                <w:lang w:val="de-DE"/>
              </w:rPr>
            </w:pPr>
            <w:r w:rsidRPr="007877FA">
              <w:rPr>
                <w:sz w:val="18"/>
                <w:szCs w:val="18"/>
                <w:lang w:val="de-DE"/>
              </w:rPr>
              <w:t>3,4 GHz</w:t>
            </w:r>
          </w:p>
        </w:tc>
        <w:tc>
          <w:tcPr>
            <w:tcW w:w="1418" w:type="dxa"/>
            <w:tcBorders>
              <w:top w:val="single" w:sz="4" w:space="0" w:color="000000"/>
              <w:left w:val="single" w:sz="4" w:space="0" w:color="000000"/>
              <w:bottom w:val="single" w:sz="4" w:space="0" w:color="000000"/>
              <w:right w:val="single" w:sz="4" w:space="0" w:color="000000"/>
            </w:tcBorders>
          </w:tcPr>
          <w:p w14:paraId="62AAE52F" w14:textId="1704D1F8" w:rsidR="0096217B" w:rsidRPr="007877FA" w:rsidRDefault="0096217B" w:rsidP="0096217B">
            <w:pPr>
              <w:rPr>
                <w:sz w:val="18"/>
                <w:szCs w:val="18"/>
                <w:lang w:val="de-DE"/>
              </w:rPr>
            </w:pPr>
            <w:r w:rsidRPr="007877FA">
              <w:rPr>
                <w:sz w:val="18"/>
                <w:szCs w:val="18"/>
                <w:lang w:val="de-DE"/>
              </w:rPr>
              <w:t>15-30</w:t>
            </w:r>
            <w:r w:rsidR="0067295E" w:rsidRPr="007877FA">
              <w:rPr>
                <w:sz w:val="18"/>
                <w:szCs w:val="18"/>
                <w:lang w:val="de-DE"/>
              </w:rPr>
              <w:t xml:space="preserve"> Watt</w:t>
            </w:r>
          </w:p>
        </w:tc>
        <w:tc>
          <w:tcPr>
            <w:tcW w:w="1417" w:type="dxa"/>
            <w:tcBorders>
              <w:top w:val="single" w:sz="4" w:space="0" w:color="000000"/>
              <w:left w:val="single" w:sz="4" w:space="0" w:color="000000"/>
              <w:bottom w:val="single" w:sz="4" w:space="0" w:color="000000"/>
              <w:right w:val="single" w:sz="4" w:space="0" w:color="000000"/>
            </w:tcBorders>
            <w:hideMark/>
          </w:tcPr>
          <w:p w14:paraId="7AE0D51C" w14:textId="43F0B084" w:rsidR="0096217B" w:rsidRPr="007877FA" w:rsidRDefault="0096217B" w:rsidP="0096217B">
            <w:pPr>
              <w:rPr>
                <w:sz w:val="18"/>
                <w:szCs w:val="18"/>
                <w:lang w:val="de-DE"/>
              </w:rPr>
            </w:pPr>
            <w:r w:rsidRPr="007877FA">
              <w:rPr>
                <w:sz w:val="18"/>
                <w:szCs w:val="18"/>
                <w:lang w:val="de-DE"/>
              </w:rPr>
              <w:t>-40</w:t>
            </w:r>
            <w:r w:rsidR="004A58AD" w:rsidRPr="007877FA">
              <w:rPr>
                <w:sz w:val="18"/>
                <w:szCs w:val="18"/>
                <w:lang w:val="de-DE"/>
              </w:rPr>
              <w:t xml:space="preserve"> bis +</w:t>
            </w:r>
            <w:r w:rsidRPr="007877FA">
              <w:rPr>
                <w:sz w:val="18"/>
                <w:szCs w:val="18"/>
                <w:lang w:val="de-DE"/>
              </w:rPr>
              <w:t>85</w:t>
            </w:r>
            <w:r w:rsidR="0067295E" w:rsidRPr="007877FA">
              <w:rPr>
                <w:sz w:val="18"/>
                <w:szCs w:val="18"/>
                <w:lang w:val="de-DE"/>
              </w:rPr>
              <w:t>°C</w:t>
            </w:r>
          </w:p>
        </w:tc>
      </w:tr>
      <w:tr w:rsidR="0096217B" w:rsidRPr="007877FA" w14:paraId="07062408" w14:textId="77777777" w:rsidTr="001A283B">
        <w:tc>
          <w:tcPr>
            <w:tcW w:w="2263" w:type="dxa"/>
            <w:tcBorders>
              <w:top w:val="single" w:sz="4" w:space="0" w:color="000000"/>
              <w:left w:val="single" w:sz="4" w:space="0" w:color="000000"/>
              <w:bottom w:val="single" w:sz="4" w:space="0" w:color="000000"/>
              <w:right w:val="single" w:sz="4" w:space="0" w:color="000000"/>
            </w:tcBorders>
            <w:hideMark/>
          </w:tcPr>
          <w:p w14:paraId="5A0A9CDC" w14:textId="4CA3AED2" w:rsidR="0096217B" w:rsidRPr="00755D68" w:rsidRDefault="0096217B" w:rsidP="0096217B">
            <w:pPr>
              <w:rPr>
                <w:sz w:val="18"/>
                <w:szCs w:val="18"/>
                <w:lang w:val="fr-FR"/>
              </w:rPr>
            </w:pPr>
            <w:r w:rsidRPr="00755D68">
              <w:rPr>
                <w:sz w:val="18"/>
                <w:szCs w:val="18"/>
                <w:lang w:val="fr-FR"/>
              </w:rPr>
              <w:t>conga-HPC/mIQ-X5-16G UFS128</w:t>
            </w:r>
          </w:p>
        </w:tc>
        <w:tc>
          <w:tcPr>
            <w:tcW w:w="1418" w:type="dxa"/>
            <w:tcBorders>
              <w:top w:val="single" w:sz="4" w:space="0" w:color="000000"/>
              <w:left w:val="single" w:sz="4" w:space="0" w:color="000000"/>
              <w:bottom w:val="single" w:sz="4" w:space="0" w:color="000000"/>
              <w:right w:val="single" w:sz="4" w:space="0" w:color="000000"/>
            </w:tcBorders>
            <w:hideMark/>
          </w:tcPr>
          <w:p w14:paraId="3754C579" w14:textId="29851705" w:rsidR="0096217B" w:rsidRPr="007877FA" w:rsidRDefault="0096217B" w:rsidP="0096217B">
            <w:pPr>
              <w:rPr>
                <w:sz w:val="18"/>
                <w:szCs w:val="18"/>
                <w:lang w:val="de-DE"/>
              </w:rPr>
            </w:pPr>
            <w:r w:rsidRPr="007877FA">
              <w:rPr>
                <w:sz w:val="18"/>
                <w:szCs w:val="18"/>
                <w:lang w:val="de-DE"/>
              </w:rPr>
              <w:t xml:space="preserve">8 / </w:t>
            </w:r>
            <w:r w:rsidR="004855B3" w:rsidRPr="007877FA">
              <w:rPr>
                <w:sz w:val="18"/>
                <w:szCs w:val="18"/>
                <w:lang w:val="de-DE"/>
              </w:rPr>
              <w:t>14</w:t>
            </w:r>
          </w:p>
        </w:tc>
        <w:tc>
          <w:tcPr>
            <w:tcW w:w="1134" w:type="dxa"/>
            <w:tcBorders>
              <w:top w:val="single" w:sz="4" w:space="0" w:color="000000"/>
              <w:left w:val="single" w:sz="4" w:space="0" w:color="000000"/>
              <w:bottom w:val="single" w:sz="4" w:space="0" w:color="000000"/>
              <w:right w:val="single" w:sz="4" w:space="0" w:color="000000"/>
            </w:tcBorders>
            <w:hideMark/>
          </w:tcPr>
          <w:p w14:paraId="4A28830E" w14:textId="71D0EFDB" w:rsidR="0096217B" w:rsidRPr="007877FA" w:rsidRDefault="004855B3" w:rsidP="0096217B">
            <w:pPr>
              <w:rPr>
                <w:sz w:val="18"/>
                <w:szCs w:val="18"/>
                <w:lang w:val="de-DE"/>
              </w:rPr>
            </w:pPr>
            <w:r w:rsidRPr="007877FA">
              <w:rPr>
                <w:sz w:val="18"/>
                <w:szCs w:val="18"/>
                <w:lang w:val="de-DE"/>
              </w:rPr>
              <w:t>16 GByte</w:t>
            </w:r>
          </w:p>
        </w:tc>
        <w:tc>
          <w:tcPr>
            <w:tcW w:w="1559" w:type="dxa"/>
            <w:tcBorders>
              <w:top w:val="single" w:sz="4" w:space="0" w:color="000000"/>
              <w:left w:val="single" w:sz="4" w:space="0" w:color="000000"/>
              <w:bottom w:val="single" w:sz="4" w:space="0" w:color="000000"/>
              <w:right w:val="single" w:sz="4" w:space="0" w:color="000000"/>
            </w:tcBorders>
            <w:hideMark/>
          </w:tcPr>
          <w:p w14:paraId="665AA139" w14:textId="58755B96" w:rsidR="0096217B" w:rsidRPr="007877FA" w:rsidRDefault="0096217B" w:rsidP="0096217B">
            <w:pPr>
              <w:rPr>
                <w:sz w:val="18"/>
                <w:szCs w:val="18"/>
                <w:lang w:val="de-DE"/>
              </w:rPr>
            </w:pPr>
            <w:r w:rsidRPr="007877FA">
              <w:rPr>
                <w:sz w:val="18"/>
                <w:szCs w:val="18"/>
                <w:lang w:val="de-DE"/>
              </w:rPr>
              <w:t>3,4 GHz</w:t>
            </w:r>
          </w:p>
        </w:tc>
        <w:tc>
          <w:tcPr>
            <w:tcW w:w="1418" w:type="dxa"/>
            <w:tcBorders>
              <w:top w:val="single" w:sz="4" w:space="0" w:color="000000"/>
              <w:left w:val="single" w:sz="4" w:space="0" w:color="000000"/>
              <w:bottom w:val="single" w:sz="4" w:space="0" w:color="000000"/>
              <w:right w:val="single" w:sz="4" w:space="0" w:color="000000"/>
            </w:tcBorders>
          </w:tcPr>
          <w:p w14:paraId="42300D6E" w14:textId="086AC994" w:rsidR="0096217B" w:rsidRPr="007877FA" w:rsidRDefault="0096217B" w:rsidP="0096217B">
            <w:pPr>
              <w:rPr>
                <w:sz w:val="18"/>
                <w:szCs w:val="18"/>
                <w:lang w:val="de-DE"/>
              </w:rPr>
            </w:pPr>
            <w:r w:rsidRPr="007877FA">
              <w:rPr>
                <w:sz w:val="18"/>
                <w:szCs w:val="18"/>
                <w:lang w:val="de-DE"/>
              </w:rPr>
              <w:t>15-30</w:t>
            </w:r>
            <w:r w:rsidR="0067295E" w:rsidRPr="007877FA">
              <w:rPr>
                <w:sz w:val="18"/>
                <w:szCs w:val="18"/>
                <w:lang w:val="de-DE"/>
              </w:rPr>
              <w:t xml:space="preserve"> Watt</w:t>
            </w:r>
          </w:p>
        </w:tc>
        <w:tc>
          <w:tcPr>
            <w:tcW w:w="1417" w:type="dxa"/>
            <w:tcBorders>
              <w:top w:val="single" w:sz="4" w:space="0" w:color="000000"/>
              <w:left w:val="single" w:sz="4" w:space="0" w:color="000000"/>
              <w:bottom w:val="single" w:sz="4" w:space="0" w:color="000000"/>
              <w:right w:val="single" w:sz="4" w:space="0" w:color="000000"/>
            </w:tcBorders>
            <w:hideMark/>
          </w:tcPr>
          <w:p w14:paraId="3DE7F747" w14:textId="778EAAFA" w:rsidR="0096217B" w:rsidRPr="007877FA" w:rsidRDefault="0096217B" w:rsidP="0096217B">
            <w:pPr>
              <w:rPr>
                <w:sz w:val="18"/>
                <w:szCs w:val="18"/>
                <w:lang w:val="de-DE"/>
              </w:rPr>
            </w:pPr>
            <w:r w:rsidRPr="007877FA">
              <w:rPr>
                <w:sz w:val="18"/>
                <w:szCs w:val="18"/>
                <w:lang w:val="de-DE"/>
              </w:rPr>
              <w:t>-40</w:t>
            </w:r>
            <w:r w:rsidR="004A58AD" w:rsidRPr="007877FA">
              <w:rPr>
                <w:sz w:val="18"/>
                <w:szCs w:val="18"/>
                <w:lang w:val="de-DE"/>
              </w:rPr>
              <w:t xml:space="preserve"> bis +</w:t>
            </w:r>
            <w:r w:rsidRPr="007877FA">
              <w:rPr>
                <w:sz w:val="18"/>
                <w:szCs w:val="18"/>
                <w:lang w:val="de-DE"/>
              </w:rPr>
              <w:t>85</w:t>
            </w:r>
            <w:r w:rsidR="0067295E" w:rsidRPr="007877FA">
              <w:rPr>
                <w:sz w:val="18"/>
                <w:szCs w:val="18"/>
                <w:lang w:val="de-DE"/>
              </w:rPr>
              <w:t>°C</w:t>
            </w:r>
          </w:p>
        </w:tc>
      </w:tr>
    </w:tbl>
    <w:p w14:paraId="184A7991" w14:textId="77777777" w:rsidR="00B200E3" w:rsidRPr="007877FA" w:rsidRDefault="00B200E3" w:rsidP="00B200E3">
      <w:pPr>
        <w:rPr>
          <w:rFonts w:ascii="Aptos" w:hAnsi="Aptos"/>
          <w:b/>
          <w:bCs/>
          <w:sz w:val="24"/>
          <w:szCs w:val="24"/>
          <w:lang w:val="de-DE"/>
        </w:rPr>
      </w:pPr>
    </w:p>
    <w:p w14:paraId="0000004C" w14:textId="52BA3465" w:rsidR="007D0D9C" w:rsidRPr="007877FA" w:rsidRDefault="00D8435D" w:rsidP="00820BF6">
      <w:pPr>
        <w:spacing w:after="120"/>
        <w:rPr>
          <w:lang w:val="de-DE"/>
        </w:rPr>
      </w:pPr>
      <w:r w:rsidRPr="007877FA">
        <w:rPr>
          <w:lang w:val="de-DE"/>
        </w:rPr>
        <w:t>Mehr Informationen zum</w:t>
      </w:r>
      <w:r w:rsidR="00820BF6" w:rsidRPr="007877FA">
        <w:rPr>
          <w:lang w:val="de-DE"/>
        </w:rPr>
        <w:t xml:space="preserve"> </w:t>
      </w:r>
      <w:r w:rsidR="002F01AA" w:rsidRPr="007877FA">
        <w:rPr>
          <w:lang w:val="de-DE"/>
        </w:rPr>
        <w:t xml:space="preserve">COM-HPC Mini Modul </w:t>
      </w:r>
      <w:r w:rsidR="00355A72" w:rsidRPr="007877FA">
        <w:rPr>
          <w:lang w:val="de-DE"/>
        </w:rPr>
        <w:t xml:space="preserve">conga-HPC/mIQ-X </w:t>
      </w:r>
      <w:r w:rsidRPr="007877FA">
        <w:rPr>
          <w:lang w:val="de-DE"/>
        </w:rPr>
        <w:t>erhalten Sie unter</w:t>
      </w:r>
      <w:r w:rsidR="00DE2B3F" w:rsidRPr="007877FA">
        <w:rPr>
          <w:lang w:val="de-DE"/>
        </w:rPr>
        <w:t>:</w:t>
      </w:r>
    </w:p>
    <w:p w14:paraId="38332FC3" w14:textId="01340805" w:rsidR="00383EDB" w:rsidRPr="007877FA" w:rsidRDefault="00383EDB" w:rsidP="00820BF6">
      <w:pPr>
        <w:spacing w:after="120"/>
        <w:rPr>
          <w:lang w:val="de-DE"/>
        </w:rPr>
      </w:pPr>
      <w:r w:rsidRPr="007877FA">
        <w:rPr>
          <w:lang w:val="de-DE"/>
        </w:rPr>
        <w:t xml:space="preserve">Deutsch: </w:t>
      </w:r>
      <w:hyperlink r:id="rId15" w:history="1">
        <w:r w:rsidR="008E732A" w:rsidRPr="007877FA">
          <w:rPr>
            <w:rStyle w:val="Hyperlink"/>
            <w:lang w:val="de-DE"/>
          </w:rPr>
          <w:t>https://www.congatec.com/de/produkte/com-hpc/conga-hpcmiq-x/</w:t>
        </w:r>
      </w:hyperlink>
    </w:p>
    <w:p w14:paraId="6D3517A8" w14:textId="77777777" w:rsidR="00A11D3C" w:rsidRPr="007877FA" w:rsidRDefault="00A11D3C" w:rsidP="00820BF6">
      <w:pPr>
        <w:spacing w:after="120"/>
        <w:rPr>
          <w:lang w:val="de-DE"/>
        </w:rPr>
      </w:pPr>
    </w:p>
    <w:p w14:paraId="08047106" w14:textId="77777777" w:rsidR="00531586" w:rsidRPr="007877FA" w:rsidRDefault="00531586" w:rsidP="00531586">
      <w:pPr>
        <w:jc w:val="center"/>
        <w:rPr>
          <w:lang w:val="de-DE"/>
        </w:rPr>
      </w:pPr>
      <w:r w:rsidRPr="007877FA">
        <w:rPr>
          <w:lang w:val="de-DE"/>
        </w:rPr>
        <w:t>* * *</w:t>
      </w:r>
    </w:p>
    <w:p w14:paraId="00000052" w14:textId="77777777" w:rsidR="007D0D9C" w:rsidRPr="007877FA" w:rsidRDefault="007D0D9C">
      <w:pPr>
        <w:rPr>
          <w:lang w:val="de-DE"/>
        </w:rPr>
      </w:pPr>
    </w:p>
    <w:p w14:paraId="31805285" w14:textId="77777777" w:rsidR="0000464C" w:rsidRPr="007877FA" w:rsidRDefault="0000464C" w:rsidP="0000464C">
      <w:pPr>
        <w:rPr>
          <w:lang w:val="de-DE"/>
        </w:rPr>
      </w:pPr>
      <w:r w:rsidRPr="007877FA">
        <w:rPr>
          <w:rFonts w:eastAsia="Arial"/>
          <w:b/>
          <w:bCs/>
          <w:sz w:val="18"/>
          <w:szCs w:val="18"/>
          <w:lang w:val="de-DE"/>
        </w:rPr>
        <w:t>Über congatec</w:t>
      </w:r>
    </w:p>
    <w:p w14:paraId="22EA98C0" w14:textId="77777777" w:rsidR="0000464C" w:rsidRPr="007877FA" w:rsidRDefault="0000464C" w:rsidP="0000464C">
      <w:pPr>
        <w:rPr>
          <w:lang w:val="de-DE"/>
        </w:rPr>
      </w:pPr>
      <w:r w:rsidRPr="007877FA">
        <w:rPr>
          <w:rFonts w:eastAsia="Arial"/>
          <w:sz w:val="18"/>
          <w:szCs w:val="18"/>
          <w:lang w:val="de-DE"/>
        </w:rPr>
        <w:t xml:space="preserve">congatec ist ein weltweit führender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6">
        <w:r w:rsidRPr="007877FA">
          <w:rPr>
            <w:rStyle w:val="Hyperlink"/>
            <w:rFonts w:eastAsia="Arial"/>
            <w:sz w:val="18"/>
            <w:szCs w:val="18"/>
            <w:lang w:val="de-DE"/>
          </w:rPr>
          <w:t>www.congatec.de</w:t>
        </w:r>
      </w:hyperlink>
      <w:r w:rsidRPr="007877FA">
        <w:rPr>
          <w:rFonts w:eastAsia="Arial"/>
          <w:sz w:val="18"/>
          <w:szCs w:val="18"/>
          <w:lang w:val="de-DE"/>
        </w:rPr>
        <w:t xml:space="preserve"> oder auf </w:t>
      </w:r>
      <w:hyperlink r:id="rId17">
        <w:r w:rsidRPr="007877FA">
          <w:rPr>
            <w:rStyle w:val="Hyperlink"/>
            <w:rFonts w:eastAsia="Arial"/>
            <w:sz w:val="18"/>
            <w:szCs w:val="18"/>
            <w:lang w:val="de-DE"/>
          </w:rPr>
          <w:t>LinkedIn</w:t>
        </w:r>
      </w:hyperlink>
      <w:r w:rsidRPr="007877FA">
        <w:rPr>
          <w:rFonts w:eastAsia="Arial"/>
          <w:sz w:val="18"/>
          <w:szCs w:val="18"/>
          <w:lang w:val="de-DE"/>
        </w:rPr>
        <w:t xml:space="preserve"> und </w:t>
      </w:r>
      <w:hyperlink r:id="rId18">
        <w:r w:rsidRPr="007877FA">
          <w:rPr>
            <w:rStyle w:val="Hyperlink"/>
            <w:rFonts w:eastAsia="Arial"/>
            <w:sz w:val="18"/>
            <w:szCs w:val="18"/>
            <w:lang w:val="de-DE"/>
          </w:rPr>
          <w:t>YouTube</w:t>
        </w:r>
      </w:hyperlink>
      <w:r w:rsidRPr="007877FA">
        <w:rPr>
          <w:rFonts w:eastAsia="Arial"/>
          <w:sz w:val="18"/>
          <w:szCs w:val="18"/>
          <w:lang w:val="de-DE"/>
        </w:rPr>
        <w:t>.</w:t>
      </w:r>
    </w:p>
    <w:p w14:paraId="4024E83A" w14:textId="77777777" w:rsidR="0000464C" w:rsidRPr="007877FA" w:rsidRDefault="0000464C" w:rsidP="0000464C">
      <w:pPr>
        <w:pStyle w:val="Standard1"/>
        <w:snapToGrid w:val="0"/>
        <w:spacing w:line="276" w:lineRule="auto"/>
        <w:rPr>
          <w:rFonts w:ascii="Arial" w:hAnsi="Arial" w:cs="Arial"/>
          <w:b/>
          <w:sz w:val="22"/>
          <w:szCs w:val="22"/>
          <w:lang w:val="de-DE"/>
        </w:rPr>
      </w:pPr>
    </w:p>
    <w:p w14:paraId="5631A3CD" w14:textId="32BFFA17" w:rsidR="0000464C" w:rsidRPr="007877FA" w:rsidRDefault="0000464C" w:rsidP="004F683A">
      <w:pPr>
        <w:pStyle w:val="Standard1"/>
        <w:snapToGrid w:val="0"/>
        <w:spacing w:line="240" w:lineRule="auto"/>
        <w:rPr>
          <w:rFonts w:ascii="Arial" w:hAnsi="Arial" w:cs="Arial"/>
          <w:b/>
          <w:sz w:val="22"/>
          <w:szCs w:val="22"/>
          <w:u w:val="single"/>
          <w:lang w:val="de-DE"/>
        </w:rPr>
      </w:pPr>
      <w:r w:rsidRPr="007877FA">
        <w:rPr>
          <w:rFonts w:ascii="Arial" w:hAnsi="Arial" w:cs="Arial"/>
          <w:b/>
          <w:sz w:val="22"/>
          <w:szCs w:val="22"/>
          <w:lang w:val="de-DE"/>
        </w:rPr>
        <w:t>Leserkontakt</w:t>
      </w:r>
      <w:r w:rsidR="00A44857" w:rsidRPr="007877FA">
        <w:rPr>
          <w:rFonts w:ascii="Arial" w:hAnsi="Arial" w:cs="Arial"/>
          <w:b/>
          <w:sz w:val="22"/>
          <w:szCs w:val="22"/>
          <w:lang w:val="de-DE"/>
        </w:rPr>
        <w:t xml:space="preserve"> </w:t>
      </w:r>
      <w:r w:rsidRPr="007877FA">
        <w:rPr>
          <w:rFonts w:ascii="Arial" w:hAnsi="Arial" w:cs="Arial"/>
          <w:b/>
          <w:sz w:val="22"/>
          <w:szCs w:val="22"/>
          <w:lang w:val="de-DE"/>
        </w:rPr>
        <w:t>congatec</w:t>
      </w:r>
    </w:p>
    <w:p w14:paraId="4965DBBE" w14:textId="77777777" w:rsidR="0000464C" w:rsidRPr="007877FA" w:rsidRDefault="0000464C" w:rsidP="004F683A">
      <w:pPr>
        <w:pStyle w:val="Standard1"/>
        <w:snapToGrid w:val="0"/>
        <w:spacing w:line="240" w:lineRule="auto"/>
        <w:rPr>
          <w:rFonts w:ascii="Arial" w:hAnsi="Arial" w:cs="Arial"/>
          <w:b/>
          <w:sz w:val="22"/>
          <w:szCs w:val="22"/>
          <w:u w:val="single"/>
          <w:lang w:val="de-DE"/>
        </w:rPr>
      </w:pPr>
      <w:r w:rsidRPr="007877FA">
        <w:rPr>
          <w:rFonts w:ascii="Arial" w:hAnsi="Arial" w:cs="Arial"/>
          <w:sz w:val="22"/>
          <w:szCs w:val="22"/>
          <w:lang w:val="de-DE"/>
        </w:rPr>
        <w:t>Telefon: +49-991-2700-0</w:t>
      </w:r>
    </w:p>
    <w:p w14:paraId="63ABF3EB" w14:textId="77777777" w:rsidR="0000464C" w:rsidRPr="007877FA" w:rsidRDefault="0000464C" w:rsidP="004F683A">
      <w:pPr>
        <w:pStyle w:val="Standard1"/>
        <w:snapToGrid w:val="0"/>
        <w:spacing w:line="240" w:lineRule="auto"/>
        <w:rPr>
          <w:rStyle w:val="Hyperlink"/>
          <w:rFonts w:ascii="Arial" w:hAnsi="Arial" w:cs="Arial"/>
          <w:sz w:val="22"/>
          <w:szCs w:val="22"/>
          <w:lang w:val="de-DE"/>
        </w:rPr>
      </w:pPr>
      <w:r w:rsidRPr="007877FA">
        <w:rPr>
          <w:rStyle w:val="Hyperlink"/>
          <w:rFonts w:ascii="Arial" w:hAnsi="Arial" w:cs="Arial"/>
          <w:sz w:val="22"/>
          <w:szCs w:val="22"/>
          <w:lang w:val="de-DE"/>
        </w:rPr>
        <w:t xml:space="preserve">info@congatec.com </w:t>
      </w:r>
    </w:p>
    <w:p w14:paraId="56B96DCA" w14:textId="77777777" w:rsidR="0000464C" w:rsidRPr="00755D68" w:rsidRDefault="0000464C" w:rsidP="004F683A">
      <w:pPr>
        <w:pStyle w:val="Standard1"/>
        <w:spacing w:line="240" w:lineRule="auto"/>
        <w:rPr>
          <w:rStyle w:val="Hyperlink"/>
          <w:rFonts w:ascii="Arial" w:hAnsi="Arial" w:cs="Arial"/>
          <w:sz w:val="22"/>
          <w:szCs w:val="22"/>
        </w:rPr>
      </w:pPr>
      <w:hyperlink r:id="rId19" w:history="1">
        <w:r w:rsidRPr="00755D68">
          <w:rPr>
            <w:rStyle w:val="Hyperlink"/>
            <w:rFonts w:ascii="Arial" w:hAnsi="Arial" w:cs="Arial"/>
            <w:sz w:val="22"/>
            <w:szCs w:val="22"/>
          </w:rPr>
          <w:t>www.congatec.com</w:t>
        </w:r>
      </w:hyperlink>
    </w:p>
    <w:p w14:paraId="22B5BC0C" w14:textId="77777777" w:rsidR="0000464C" w:rsidRPr="00755D68" w:rsidRDefault="0000464C" w:rsidP="004F683A">
      <w:pPr>
        <w:pStyle w:val="Standard1"/>
        <w:snapToGrid w:val="0"/>
        <w:spacing w:line="240" w:lineRule="auto"/>
        <w:rPr>
          <w:rFonts w:ascii="Arial" w:hAnsi="Arial" w:cs="Arial"/>
          <w:b/>
          <w:sz w:val="22"/>
          <w:szCs w:val="22"/>
        </w:rPr>
      </w:pPr>
    </w:p>
    <w:p w14:paraId="30FBCDC9" w14:textId="77777777" w:rsidR="0000464C" w:rsidRPr="00755D68" w:rsidRDefault="0000464C" w:rsidP="004F683A">
      <w:pPr>
        <w:pStyle w:val="Standard1"/>
        <w:snapToGrid w:val="0"/>
        <w:spacing w:line="240" w:lineRule="auto"/>
        <w:rPr>
          <w:rFonts w:ascii="Arial" w:hAnsi="Arial" w:cs="Arial"/>
          <w:b/>
          <w:sz w:val="22"/>
          <w:szCs w:val="22"/>
        </w:rPr>
      </w:pPr>
      <w:r w:rsidRPr="00755D68">
        <w:rPr>
          <w:rFonts w:ascii="Arial" w:hAnsi="Arial" w:cs="Arial"/>
          <w:b/>
          <w:sz w:val="22"/>
          <w:szCs w:val="22"/>
        </w:rPr>
        <w:t>Pressekontakt congatec:</w:t>
      </w:r>
    </w:p>
    <w:p w14:paraId="47125F0D" w14:textId="77777777" w:rsidR="0000464C" w:rsidRPr="00755D68" w:rsidRDefault="0000464C" w:rsidP="004F683A">
      <w:pPr>
        <w:pStyle w:val="Standard1"/>
        <w:snapToGrid w:val="0"/>
        <w:spacing w:line="240" w:lineRule="auto"/>
        <w:rPr>
          <w:rFonts w:ascii="Arial" w:hAnsi="Arial" w:cs="Arial"/>
          <w:sz w:val="22"/>
          <w:szCs w:val="22"/>
          <w:u w:val="single"/>
        </w:rPr>
      </w:pPr>
      <w:r w:rsidRPr="00755D68">
        <w:rPr>
          <w:rFonts w:ascii="Arial" w:hAnsi="Arial" w:cs="Arial"/>
          <w:sz w:val="22"/>
          <w:szCs w:val="22"/>
        </w:rPr>
        <w:t>congatec</w:t>
      </w:r>
    </w:p>
    <w:p w14:paraId="26D5570E" w14:textId="77777777" w:rsidR="0000464C" w:rsidRPr="00755D68" w:rsidRDefault="0000464C" w:rsidP="004F683A">
      <w:pPr>
        <w:pStyle w:val="Standard1"/>
        <w:snapToGrid w:val="0"/>
        <w:spacing w:line="240" w:lineRule="auto"/>
        <w:rPr>
          <w:rFonts w:ascii="Arial" w:hAnsi="Arial" w:cs="Arial"/>
          <w:b/>
          <w:sz w:val="22"/>
          <w:szCs w:val="22"/>
          <w:u w:val="single"/>
        </w:rPr>
      </w:pPr>
      <w:r w:rsidRPr="00755D68">
        <w:rPr>
          <w:rFonts w:ascii="Arial" w:hAnsi="Arial" w:cs="Arial"/>
          <w:sz w:val="22"/>
          <w:szCs w:val="22"/>
        </w:rPr>
        <w:t>Christof Wilde</w:t>
      </w:r>
    </w:p>
    <w:p w14:paraId="61798C0D" w14:textId="77777777" w:rsidR="0000464C" w:rsidRPr="007877FA" w:rsidRDefault="0000464C" w:rsidP="004F683A">
      <w:pPr>
        <w:pStyle w:val="Standard1"/>
        <w:snapToGrid w:val="0"/>
        <w:spacing w:line="240" w:lineRule="auto"/>
        <w:rPr>
          <w:rFonts w:ascii="Arial" w:hAnsi="Arial" w:cs="Arial"/>
          <w:b/>
          <w:sz w:val="22"/>
          <w:szCs w:val="22"/>
          <w:u w:val="single"/>
          <w:lang w:val="de-DE"/>
        </w:rPr>
      </w:pPr>
      <w:r w:rsidRPr="007877FA">
        <w:rPr>
          <w:rFonts w:ascii="Arial" w:hAnsi="Arial" w:cs="Arial"/>
          <w:sz w:val="22"/>
          <w:szCs w:val="22"/>
          <w:lang w:val="de-DE"/>
        </w:rPr>
        <w:t>Telefon: +49-991-2700-2822</w:t>
      </w:r>
    </w:p>
    <w:p w14:paraId="0EFEB202" w14:textId="77777777" w:rsidR="0000464C" w:rsidRPr="007877FA" w:rsidRDefault="0000464C" w:rsidP="004F683A">
      <w:pPr>
        <w:pStyle w:val="Standard1"/>
        <w:snapToGrid w:val="0"/>
        <w:spacing w:line="240" w:lineRule="auto"/>
        <w:rPr>
          <w:rStyle w:val="Hyperlink"/>
          <w:rFonts w:ascii="Arial" w:hAnsi="Arial" w:cs="Arial"/>
          <w:sz w:val="22"/>
          <w:szCs w:val="22"/>
          <w:lang w:val="de-DE"/>
        </w:rPr>
      </w:pPr>
      <w:r w:rsidRPr="007877FA">
        <w:rPr>
          <w:rStyle w:val="Hyperlink"/>
          <w:rFonts w:ascii="Arial" w:hAnsi="Arial" w:cs="Arial"/>
          <w:sz w:val="22"/>
          <w:szCs w:val="22"/>
          <w:lang w:val="de-DE"/>
        </w:rPr>
        <w:t xml:space="preserve">christof.wilde@congatec.com </w:t>
      </w:r>
    </w:p>
    <w:p w14:paraId="00000071" w14:textId="4D472CD6" w:rsidR="007D0D9C" w:rsidRPr="007877FA" w:rsidRDefault="007D0D9C" w:rsidP="004F683A">
      <w:pPr>
        <w:pStyle w:val="Standard1"/>
        <w:snapToGrid w:val="0"/>
        <w:rPr>
          <w:color w:val="000000"/>
          <w:sz w:val="18"/>
          <w:szCs w:val="18"/>
          <w:lang w:val="de-DE"/>
        </w:rPr>
      </w:pPr>
    </w:p>
    <w:sectPr w:rsidR="007D0D9C" w:rsidRPr="007877FA">
      <w:headerReference w:type="even" r:id="rId20"/>
      <w:headerReference w:type="default" r:id="rId21"/>
      <w:footerReference w:type="even" r:id="rId22"/>
      <w:footerReference w:type="default" r:id="rId23"/>
      <w:headerReference w:type="first" r:id="rId24"/>
      <w:footerReference w:type="first" r:id="rId25"/>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1FF4" w14:textId="77777777" w:rsidR="00C26731" w:rsidRDefault="00C26731">
      <w:pPr>
        <w:spacing w:line="240" w:lineRule="auto"/>
      </w:pPr>
      <w:r>
        <w:separator/>
      </w:r>
    </w:p>
  </w:endnote>
  <w:endnote w:type="continuationSeparator" w:id="0">
    <w:p w14:paraId="59D11537" w14:textId="77777777" w:rsidR="00C26731" w:rsidRDefault="00C26731">
      <w:pPr>
        <w:spacing w:line="240" w:lineRule="auto"/>
      </w:pPr>
      <w:r>
        <w:continuationSeparator/>
      </w:r>
    </w:p>
  </w:endnote>
  <w:endnote w:type="continuationNotice" w:id="1">
    <w:p w14:paraId="231A7D3C" w14:textId="77777777" w:rsidR="00C26731" w:rsidRDefault="00C267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ind107">
    <w:altName w:val="Hind"/>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D" w14:textId="0B7389FB" w:rsidR="007D0D9C" w:rsidRDefault="007D0D9C">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F" w14:textId="178BEB86" w:rsidR="007D0D9C" w:rsidRDefault="007D0D9C">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06A141CE" w:rsidR="007D0D9C" w:rsidRDefault="007D0D9C">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812DA" w14:textId="77777777" w:rsidR="00C26731" w:rsidRDefault="00C26731">
      <w:pPr>
        <w:spacing w:line="240" w:lineRule="auto"/>
      </w:pPr>
      <w:r>
        <w:separator/>
      </w:r>
    </w:p>
  </w:footnote>
  <w:footnote w:type="continuationSeparator" w:id="0">
    <w:p w14:paraId="212C865B" w14:textId="77777777" w:rsidR="00C26731" w:rsidRDefault="00C26731">
      <w:pPr>
        <w:spacing w:line="240" w:lineRule="auto"/>
      </w:pPr>
      <w:r>
        <w:continuationSeparator/>
      </w:r>
    </w:p>
  </w:footnote>
  <w:footnote w:type="continuationNotice" w:id="1">
    <w:p w14:paraId="41AA49D2" w14:textId="77777777" w:rsidR="00C26731" w:rsidRDefault="00C267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3"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4"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5"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6"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7"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8"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9"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A" w14:textId="77777777" w:rsidR="007D0D9C" w:rsidRDefault="007D0D9C">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967"/>
    <w:multiLevelType w:val="hybridMultilevel"/>
    <w:tmpl w:val="819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1240D"/>
    <w:multiLevelType w:val="hybridMultilevel"/>
    <w:tmpl w:val="919CB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525ED2"/>
    <w:multiLevelType w:val="multilevel"/>
    <w:tmpl w:val="ECB8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62CC4"/>
    <w:multiLevelType w:val="multilevel"/>
    <w:tmpl w:val="4530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A71705"/>
    <w:multiLevelType w:val="multilevel"/>
    <w:tmpl w:val="C4E4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01FD0"/>
    <w:multiLevelType w:val="multilevel"/>
    <w:tmpl w:val="672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553615">
    <w:abstractNumId w:val="3"/>
  </w:num>
  <w:num w:numId="2" w16cid:durableId="1716850291">
    <w:abstractNumId w:val="4"/>
  </w:num>
  <w:num w:numId="3" w16cid:durableId="1522164983">
    <w:abstractNumId w:val="0"/>
  </w:num>
  <w:num w:numId="4" w16cid:durableId="1803769287">
    <w:abstractNumId w:val="5"/>
  </w:num>
  <w:num w:numId="5" w16cid:durableId="366609657">
    <w:abstractNumId w:val="2"/>
  </w:num>
  <w:num w:numId="6" w16cid:durableId="140326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9C"/>
    <w:rsid w:val="0000464C"/>
    <w:rsid w:val="00010EA7"/>
    <w:rsid w:val="00020E52"/>
    <w:rsid w:val="000210CB"/>
    <w:rsid w:val="00021C6F"/>
    <w:rsid w:val="00022C68"/>
    <w:rsid w:val="00024C5D"/>
    <w:rsid w:val="00025A29"/>
    <w:rsid w:val="00026C49"/>
    <w:rsid w:val="000278D2"/>
    <w:rsid w:val="00033D29"/>
    <w:rsid w:val="0003653D"/>
    <w:rsid w:val="000369C4"/>
    <w:rsid w:val="00037388"/>
    <w:rsid w:val="000378E1"/>
    <w:rsid w:val="00042D9D"/>
    <w:rsid w:val="000505AE"/>
    <w:rsid w:val="00057F90"/>
    <w:rsid w:val="00063404"/>
    <w:rsid w:val="00070B91"/>
    <w:rsid w:val="00081647"/>
    <w:rsid w:val="00090941"/>
    <w:rsid w:val="00091593"/>
    <w:rsid w:val="00097470"/>
    <w:rsid w:val="000B18A5"/>
    <w:rsid w:val="000B2EC5"/>
    <w:rsid w:val="000B35FA"/>
    <w:rsid w:val="000C0263"/>
    <w:rsid w:val="000C332D"/>
    <w:rsid w:val="000C5CD9"/>
    <w:rsid w:val="000C66F2"/>
    <w:rsid w:val="000D273F"/>
    <w:rsid w:val="000D4539"/>
    <w:rsid w:val="000D7570"/>
    <w:rsid w:val="000E0ECC"/>
    <w:rsid w:val="000E3F03"/>
    <w:rsid w:val="000E682E"/>
    <w:rsid w:val="000E7BFE"/>
    <w:rsid w:val="000F0110"/>
    <w:rsid w:val="000F0579"/>
    <w:rsid w:val="000F2E70"/>
    <w:rsid w:val="000F3031"/>
    <w:rsid w:val="00104FAF"/>
    <w:rsid w:val="00111A5B"/>
    <w:rsid w:val="00125950"/>
    <w:rsid w:val="00141E0D"/>
    <w:rsid w:val="00143F58"/>
    <w:rsid w:val="0014541E"/>
    <w:rsid w:val="001543B4"/>
    <w:rsid w:val="00155BDB"/>
    <w:rsid w:val="00160E47"/>
    <w:rsid w:val="001640FF"/>
    <w:rsid w:val="00165168"/>
    <w:rsid w:val="00174A98"/>
    <w:rsid w:val="00196E0D"/>
    <w:rsid w:val="00197BF1"/>
    <w:rsid w:val="001A283B"/>
    <w:rsid w:val="001A4114"/>
    <w:rsid w:val="001B0287"/>
    <w:rsid w:val="001B13B1"/>
    <w:rsid w:val="001B1AC2"/>
    <w:rsid w:val="001B51A3"/>
    <w:rsid w:val="001B5A68"/>
    <w:rsid w:val="001B6494"/>
    <w:rsid w:val="001C0414"/>
    <w:rsid w:val="001C127B"/>
    <w:rsid w:val="001C4C5A"/>
    <w:rsid w:val="001D0315"/>
    <w:rsid w:val="001D4724"/>
    <w:rsid w:val="001D533C"/>
    <w:rsid w:val="001E1366"/>
    <w:rsid w:val="001F0232"/>
    <w:rsid w:val="001F2EAD"/>
    <w:rsid w:val="001F4122"/>
    <w:rsid w:val="001F6DF6"/>
    <w:rsid w:val="00201441"/>
    <w:rsid w:val="00203921"/>
    <w:rsid w:val="00206F91"/>
    <w:rsid w:val="0021101B"/>
    <w:rsid w:val="00211816"/>
    <w:rsid w:val="00212F89"/>
    <w:rsid w:val="002177A4"/>
    <w:rsid w:val="0022464F"/>
    <w:rsid w:val="00225FE0"/>
    <w:rsid w:val="00227A7D"/>
    <w:rsid w:val="002340A0"/>
    <w:rsid w:val="002365D1"/>
    <w:rsid w:val="002436B3"/>
    <w:rsid w:val="00245F27"/>
    <w:rsid w:val="00246CA4"/>
    <w:rsid w:val="002529FD"/>
    <w:rsid w:val="00255AA6"/>
    <w:rsid w:val="002733F9"/>
    <w:rsid w:val="00273555"/>
    <w:rsid w:val="002843CF"/>
    <w:rsid w:val="00285B38"/>
    <w:rsid w:val="00295CC0"/>
    <w:rsid w:val="00295F18"/>
    <w:rsid w:val="002A0976"/>
    <w:rsid w:val="002A4A4D"/>
    <w:rsid w:val="002B2DB0"/>
    <w:rsid w:val="002B3940"/>
    <w:rsid w:val="002B703E"/>
    <w:rsid w:val="002C5744"/>
    <w:rsid w:val="002D10A0"/>
    <w:rsid w:val="002D11DD"/>
    <w:rsid w:val="002D1BFE"/>
    <w:rsid w:val="002D3ECF"/>
    <w:rsid w:val="002E0D3A"/>
    <w:rsid w:val="002E5FF3"/>
    <w:rsid w:val="002F01AA"/>
    <w:rsid w:val="002F1A78"/>
    <w:rsid w:val="002F3C45"/>
    <w:rsid w:val="002F7C26"/>
    <w:rsid w:val="00301A40"/>
    <w:rsid w:val="0030479D"/>
    <w:rsid w:val="0031517A"/>
    <w:rsid w:val="00323B52"/>
    <w:rsid w:val="003309C1"/>
    <w:rsid w:val="0033410C"/>
    <w:rsid w:val="0033470D"/>
    <w:rsid w:val="00344B35"/>
    <w:rsid w:val="00347F65"/>
    <w:rsid w:val="00351CFA"/>
    <w:rsid w:val="003533DF"/>
    <w:rsid w:val="003535E7"/>
    <w:rsid w:val="00355A72"/>
    <w:rsid w:val="00362CA1"/>
    <w:rsid w:val="00366877"/>
    <w:rsid w:val="00366AE2"/>
    <w:rsid w:val="003727A4"/>
    <w:rsid w:val="00372FF4"/>
    <w:rsid w:val="003739F2"/>
    <w:rsid w:val="00374534"/>
    <w:rsid w:val="00383EDB"/>
    <w:rsid w:val="00385A51"/>
    <w:rsid w:val="003933F5"/>
    <w:rsid w:val="003941C3"/>
    <w:rsid w:val="003953AE"/>
    <w:rsid w:val="003B2D16"/>
    <w:rsid w:val="003B787A"/>
    <w:rsid w:val="003D021D"/>
    <w:rsid w:val="003D51B4"/>
    <w:rsid w:val="003D7397"/>
    <w:rsid w:val="003E05A5"/>
    <w:rsid w:val="003E50C5"/>
    <w:rsid w:val="003E74C7"/>
    <w:rsid w:val="003F45C6"/>
    <w:rsid w:val="00404DC4"/>
    <w:rsid w:val="00415803"/>
    <w:rsid w:val="0041740A"/>
    <w:rsid w:val="00417E72"/>
    <w:rsid w:val="0042158C"/>
    <w:rsid w:val="004275BE"/>
    <w:rsid w:val="0043699B"/>
    <w:rsid w:val="00441B7B"/>
    <w:rsid w:val="00443C92"/>
    <w:rsid w:val="00450FF9"/>
    <w:rsid w:val="00465ED1"/>
    <w:rsid w:val="004726F3"/>
    <w:rsid w:val="00475AC6"/>
    <w:rsid w:val="0048202D"/>
    <w:rsid w:val="0048423B"/>
    <w:rsid w:val="00484C82"/>
    <w:rsid w:val="004855B3"/>
    <w:rsid w:val="0049222B"/>
    <w:rsid w:val="00493A94"/>
    <w:rsid w:val="00493AC6"/>
    <w:rsid w:val="004A1B47"/>
    <w:rsid w:val="004A58AD"/>
    <w:rsid w:val="004A656C"/>
    <w:rsid w:val="004A7000"/>
    <w:rsid w:val="004A7069"/>
    <w:rsid w:val="004B372C"/>
    <w:rsid w:val="004B3B96"/>
    <w:rsid w:val="004B62C4"/>
    <w:rsid w:val="004B65C8"/>
    <w:rsid w:val="004C2B55"/>
    <w:rsid w:val="004C33E3"/>
    <w:rsid w:val="004C73A2"/>
    <w:rsid w:val="004D3DD5"/>
    <w:rsid w:val="004D7620"/>
    <w:rsid w:val="004E1A3F"/>
    <w:rsid w:val="004E447B"/>
    <w:rsid w:val="004F06BE"/>
    <w:rsid w:val="004F22F0"/>
    <w:rsid w:val="004F327F"/>
    <w:rsid w:val="004F3A94"/>
    <w:rsid w:val="004F5257"/>
    <w:rsid w:val="004F683A"/>
    <w:rsid w:val="0050306A"/>
    <w:rsid w:val="005106E1"/>
    <w:rsid w:val="0051127E"/>
    <w:rsid w:val="005159A6"/>
    <w:rsid w:val="00516878"/>
    <w:rsid w:val="00522478"/>
    <w:rsid w:val="00522B24"/>
    <w:rsid w:val="00522E4F"/>
    <w:rsid w:val="005308F5"/>
    <w:rsid w:val="00530D8F"/>
    <w:rsid w:val="00531586"/>
    <w:rsid w:val="00540F77"/>
    <w:rsid w:val="005467A1"/>
    <w:rsid w:val="00553490"/>
    <w:rsid w:val="00557B52"/>
    <w:rsid w:val="00557FEC"/>
    <w:rsid w:val="005625FC"/>
    <w:rsid w:val="00567F36"/>
    <w:rsid w:val="00572499"/>
    <w:rsid w:val="00583241"/>
    <w:rsid w:val="00586EBB"/>
    <w:rsid w:val="00595114"/>
    <w:rsid w:val="005A3B9C"/>
    <w:rsid w:val="005A7825"/>
    <w:rsid w:val="005C3C8B"/>
    <w:rsid w:val="005D2A79"/>
    <w:rsid w:val="005D6C3B"/>
    <w:rsid w:val="005E366F"/>
    <w:rsid w:val="005E5B39"/>
    <w:rsid w:val="005F22B1"/>
    <w:rsid w:val="005F2674"/>
    <w:rsid w:val="005F3B40"/>
    <w:rsid w:val="006005F0"/>
    <w:rsid w:val="006065F7"/>
    <w:rsid w:val="00607CBA"/>
    <w:rsid w:val="00627D73"/>
    <w:rsid w:val="0063188C"/>
    <w:rsid w:val="00637FD9"/>
    <w:rsid w:val="00640613"/>
    <w:rsid w:val="00651817"/>
    <w:rsid w:val="00656B74"/>
    <w:rsid w:val="0066075E"/>
    <w:rsid w:val="00663306"/>
    <w:rsid w:val="00664230"/>
    <w:rsid w:val="00664CD5"/>
    <w:rsid w:val="0066545D"/>
    <w:rsid w:val="00665617"/>
    <w:rsid w:val="0067295E"/>
    <w:rsid w:val="00680BC0"/>
    <w:rsid w:val="0068135A"/>
    <w:rsid w:val="00696BE8"/>
    <w:rsid w:val="006A1E3F"/>
    <w:rsid w:val="006A22FB"/>
    <w:rsid w:val="006A3145"/>
    <w:rsid w:val="006A39D7"/>
    <w:rsid w:val="006B1B98"/>
    <w:rsid w:val="006C2526"/>
    <w:rsid w:val="006C548C"/>
    <w:rsid w:val="006D21B8"/>
    <w:rsid w:val="006E14E1"/>
    <w:rsid w:val="006E1C1C"/>
    <w:rsid w:val="006E48D8"/>
    <w:rsid w:val="006E4DD2"/>
    <w:rsid w:val="006E6924"/>
    <w:rsid w:val="006F69B3"/>
    <w:rsid w:val="00703169"/>
    <w:rsid w:val="00703729"/>
    <w:rsid w:val="00706E92"/>
    <w:rsid w:val="00712B88"/>
    <w:rsid w:val="00712C4E"/>
    <w:rsid w:val="00722346"/>
    <w:rsid w:val="00724196"/>
    <w:rsid w:val="00726438"/>
    <w:rsid w:val="007308D3"/>
    <w:rsid w:val="00736538"/>
    <w:rsid w:val="007459E2"/>
    <w:rsid w:val="00752208"/>
    <w:rsid w:val="00753570"/>
    <w:rsid w:val="00755D68"/>
    <w:rsid w:val="0075675F"/>
    <w:rsid w:val="00765147"/>
    <w:rsid w:val="0076530E"/>
    <w:rsid w:val="00774275"/>
    <w:rsid w:val="007815E6"/>
    <w:rsid w:val="007846F3"/>
    <w:rsid w:val="007877FA"/>
    <w:rsid w:val="00794DF5"/>
    <w:rsid w:val="00794EDE"/>
    <w:rsid w:val="00795969"/>
    <w:rsid w:val="007B4CEB"/>
    <w:rsid w:val="007B68F8"/>
    <w:rsid w:val="007B6B7D"/>
    <w:rsid w:val="007C11E7"/>
    <w:rsid w:val="007C2BE4"/>
    <w:rsid w:val="007C3D11"/>
    <w:rsid w:val="007D0779"/>
    <w:rsid w:val="007D0D9C"/>
    <w:rsid w:val="007D0E27"/>
    <w:rsid w:val="007D52C6"/>
    <w:rsid w:val="007D5944"/>
    <w:rsid w:val="007D7A2C"/>
    <w:rsid w:val="007E1EA3"/>
    <w:rsid w:val="007E36E0"/>
    <w:rsid w:val="007E47E0"/>
    <w:rsid w:val="007E5C11"/>
    <w:rsid w:val="007E65E3"/>
    <w:rsid w:val="007E7E6F"/>
    <w:rsid w:val="007F0E5B"/>
    <w:rsid w:val="007F2BA4"/>
    <w:rsid w:val="007F37AA"/>
    <w:rsid w:val="007F3A85"/>
    <w:rsid w:val="007F4F79"/>
    <w:rsid w:val="007F7059"/>
    <w:rsid w:val="00802354"/>
    <w:rsid w:val="00803250"/>
    <w:rsid w:val="0080570C"/>
    <w:rsid w:val="008066FC"/>
    <w:rsid w:val="00811924"/>
    <w:rsid w:val="008138C7"/>
    <w:rsid w:val="0081616A"/>
    <w:rsid w:val="00820BF6"/>
    <w:rsid w:val="00823929"/>
    <w:rsid w:val="00835D29"/>
    <w:rsid w:val="00835D5B"/>
    <w:rsid w:val="00837CA9"/>
    <w:rsid w:val="0084527C"/>
    <w:rsid w:val="00850284"/>
    <w:rsid w:val="0085130B"/>
    <w:rsid w:val="00851DA5"/>
    <w:rsid w:val="00854C13"/>
    <w:rsid w:val="0085723E"/>
    <w:rsid w:val="0086090A"/>
    <w:rsid w:val="00862A01"/>
    <w:rsid w:val="00864CDC"/>
    <w:rsid w:val="00866F45"/>
    <w:rsid w:val="00885AFD"/>
    <w:rsid w:val="00890045"/>
    <w:rsid w:val="00891085"/>
    <w:rsid w:val="0089251D"/>
    <w:rsid w:val="00893480"/>
    <w:rsid w:val="00895DB4"/>
    <w:rsid w:val="008966A4"/>
    <w:rsid w:val="00897A05"/>
    <w:rsid w:val="008A656B"/>
    <w:rsid w:val="008A65A5"/>
    <w:rsid w:val="008B1E53"/>
    <w:rsid w:val="008B6484"/>
    <w:rsid w:val="008B67C8"/>
    <w:rsid w:val="008B6F38"/>
    <w:rsid w:val="008C0BDB"/>
    <w:rsid w:val="008C1CC9"/>
    <w:rsid w:val="008C2FD2"/>
    <w:rsid w:val="008C4720"/>
    <w:rsid w:val="008C4E6F"/>
    <w:rsid w:val="008C5C01"/>
    <w:rsid w:val="008D0099"/>
    <w:rsid w:val="008D239E"/>
    <w:rsid w:val="008D2C55"/>
    <w:rsid w:val="008E0344"/>
    <w:rsid w:val="008E0460"/>
    <w:rsid w:val="008E732A"/>
    <w:rsid w:val="008E7C5C"/>
    <w:rsid w:val="008F2E93"/>
    <w:rsid w:val="0090086E"/>
    <w:rsid w:val="0090281D"/>
    <w:rsid w:val="00902A83"/>
    <w:rsid w:val="009072A7"/>
    <w:rsid w:val="00916D88"/>
    <w:rsid w:val="0092399C"/>
    <w:rsid w:val="00933654"/>
    <w:rsid w:val="00933DFA"/>
    <w:rsid w:val="00934313"/>
    <w:rsid w:val="00936B85"/>
    <w:rsid w:val="009421F0"/>
    <w:rsid w:val="0094392D"/>
    <w:rsid w:val="00943BE4"/>
    <w:rsid w:val="009534C7"/>
    <w:rsid w:val="00960163"/>
    <w:rsid w:val="00961AF6"/>
    <w:rsid w:val="0096217B"/>
    <w:rsid w:val="00964A8A"/>
    <w:rsid w:val="00967410"/>
    <w:rsid w:val="00975A82"/>
    <w:rsid w:val="00983148"/>
    <w:rsid w:val="009857E4"/>
    <w:rsid w:val="009866CA"/>
    <w:rsid w:val="00992E3F"/>
    <w:rsid w:val="009A28B0"/>
    <w:rsid w:val="009A2A71"/>
    <w:rsid w:val="009A4B99"/>
    <w:rsid w:val="009B4CF3"/>
    <w:rsid w:val="009B60ED"/>
    <w:rsid w:val="009C34EC"/>
    <w:rsid w:val="009C3E4B"/>
    <w:rsid w:val="009D45F9"/>
    <w:rsid w:val="009E2026"/>
    <w:rsid w:val="009E5500"/>
    <w:rsid w:val="009F101F"/>
    <w:rsid w:val="009F217F"/>
    <w:rsid w:val="00A0652F"/>
    <w:rsid w:val="00A11D3C"/>
    <w:rsid w:val="00A16120"/>
    <w:rsid w:val="00A1766B"/>
    <w:rsid w:val="00A25D71"/>
    <w:rsid w:val="00A344D0"/>
    <w:rsid w:val="00A4237C"/>
    <w:rsid w:val="00A43EAE"/>
    <w:rsid w:val="00A44857"/>
    <w:rsid w:val="00A57F4A"/>
    <w:rsid w:val="00A72535"/>
    <w:rsid w:val="00A72C49"/>
    <w:rsid w:val="00A7606F"/>
    <w:rsid w:val="00A771DD"/>
    <w:rsid w:val="00A77BFB"/>
    <w:rsid w:val="00A805FB"/>
    <w:rsid w:val="00A84772"/>
    <w:rsid w:val="00A92A58"/>
    <w:rsid w:val="00A96479"/>
    <w:rsid w:val="00A971F9"/>
    <w:rsid w:val="00AA1470"/>
    <w:rsid w:val="00AB3396"/>
    <w:rsid w:val="00AB452A"/>
    <w:rsid w:val="00AB60EF"/>
    <w:rsid w:val="00AC1148"/>
    <w:rsid w:val="00AE2AF4"/>
    <w:rsid w:val="00AE47A6"/>
    <w:rsid w:val="00AF49F9"/>
    <w:rsid w:val="00AF6337"/>
    <w:rsid w:val="00B05816"/>
    <w:rsid w:val="00B0661E"/>
    <w:rsid w:val="00B069C1"/>
    <w:rsid w:val="00B123B0"/>
    <w:rsid w:val="00B1407E"/>
    <w:rsid w:val="00B200E3"/>
    <w:rsid w:val="00B241B7"/>
    <w:rsid w:val="00B27574"/>
    <w:rsid w:val="00B446EC"/>
    <w:rsid w:val="00B4597C"/>
    <w:rsid w:val="00B47B33"/>
    <w:rsid w:val="00B5257C"/>
    <w:rsid w:val="00B63F16"/>
    <w:rsid w:val="00B6770E"/>
    <w:rsid w:val="00B72854"/>
    <w:rsid w:val="00B7358F"/>
    <w:rsid w:val="00B754FF"/>
    <w:rsid w:val="00B8078F"/>
    <w:rsid w:val="00B90934"/>
    <w:rsid w:val="00B926BC"/>
    <w:rsid w:val="00BA0DBC"/>
    <w:rsid w:val="00BA563D"/>
    <w:rsid w:val="00BB6F6D"/>
    <w:rsid w:val="00BC037D"/>
    <w:rsid w:val="00BE2184"/>
    <w:rsid w:val="00BF17A6"/>
    <w:rsid w:val="00BF1F2D"/>
    <w:rsid w:val="00BF583D"/>
    <w:rsid w:val="00C02F1F"/>
    <w:rsid w:val="00C03E7D"/>
    <w:rsid w:val="00C0638E"/>
    <w:rsid w:val="00C0757C"/>
    <w:rsid w:val="00C12E0F"/>
    <w:rsid w:val="00C14C5A"/>
    <w:rsid w:val="00C15058"/>
    <w:rsid w:val="00C17CFD"/>
    <w:rsid w:val="00C209BB"/>
    <w:rsid w:val="00C26731"/>
    <w:rsid w:val="00C334AD"/>
    <w:rsid w:val="00C44831"/>
    <w:rsid w:val="00C461D5"/>
    <w:rsid w:val="00C5724F"/>
    <w:rsid w:val="00C57CAA"/>
    <w:rsid w:val="00C620F0"/>
    <w:rsid w:val="00C64A6B"/>
    <w:rsid w:val="00C75353"/>
    <w:rsid w:val="00C764FD"/>
    <w:rsid w:val="00C9624D"/>
    <w:rsid w:val="00CA25BE"/>
    <w:rsid w:val="00CA390B"/>
    <w:rsid w:val="00CA402C"/>
    <w:rsid w:val="00CA4334"/>
    <w:rsid w:val="00CC0D73"/>
    <w:rsid w:val="00CC2879"/>
    <w:rsid w:val="00CD0041"/>
    <w:rsid w:val="00CD3B88"/>
    <w:rsid w:val="00CD3E19"/>
    <w:rsid w:val="00CD6EF2"/>
    <w:rsid w:val="00CE1590"/>
    <w:rsid w:val="00CE33EE"/>
    <w:rsid w:val="00CE3E45"/>
    <w:rsid w:val="00CE6922"/>
    <w:rsid w:val="00CE79CA"/>
    <w:rsid w:val="00CE7C14"/>
    <w:rsid w:val="00CF0620"/>
    <w:rsid w:val="00CF1498"/>
    <w:rsid w:val="00CF2B6A"/>
    <w:rsid w:val="00CF364F"/>
    <w:rsid w:val="00CF380F"/>
    <w:rsid w:val="00CF4D1D"/>
    <w:rsid w:val="00D01DD1"/>
    <w:rsid w:val="00D053E4"/>
    <w:rsid w:val="00D146E9"/>
    <w:rsid w:val="00D16E65"/>
    <w:rsid w:val="00D17AF0"/>
    <w:rsid w:val="00D23C3C"/>
    <w:rsid w:val="00D27BB7"/>
    <w:rsid w:val="00D30668"/>
    <w:rsid w:val="00D4067F"/>
    <w:rsid w:val="00D41B3B"/>
    <w:rsid w:val="00D422A8"/>
    <w:rsid w:val="00D46495"/>
    <w:rsid w:val="00D47026"/>
    <w:rsid w:val="00D61AD3"/>
    <w:rsid w:val="00D66464"/>
    <w:rsid w:val="00D7260F"/>
    <w:rsid w:val="00D7709D"/>
    <w:rsid w:val="00D8435D"/>
    <w:rsid w:val="00D91B88"/>
    <w:rsid w:val="00D91D56"/>
    <w:rsid w:val="00D92C1C"/>
    <w:rsid w:val="00D95E3F"/>
    <w:rsid w:val="00D97182"/>
    <w:rsid w:val="00D97374"/>
    <w:rsid w:val="00DA08E6"/>
    <w:rsid w:val="00DA1BFA"/>
    <w:rsid w:val="00DA378B"/>
    <w:rsid w:val="00DB261A"/>
    <w:rsid w:val="00DB2B4C"/>
    <w:rsid w:val="00DB37B8"/>
    <w:rsid w:val="00DC389A"/>
    <w:rsid w:val="00DD0676"/>
    <w:rsid w:val="00DD1BA0"/>
    <w:rsid w:val="00DD2AFC"/>
    <w:rsid w:val="00DD7423"/>
    <w:rsid w:val="00DE2313"/>
    <w:rsid w:val="00DE2B3F"/>
    <w:rsid w:val="00DE3354"/>
    <w:rsid w:val="00DE6EC7"/>
    <w:rsid w:val="00DF1D46"/>
    <w:rsid w:val="00DF6C28"/>
    <w:rsid w:val="00E020C3"/>
    <w:rsid w:val="00E03D5A"/>
    <w:rsid w:val="00E0611A"/>
    <w:rsid w:val="00E1010E"/>
    <w:rsid w:val="00E22C8E"/>
    <w:rsid w:val="00E25520"/>
    <w:rsid w:val="00E27BB1"/>
    <w:rsid w:val="00E30585"/>
    <w:rsid w:val="00E31EF0"/>
    <w:rsid w:val="00E34EFE"/>
    <w:rsid w:val="00E37CE2"/>
    <w:rsid w:val="00E40026"/>
    <w:rsid w:val="00E40E37"/>
    <w:rsid w:val="00E421CA"/>
    <w:rsid w:val="00E44713"/>
    <w:rsid w:val="00E57F31"/>
    <w:rsid w:val="00E65483"/>
    <w:rsid w:val="00E66377"/>
    <w:rsid w:val="00E7123D"/>
    <w:rsid w:val="00E80A34"/>
    <w:rsid w:val="00E816B3"/>
    <w:rsid w:val="00E94E13"/>
    <w:rsid w:val="00E97F2E"/>
    <w:rsid w:val="00EA575E"/>
    <w:rsid w:val="00EB26A5"/>
    <w:rsid w:val="00EB3739"/>
    <w:rsid w:val="00EB53BC"/>
    <w:rsid w:val="00EC53DC"/>
    <w:rsid w:val="00EC6A92"/>
    <w:rsid w:val="00ED5519"/>
    <w:rsid w:val="00EE6120"/>
    <w:rsid w:val="00EF336D"/>
    <w:rsid w:val="00F03821"/>
    <w:rsid w:val="00F03AE1"/>
    <w:rsid w:val="00F04C31"/>
    <w:rsid w:val="00F06BBF"/>
    <w:rsid w:val="00F162B0"/>
    <w:rsid w:val="00F2149B"/>
    <w:rsid w:val="00F22659"/>
    <w:rsid w:val="00F27EA1"/>
    <w:rsid w:val="00F31262"/>
    <w:rsid w:val="00F31879"/>
    <w:rsid w:val="00F33D64"/>
    <w:rsid w:val="00F41E26"/>
    <w:rsid w:val="00F460CD"/>
    <w:rsid w:val="00F65E90"/>
    <w:rsid w:val="00F675AD"/>
    <w:rsid w:val="00F72624"/>
    <w:rsid w:val="00F83BC7"/>
    <w:rsid w:val="00F84256"/>
    <w:rsid w:val="00F865F1"/>
    <w:rsid w:val="00FA386E"/>
    <w:rsid w:val="00FA7E57"/>
    <w:rsid w:val="00FB0CF1"/>
    <w:rsid w:val="00FB74B7"/>
    <w:rsid w:val="00FC01AF"/>
    <w:rsid w:val="00FC3A44"/>
    <w:rsid w:val="00FC472E"/>
    <w:rsid w:val="00FC5AA1"/>
    <w:rsid w:val="00FC6407"/>
    <w:rsid w:val="00FC66C3"/>
    <w:rsid w:val="00FD0886"/>
    <w:rsid w:val="00FE42DD"/>
    <w:rsid w:val="00FE543E"/>
    <w:rsid w:val="00FF4E1A"/>
    <w:rsid w:val="00FF6E84"/>
    <w:rsid w:val="04578865"/>
    <w:rsid w:val="1103E6B9"/>
    <w:rsid w:val="198403EB"/>
    <w:rsid w:val="1D58AC3B"/>
    <w:rsid w:val="1F15C0EB"/>
    <w:rsid w:val="20E46DCD"/>
    <w:rsid w:val="252DF0A3"/>
    <w:rsid w:val="26866448"/>
    <w:rsid w:val="26FF2342"/>
    <w:rsid w:val="286EA998"/>
    <w:rsid w:val="2E51E6E7"/>
    <w:rsid w:val="303473F8"/>
    <w:rsid w:val="303953AE"/>
    <w:rsid w:val="32E18804"/>
    <w:rsid w:val="3B670D8A"/>
    <w:rsid w:val="42186CEB"/>
    <w:rsid w:val="4445D90E"/>
    <w:rsid w:val="4A867ABF"/>
    <w:rsid w:val="4D782853"/>
    <w:rsid w:val="4E74E3FB"/>
    <w:rsid w:val="541FD0F1"/>
    <w:rsid w:val="5A2145F7"/>
    <w:rsid w:val="5FB18A82"/>
    <w:rsid w:val="608478A6"/>
    <w:rsid w:val="6A7A8660"/>
    <w:rsid w:val="6AE5C800"/>
    <w:rsid w:val="746EEF8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980A"/>
  <w15:docId w15:val="{411CD6CB-0B8C-44CB-8E24-644DD78A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1262"/>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paragraph" w:styleId="berschrift7">
    <w:name w:val="heading 7"/>
    <w:basedOn w:val="Standard"/>
    <w:next w:val="Standard"/>
    <w:link w:val="berschrift7Zchn"/>
    <w:uiPriority w:val="9"/>
    <w:semiHidden/>
    <w:unhideWhenUsed/>
    <w:qFormat/>
    <w:rsid w:val="002A097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tcPr>
      <w:shd w:val="clear" w:color="auto" w:fill="F2DCDB"/>
    </w:tcPr>
  </w:style>
  <w:style w:type="paragraph" w:customStyle="1" w:styleId="Default">
    <w:name w:val="Default"/>
    <w:rsid w:val="002A0976"/>
    <w:pPr>
      <w:autoSpaceDE w:val="0"/>
      <w:autoSpaceDN w:val="0"/>
      <w:adjustRightInd w:val="0"/>
      <w:spacing w:line="240" w:lineRule="auto"/>
    </w:pPr>
    <w:rPr>
      <w:rFonts w:ascii="Hind107" w:eastAsia="Times" w:hAnsi="Hind107" w:cs="Hind107"/>
      <w:color w:val="000000"/>
      <w:sz w:val="24"/>
      <w:szCs w:val="24"/>
      <w:lang w:val="de-DE"/>
    </w:rPr>
  </w:style>
  <w:style w:type="character" w:customStyle="1" w:styleId="berschrift7Zchn">
    <w:name w:val="Überschrift 7 Zchn"/>
    <w:basedOn w:val="Absatz-Standardschriftart"/>
    <w:link w:val="berschrift7"/>
    <w:uiPriority w:val="9"/>
    <w:semiHidden/>
    <w:rsid w:val="002A0976"/>
    <w:rPr>
      <w:rFonts w:asciiTheme="majorHAnsi" w:eastAsiaTheme="majorEastAsia" w:hAnsiTheme="majorHAnsi" w:cstheme="majorBidi"/>
      <w:i/>
      <w:iCs/>
      <w:color w:val="243F60" w:themeColor="accent1" w:themeShade="7F"/>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4873">
      <w:bodyDiv w:val="1"/>
      <w:marLeft w:val="0"/>
      <w:marRight w:val="0"/>
      <w:marTop w:val="0"/>
      <w:marBottom w:val="0"/>
      <w:divBdr>
        <w:top w:val="none" w:sz="0" w:space="0" w:color="auto"/>
        <w:left w:val="none" w:sz="0" w:space="0" w:color="auto"/>
        <w:bottom w:val="none" w:sz="0" w:space="0" w:color="auto"/>
        <w:right w:val="none" w:sz="0" w:space="0" w:color="auto"/>
      </w:divBdr>
    </w:div>
    <w:div w:id="1322998769">
      <w:bodyDiv w:val="1"/>
      <w:marLeft w:val="0"/>
      <w:marRight w:val="0"/>
      <w:marTop w:val="0"/>
      <w:marBottom w:val="0"/>
      <w:divBdr>
        <w:top w:val="none" w:sz="0" w:space="0" w:color="auto"/>
        <w:left w:val="none" w:sz="0" w:space="0" w:color="auto"/>
        <w:bottom w:val="none" w:sz="0" w:space="0" w:color="auto"/>
        <w:right w:val="none" w:sz="0" w:space="0" w:color="auto"/>
      </w:divBdr>
    </w:div>
    <w:div w:id="1632861611">
      <w:bodyDiv w:val="1"/>
      <w:marLeft w:val="0"/>
      <w:marRight w:val="0"/>
      <w:marTop w:val="0"/>
      <w:marBottom w:val="0"/>
      <w:divBdr>
        <w:top w:val="none" w:sz="0" w:space="0" w:color="auto"/>
        <w:left w:val="none" w:sz="0" w:space="0" w:color="auto"/>
        <w:bottom w:val="none" w:sz="0" w:space="0" w:color="auto"/>
        <w:right w:val="none" w:sz="0" w:space="0" w:color="auto"/>
      </w:divBdr>
    </w:div>
    <w:div w:id="1896820047">
      <w:bodyDiv w:val="1"/>
      <w:marLeft w:val="0"/>
      <w:marRight w:val="0"/>
      <w:marTop w:val="0"/>
      <w:marBottom w:val="0"/>
      <w:divBdr>
        <w:top w:val="none" w:sz="0" w:space="0" w:color="auto"/>
        <w:left w:val="none" w:sz="0" w:space="0" w:color="auto"/>
        <w:bottom w:val="none" w:sz="0" w:space="0" w:color="auto"/>
        <w:right w:val="none" w:sz="0" w:space="0" w:color="auto"/>
      </w:divBdr>
    </w:div>
    <w:div w:id="1963341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youtube.com/congatecA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linkedin.com/company/congatec/"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ongatec.com/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congatec.com/de/produkte/com-hpc/conga-hpcmiq-x/"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ongatec.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atec.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Products xmlns="acf6cf1e-9269-4fe1-8bff-1324591a5112" xsi:nil="true"/>
    <FormFactor xmlns="acf6cf1e-9269-4fe1-8bff-1324591a5112" xsi:nil="true"/>
    <Final_x003f_ xmlns="acf6cf1e-9269-4fe1-8bff-1324591a5112">false</Final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t6DuIl/OQrMsnn69YK0vrDGw==">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21" ma:contentTypeDescription="Ein neues Dokument erstellen." ma:contentTypeScope="" ma:versionID="2b93427b3f1bb246be4133df188826b0">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499ec4c5d60e2b259b14ff44d9d33900"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949F0-47EF-4BFF-ADC2-FA8BF96C30A6}">
  <ds:schemaRefs>
    <ds:schemaRef ds:uri="http://schemas.microsoft.com/office/2006/metadata/properties"/>
    <ds:schemaRef ds:uri="http://schemas.microsoft.com/office/infopath/2007/PartnerControls"/>
    <ds:schemaRef ds:uri="acf6cf1e-9269-4fe1-8bff-1324591a5112"/>
    <ds:schemaRef ds:uri="106739d2-72e2-4cb4-b073-a79a813ba1fb"/>
  </ds:schemaRefs>
</ds:datastoreItem>
</file>

<file path=customXml/itemProps2.xml><?xml version="1.0" encoding="utf-8"?>
<ds:datastoreItem xmlns:ds="http://schemas.openxmlformats.org/officeDocument/2006/customXml" ds:itemID="{953B4B08-A75F-470D-A526-29BCA566D7E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45C515D-D817-4109-A015-AF3FD8B8724F}">
  <ds:schemaRefs>
    <ds:schemaRef ds:uri="http://schemas.openxmlformats.org/officeDocument/2006/bibliography"/>
  </ds:schemaRefs>
</ds:datastoreItem>
</file>

<file path=customXml/itemProps5.xml><?xml version="1.0" encoding="utf-8"?>
<ds:datastoreItem xmlns:ds="http://schemas.openxmlformats.org/officeDocument/2006/customXml" ds:itemID="{4BEE0DAE-0CD9-44C5-9F32-8998094E4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787</Words>
  <Characters>4961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Christof Wilde</cp:lastModifiedBy>
  <cp:revision>47</cp:revision>
  <dcterms:created xsi:type="dcterms:W3CDTF">2025-11-11T13:34:00Z</dcterms:created>
  <dcterms:modified xsi:type="dcterms:W3CDTF">2025-11-24T18:12:00Z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y fmtid="{D5CDD505-2E9C-101B-9397-08002B2CF9AE}" pid="4" name="MSIP_Label_97dc01f6-6546-49ee-9e99-394813d5515e_Enabled">
    <vt:lpwstr>true</vt:lpwstr>
  </property>
  <property fmtid="{D5CDD505-2E9C-101B-9397-08002B2CF9AE}" pid="5" name="MSIP_Label_97dc01f6-6546-49ee-9e99-394813d5515e_SetDate">
    <vt:lpwstr>2025-11-11T13:38:04Z</vt:lpwstr>
  </property>
  <property fmtid="{D5CDD505-2E9C-101B-9397-08002B2CF9AE}" pid="6" name="MSIP_Label_97dc01f6-6546-49ee-9e99-394813d5515e_Method">
    <vt:lpwstr>Privileged</vt:lpwstr>
  </property>
  <property fmtid="{D5CDD505-2E9C-101B-9397-08002B2CF9AE}" pid="7" name="MSIP_Label_97dc01f6-6546-49ee-9e99-394813d5515e_Name">
    <vt:lpwstr>open</vt:lpwstr>
  </property>
  <property fmtid="{D5CDD505-2E9C-101B-9397-08002B2CF9AE}" pid="8" name="MSIP_Label_97dc01f6-6546-49ee-9e99-394813d5515e_SiteId">
    <vt:lpwstr>1b738660-1266-4587-9d54-54e9ad89e4cb</vt:lpwstr>
  </property>
  <property fmtid="{D5CDD505-2E9C-101B-9397-08002B2CF9AE}" pid="9" name="MSIP_Label_97dc01f6-6546-49ee-9e99-394813d5515e_ActionId">
    <vt:lpwstr>a2a64fd0-43c4-4420-b67d-f549ee890693</vt:lpwstr>
  </property>
  <property fmtid="{D5CDD505-2E9C-101B-9397-08002B2CF9AE}" pid="10" name="MSIP_Label_97dc01f6-6546-49ee-9e99-394813d5515e_ContentBits">
    <vt:lpwstr>0</vt:lpwstr>
  </property>
  <property fmtid="{D5CDD505-2E9C-101B-9397-08002B2CF9AE}" pid="11" name="MSIP_Label_97dc01f6-6546-49ee-9e99-394813d5515e_Tag">
    <vt:lpwstr>10, 0, 1, 1</vt:lpwstr>
  </property>
</Properties>
</file>