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B09F" w14:textId="78CA404F" w:rsidR="0029667F" w:rsidRDefault="00515E56" w:rsidP="007B46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ascii="Arial" w:hAnsi="Arial" w:cs="Arial"/>
          <w:b/>
          <w:sz w:val="28"/>
          <w:szCs w:val="28"/>
        </w:rPr>
      </w:pPr>
      <w:r w:rsidRPr="00515E56">
        <w:rPr>
          <w:rFonts w:ascii="Arial" w:hAnsi="Arial" w:cs="Arial"/>
          <w:b/>
          <w:sz w:val="28"/>
          <w:szCs w:val="28"/>
        </w:rPr>
        <w:t>콩가텍</w:t>
      </w:r>
      <w:r w:rsidR="00AA1EA1" w:rsidRPr="00AA1EA1">
        <w:rPr>
          <w:rFonts w:ascii="Arial" w:hAnsi="Arial" w:cs="Arial"/>
          <w:b/>
          <w:sz w:val="28"/>
          <w:szCs w:val="28"/>
        </w:rPr>
        <w:t xml:space="preserve">, </w:t>
      </w:r>
      <w:r w:rsidR="00DD633F">
        <w:rPr>
          <w:rFonts w:ascii="Arial" w:hAnsi="Arial" w:cs="Arial" w:hint="eastAsia"/>
          <w:b/>
          <w:sz w:val="28"/>
          <w:szCs w:val="28"/>
        </w:rPr>
        <w:t>퀄컴</w:t>
      </w:r>
      <w:r w:rsidR="00DD633F">
        <w:rPr>
          <w:rFonts w:ascii="Arial" w:hAnsi="Arial" w:cs="Arial" w:hint="eastAsia"/>
          <w:b/>
          <w:sz w:val="28"/>
          <w:szCs w:val="28"/>
        </w:rPr>
        <w:t xml:space="preserve"> </w:t>
      </w:r>
      <w:r w:rsidR="00DD633F">
        <w:rPr>
          <w:rFonts w:ascii="Arial" w:hAnsi="Arial" w:cs="Arial" w:hint="eastAsia"/>
          <w:b/>
          <w:sz w:val="28"/>
          <w:szCs w:val="28"/>
        </w:rPr>
        <w:t>드래곤윙</w:t>
      </w:r>
      <w:r w:rsidR="00DD633F">
        <w:rPr>
          <w:rFonts w:ascii="Arial" w:hAnsi="Arial" w:cs="Arial" w:hint="eastAsia"/>
          <w:b/>
          <w:sz w:val="28"/>
          <w:szCs w:val="28"/>
        </w:rPr>
        <w:t xml:space="preserve"> IQ-X </w:t>
      </w:r>
      <w:r w:rsidR="00DD633F">
        <w:rPr>
          <w:rFonts w:ascii="Arial" w:hAnsi="Arial" w:cs="Arial" w:hint="eastAsia"/>
          <w:b/>
          <w:sz w:val="28"/>
          <w:szCs w:val="28"/>
        </w:rPr>
        <w:t>탑재</w:t>
      </w:r>
      <w:r w:rsidR="00DD633F">
        <w:rPr>
          <w:rFonts w:ascii="Arial" w:hAnsi="Arial" w:cs="Arial" w:hint="eastAsia"/>
          <w:b/>
          <w:sz w:val="28"/>
          <w:szCs w:val="28"/>
        </w:rPr>
        <w:t xml:space="preserve"> COM-HPC Mini </w:t>
      </w:r>
      <w:r w:rsidR="00DD633F">
        <w:rPr>
          <w:rFonts w:ascii="Arial" w:hAnsi="Arial" w:cs="Arial" w:hint="eastAsia"/>
          <w:b/>
          <w:sz w:val="28"/>
          <w:szCs w:val="28"/>
        </w:rPr>
        <w:t>모듈</w:t>
      </w:r>
      <w:r w:rsidR="00DD633F">
        <w:rPr>
          <w:rFonts w:ascii="Arial" w:hAnsi="Arial" w:cs="Arial" w:hint="eastAsia"/>
          <w:b/>
          <w:sz w:val="28"/>
          <w:szCs w:val="28"/>
        </w:rPr>
        <w:t xml:space="preserve"> </w:t>
      </w:r>
      <w:r w:rsidR="00DD633F">
        <w:rPr>
          <w:rFonts w:ascii="Arial" w:hAnsi="Arial" w:cs="Arial" w:hint="eastAsia"/>
          <w:b/>
          <w:sz w:val="28"/>
          <w:szCs w:val="28"/>
        </w:rPr>
        <w:t>출시</w:t>
      </w:r>
    </w:p>
    <w:p w14:paraId="47B2841C" w14:textId="06C702AE" w:rsidR="00DA300E" w:rsidRPr="00174E45" w:rsidRDefault="00F96CA2" w:rsidP="00362BD1">
      <w:pPr>
        <w:pStyle w:val="af0"/>
        <w:numPr>
          <w:ilvl w:val="0"/>
          <w:numId w:val="11"/>
        </w:numPr>
        <w:spacing w:line="276" w:lineRule="auto"/>
        <w:jc w:val="center"/>
        <w:rPr>
          <w:rFonts w:eastAsia="맑은 고딕" w:cs="Arial"/>
          <w:b/>
          <w:bCs/>
          <w:sz w:val="18"/>
          <w:szCs w:val="18"/>
        </w:rPr>
      </w:pPr>
      <w:r w:rsidRPr="00F96CA2">
        <w:rPr>
          <w:rFonts w:eastAsia="맑은 고딕" w:cs="Arial" w:hint="eastAsia"/>
          <w:b/>
          <w:bCs/>
          <w:sz w:val="21"/>
          <w:szCs w:val="21"/>
          <w:lang w:eastAsia="ko-KR"/>
        </w:rPr>
        <w:t>고성능</w:t>
      </w:r>
      <w:r w:rsidR="002229CD" w:rsidRPr="002229CD">
        <w:rPr>
          <w:rFonts w:eastAsia="맑은 고딕" w:cs="Arial" w:hint="eastAsia"/>
          <w:b/>
          <w:bCs/>
          <w:sz w:val="21"/>
          <w:szCs w:val="21"/>
          <w:lang w:eastAsia="ko-KR"/>
        </w:rPr>
        <w:t>·저전력</w:t>
      </w:r>
      <w:r w:rsidR="002229CD" w:rsidRPr="002229CD">
        <w:rPr>
          <w:rFonts w:eastAsia="맑은 고딕" w:cs="Arial"/>
          <w:b/>
          <w:bCs/>
          <w:sz w:val="21"/>
          <w:szCs w:val="21"/>
          <w:lang w:eastAsia="ko-KR"/>
        </w:rPr>
        <w:t xml:space="preserve"> </w:t>
      </w:r>
      <w:r w:rsidR="002229CD" w:rsidRPr="002229CD">
        <w:rPr>
          <w:rFonts w:eastAsia="맑은 고딕" w:cs="Arial"/>
          <w:b/>
          <w:bCs/>
          <w:sz w:val="21"/>
          <w:szCs w:val="21"/>
          <w:lang w:eastAsia="ko-KR"/>
        </w:rPr>
        <w:t>컴퓨팅</w:t>
      </w:r>
      <w:r w:rsidRPr="00F96CA2">
        <w:rPr>
          <w:rFonts w:eastAsia="맑은 고딕" w:cs="Arial"/>
          <w:b/>
          <w:bCs/>
          <w:sz w:val="21"/>
          <w:szCs w:val="21"/>
          <w:lang w:eastAsia="ko-KR"/>
        </w:rPr>
        <w:t xml:space="preserve"> </w:t>
      </w:r>
      <w:r w:rsidR="002229CD">
        <w:rPr>
          <w:rFonts w:eastAsia="맑은 고딕" w:cs="Arial" w:hint="eastAsia"/>
          <w:b/>
          <w:bCs/>
          <w:sz w:val="21"/>
          <w:szCs w:val="21"/>
          <w:lang w:eastAsia="ko-KR"/>
        </w:rPr>
        <w:t>플랫폼</w:t>
      </w:r>
      <w:r w:rsidR="002229CD">
        <w:rPr>
          <w:rFonts w:eastAsia="맑은 고딕" w:cs="Arial" w:hint="eastAsia"/>
          <w:b/>
          <w:bCs/>
          <w:sz w:val="21"/>
          <w:szCs w:val="21"/>
          <w:lang w:eastAsia="ko-KR"/>
        </w:rPr>
        <w:t xml:space="preserve"> </w:t>
      </w:r>
      <w:r w:rsidR="002229CD">
        <w:rPr>
          <w:rFonts w:eastAsia="맑은 고딕" w:cs="Arial" w:hint="eastAsia"/>
          <w:b/>
          <w:bCs/>
          <w:sz w:val="21"/>
          <w:szCs w:val="21"/>
          <w:lang w:eastAsia="ko-KR"/>
        </w:rPr>
        <w:t>수요</w:t>
      </w:r>
      <w:r w:rsidR="002229CD">
        <w:rPr>
          <w:rFonts w:eastAsia="맑은 고딕" w:cs="Arial" w:hint="eastAsia"/>
          <w:b/>
          <w:bCs/>
          <w:sz w:val="21"/>
          <w:szCs w:val="21"/>
          <w:lang w:eastAsia="ko-KR"/>
        </w:rPr>
        <w:t xml:space="preserve"> </w:t>
      </w:r>
      <w:r w:rsidR="002229CD">
        <w:rPr>
          <w:rFonts w:eastAsia="맑은 고딕" w:cs="Arial" w:hint="eastAsia"/>
          <w:b/>
          <w:bCs/>
          <w:sz w:val="21"/>
          <w:szCs w:val="21"/>
          <w:lang w:eastAsia="ko-KR"/>
        </w:rPr>
        <w:t>충족</w:t>
      </w:r>
      <w:r w:rsidR="002229CD" w:rsidRPr="00F96CA2" w:rsidDel="002229CD">
        <w:rPr>
          <w:rFonts w:eastAsia="맑은 고딕" w:cs="Arial"/>
          <w:b/>
          <w:bCs/>
          <w:sz w:val="21"/>
          <w:szCs w:val="21"/>
          <w:lang w:eastAsia="ko-KR"/>
        </w:rPr>
        <w:t xml:space="preserve"> </w:t>
      </w:r>
      <w:r w:rsidRPr="00F96CA2">
        <w:rPr>
          <w:rFonts w:eastAsia="맑은 고딕" w:cs="Arial"/>
          <w:b/>
          <w:bCs/>
          <w:sz w:val="21"/>
          <w:szCs w:val="21"/>
          <w:lang w:eastAsia="ko-KR"/>
        </w:rPr>
        <w:t xml:space="preserve">… conga-HPC/mIQ-X </w:t>
      </w:r>
      <w:r>
        <w:rPr>
          <w:rFonts w:eastAsia="맑은 고딕" w:cs="Arial" w:hint="eastAsia"/>
          <w:b/>
          <w:bCs/>
          <w:sz w:val="21"/>
          <w:szCs w:val="21"/>
          <w:lang w:eastAsia="ko-KR"/>
        </w:rPr>
        <w:t>출시</w:t>
      </w:r>
    </w:p>
    <w:p w14:paraId="630DEFF1" w14:textId="77777777" w:rsidR="00D01561" w:rsidRDefault="00D01561" w:rsidP="00D01561">
      <w:pPr>
        <w:pStyle w:val="af0"/>
        <w:spacing w:line="276" w:lineRule="auto"/>
        <w:ind w:left="144"/>
        <w:jc w:val="center"/>
        <w:rPr>
          <w:rFonts w:eastAsia="맑은 고딕" w:cs="Arial"/>
          <w:b/>
          <w:sz w:val="18"/>
          <w:szCs w:val="18"/>
          <w:lang w:eastAsia="ko-KR"/>
        </w:rPr>
      </w:pPr>
    </w:p>
    <w:p w14:paraId="0C16A4CF" w14:textId="2BE6EEB3" w:rsidR="00F22DAA" w:rsidRPr="00060E85" w:rsidRDefault="00F42FFB" w:rsidP="00D01561">
      <w:pPr>
        <w:pStyle w:val="af0"/>
        <w:spacing w:line="276" w:lineRule="auto"/>
        <w:ind w:left="144"/>
        <w:jc w:val="center"/>
        <w:rPr>
          <w:rFonts w:eastAsia="맑은 고딕" w:cs="Arial"/>
          <w:b/>
          <w:sz w:val="18"/>
          <w:szCs w:val="18"/>
        </w:rPr>
      </w:pPr>
      <w:r>
        <w:rPr>
          <w:rFonts w:eastAsia="맑은 고딕" w:cs="Arial"/>
          <w:b/>
          <w:noProof/>
          <w:sz w:val="18"/>
          <w:szCs w:val="18"/>
        </w:rPr>
        <w:drawing>
          <wp:inline distT="0" distB="0" distL="0" distR="0" wp14:anchorId="3DD15CB2" wp14:editId="69C33C9E">
            <wp:extent cx="5727700" cy="3816350"/>
            <wp:effectExtent l="0" t="0" r="6350" b="0"/>
            <wp:docPr id="1897447238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EDD6B" w14:textId="77777777" w:rsidR="00DA300E" w:rsidRDefault="00DA300E" w:rsidP="003800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b/>
          <w:bCs/>
        </w:rPr>
      </w:pPr>
    </w:p>
    <w:p w14:paraId="5E594E91" w14:textId="13CCB350" w:rsidR="00B61863" w:rsidRPr="00334715" w:rsidRDefault="00883967" w:rsidP="003800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060E85">
        <w:rPr>
          <w:rFonts w:ascii="Arial" w:hAnsi="Arial" w:cs="Arial"/>
          <w:b/>
          <w:bCs/>
        </w:rPr>
        <w:t>2025</w:t>
      </w:r>
      <w:r w:rsidRPr="00060E85">
        <w:rPr>
          <w:rFonts w:ascii="Arial" w:hAnsi="Arial" w:cs="Arial"/>
          <w:b/>
          <w:bCs/>
        </w:rPr>
        <w:t>년</w:t>
      </w:r>
      <w:r w:rsidRPr="00060E85">
        <w:rPr>
          <w:rFonts w:ascii="Arial" w:hAnsi="Arial" w:cs="Arial"/>
          <w:b/>
          <w:bCs/>
        </w:rPr>
        <w:t xml:space="preserve"> </w:t>
      </w:r>
      <w:r w:rsidR="00201FDB">
        <w:rPr>
          <w:rFonts w:ascii="Arial" w:hAnsi="Arial" w:cs="Arial" w:hint="eastAsia"/>
          <w:b/>
          <w:bCs/>
        </w:rPr>
        <w:t>11</w:t>
      </w:r>
      <w:r w:rsidRPr="00060E85">
        <w:rPr>
          <w:rFonts w:ascii="Arial" w:hAnsi="Arial" w:cs="Arial"/>
          <w:b/>
          <w:bCs/>
        </w:rPr>
        <w:t>월</w:t>
      </w:r>
      <w:r w:rsidRPr="00060E85">
        <w:rPr>
          <w:rFonts w:ascii="Arial" w:hAnsi="Arial" w:cs="Arial"/>
          <w:b/>
          <w:bCs/>
        </w:rPr>
        <w:t xml:space="preserve"> </w:t>
      </w:r>
      <w:r w:rsidR="00201FDB">
        <w:rPr>
          <w:rFonts w:ascii="Arial" w:hAnsi="Arial" w:cs="Arial" w:hint="eastAsia"/>
          <w:b/>
          <w:bCs/>
        </w:rPr>
        <w:t>2</w:t>
      </w:r>
      <w:r w:rsidR="00160E83">
        <w:rPr>
          <w:rFonts w:ascii="Arial" w:hAnsi="Arial" w:cs="Arial" w:hint="eastAsia"/>
          <w:b/>
          <w:bCs/>
        </w:rPr>
        <w:t>6</w:t>
      </w:r>
      <w:r w:rsidRPr="00060E85">
        <w:rPr>
          <w:rFonts w:ascii="Arial" w:hAnsi="Arial" w:cs="Arial"/>
          <w:b/>
          <w:bCs/>
        </w:rPr>
        <w:t>일</w:t>
      </w:r>
      <w:r w:rsidRPr="00060E85">
        <w:rPr>
          <w:rFonts w:ascii="Arial" w:hAnsi="Arial" w:cs="Arial"/>
          <w:b/>
          <w:bCs/>
        </w:rPr>
        <w:t xml:space="preserve"> </w:t>
      </w:r>
      <w:r w:rsidRPr="00060E85">
        <w:rPr>
          <w:rFonts w:ascii="Arial" w:hAnsi="Arial" w:cs="Arial"/>
        </w:rPr>
        <w:t xml:space="preserve">- </w:t>
      </w:r>
      <w:r w:rsidRPr="00060E85">
        <w:rPr>
          <w:rFonts w:ascii="Arial" w:hAnsi="Arial" w:cs="Arial"/>
        </w:rPr>
        <w:t>임베디드</w:t>
      </w:r>
      <w:r w:rsidRPr="00060E85">
        <w:rPr>
          <w:rFonts w:ascii="Arial" w:hAnsi="Arial" w:cs="Arial"/>
        </w:rPr>
        <w:t xml:space="preserve"> </w:t>
      </w:r>
      <w:r w:rsidRPr="00334715">
        <w:rPr>
          <w:rFonts w:ascii="Arial" w:hAnsi="Arial" w:cs="Arial"/>
        </w:rPr>
        <w:t>및</w:t>
      </w:r>
      <w:r w:rsidRPr="00334715">
        <w:rPr>
          <w:rFonts w:ascii="Arial" w:hAnsi="Arial" w:cs="Arial"/>
        </w:rPr>
        <w:t xml:space="preserve"> </w:t>
      </w:r>
      <w:r w:rsidRPr="00334715">
        <w:rPr>
          <w:rFonts w:ascii="Arial" w:hAnsi="Arial" w:cs="Arial"/>
        </w:rPr>
        <w:t>에지</w:t>
      </w:r>
      <w:r w:rsidRPr="00334715">
        <w:rPr>
          <w:rFonts w:ascii="Arial" w:hAnsi="Arial" w:cs="Arial"/>
        </w:rPr>
        <w:t xml:space="preserve"> </w:t>
      </w:r>
      <w:r w:rsidRPr="00334715">
        <w:rPr>
          <w:rFonts w:ascii="Arial" w:hAnsi="Arial" w:cs="Arial"/>
        </w:rPr>
        <w:t>컴퓨팅</w:t>
      </w:r>
      <w:r w:rsidRPr="00334715">
        <w:rPr>
          <w:rFonts w:ascii="Arial" w:hAnsi="Arial" w:cs="Arial"/>
        </w:rPr>
        <w:t xml:space="preserve"> </w:t>
      </w:r>
      <w:r w:rsidRPr="00334715">
        <w:rPr>
          <w:rFonts w:ascii="Arial" w:hAnsi="Arial" w:cs="Arial"/>
        </w:rPr>
        <w:t>기술</w:t>
      </w:r>
      <w:r w:rsidRPr="00334715">
        <w:rPr>
          <w:rFonts w:ascii="Arial" w:hAnsi="Arial" w:cs="Arial"/>
        </w:rPr>
        <w:t xml:space="preserve"> </w:t>
      </w:r>
      <w:r w:rsidRPr="00334715">
        <w:rPr>
          <w:rFonts w:ascii="Arial" w:hAnsi="Arial" w:cs="Arial"/>
        </w:rPr>
        <w:t>분야의</w:t>
      </w:r>
      <w:r w:rsidRPr="00334715">
        <w:rPr>
          <w:rFonts w:ascii="Arial" w:hAnsi="Arial" w:cs="Arial"/>
        </w:rPr>
        <w:t xml:space="preserve"> </w:t>
      </w:r>
      <w:r w:rsidRPr="00334715">
        <w:rPr>
          <w:rFonts w:ascii="Arial" w:hAnsi="Arial" w:cs="Arial"/>
        </w:rPr>
        <w:t>선도</w:t>
      </w:r>
      <w:r w:rsidRPr="00334715">
        <w:rPr>
          <w:rFonts w:ascii="Arial" w:hAnsi="Arial" w:cs="Arial"/>
        </w:rPr>
        <w:t xml:space="preserve"> </w:t>
      </w:r>
      <w:r w:rsidRPr="00334715">
        <w:rPr>
          <w:rFonts w:ascii="Arial" w:hAnsi="Arial" w:cs="Arial"/>
        </w:rPr>
        <w:t>기업</w:t>
      </w:r>
      <w:r w:rsidRPr="00334715">
        <w:rPr>
          <w:rFonts w:ascii="Arial" w:hAnsi="Arial" w:cs="Arial"/>
        </w:rPr>
        <w:t xml:space="preserve"> </w:t>
      </w:r>
      <w:r w:rsidRPr="00334715">
        <w:rPr>
          <w:rFonts w:ascii="Arial" w:hAnsi="Arial" w:cs="Arial"/>
        </w:rPr>
        <w:t>콩가텍</w:t>
      </w:r>
      <w:r w:rsidRPr="00334715">
        <w:rPr>
          <w:rFonts w:ascii="Arial" w:hAnsi="Arial" w:cs="Arial"/>
        </w:rPr>
        <w:t>(</w:t>
      </w:r>
      <w:hyperlink r:id="rId9">
        <w:r w:rsidRPr="00334715">
          <w:rPr>
            <w:rStyle w:val="a9"/>
            <w:rFonts w:ascii="Arial" w:hAnsi="Arial" w:cs="Arial"/>
            <w:color w:val="auto"/>
          </w:rPr>
          <w:t>www.congatec.com</w:t>
        </w:r>
      </w:hyperlink>
      <w:r w:rsidRPr="00334715">
        <w:rPr>
          <w:rFonts w:ascii="Arial" w:hAnsi="Arial" w:cs="Arial"/>
        </w:rPr>
        <w:t>)</w:t>
      </w:r>
      <w:r w:rsidR="00641052" w:rsidRPr="00334715">
        <w:rPr>
          <w:rFonts w:ascii="Arial" w:hAnsi="Arial" w:cs="Arial" w:hint="eastAsia"/>
        </w:rPr>
        <w:t>이</w:t>
      </w:r>
      <w:r w:rsidR="00201FDB" w:rsidRPr="00334715">
        <w:rPr>
          <w:rFonts w:ascii="Arial" w:hAnsi="Arial" w:cs="Arial" w:hint="eastAsia"/>
        </w:rPr>
        <w:t xml:space="preserve"> </w:t>
      </w:r>
      <w:r w:rsidR="00FE2D80" w:rsidRPr="00334715">
        <w:rPr>
          <w:rFonts w:ascii="Arial" w:hAnsi="Arial" w:cs="Arial" w:hint="eastAsia"/>
        </w:rPr>
        <w:t>처음으로</w:t>
      </w:r>
      <w:r w:rsidR="00FE2D80" w:rsidRPr="00334715">
        <w:rPr>
          <w:rFonts w:ascii="Arial" w:hAnsi="Arial" w:cs="Arial" w:hint="eastAsia"/>
        </w:rPr>
        <w:t xml:space="preserve"> </w:t>
      </w:r>
      <w:r w:rsidR="0002515E" w:rsidRPr="00334715">
        <w:rPr>
          <w:rFonts w:ascii="Arial" w:hAnsi="Arial" w:cs="Arial" w:hint="eastAsia"/>
        </w:rPr>
        <w:t>퀄컴</w:t>
      </w:r>
      <w:r w:rsidR="0002515E" w:rsidRPr="00334715">
        <w:rPr>
          <w:rFonts w:ascii="Arial" w:hAnsi="Arial" w:cs="Arial" w:hint="eastAsia"/>
        </w:rPr>
        <w:t xml:space="preserve"> </w:t>
      </w:r>
      <w:r w:rsidR="0002515E" w:rsidRPr="00334715">
        <w:rPr>
          <w:rFonts w:ascii="Arial" w:hAnsi="Arial" w:cs="Arial" w:hint="eastAsia"/>
        </w:rPr>
        <w:t>드래곤윙</w:t>
      </w:r>
      <w:r w:rsidR="0002515E" w:rsidRPr="00334715">
        <w:rPr>
          <w:rFonts w:ascii="Arial" w:hAnsi="Arial" w:cs="Arial" w:hint="eastAsia"/>
        </w:rPr>
        <w:t>(</w:t>
      </w:r>
      <w:r w:rsidR="00201FDB" w:rsidRPr="00334715">
        <w:rPr>
          <w:rFonts w:ascii="Arial" w:hAnsi="Arial" w:cs="Arial"/>
        </w:rPr>
        <w:t>Qualcomm Dragonwing</w:t>
      </w:r>
      <w:r w:rsidR="0002515E" w:rsidRPr="00334715">
        <w:rPr>
          <w:rFonts w:ascii="Arial" w:hAnsi="Arial" w:cs="Arial" w:hint="eastAsia"/>
        </w:rPr>
        <w:t>)</w:t>
      </w:r>
      <w:r w:rsidR="00201FDB" w:rsidRPr="00334715">
        <w:rPr>
          <w:rFonts w:ascii="Arial" w:hAnsi="Arial" w:cs="Arial"/>
        </w:rPr>
        <w:t xml:space="preserve"> IQ-X </w:t>
      </w:r>
      <w:r w:rsidR="000F22EE">
        <w:rPr>
          <w:rFonts w:ascii="Arial" w:hAnsi="Arial" w:cs="Arial" w:hint="eastAsia"/>
        </w:rPr>
        <w:t>시리즈</w:t>
      </w:r>
      <w:r w:rsidR="000F22EE">
        <w:rPr>
          <w:rFonts w:ascii="Arial" w:hAnsi="Arial" w:cs="Arial" w:hint="eastAsia"/>
        </w:rPr>
        <w:t xml:space="preserve"> </w:t>
      </w:r>
      <w:r w:rsidR="00201FDB" w:rsidRPr="00334715">
        <w:rPr>
          <w:rFonts w:ascii="Arial" w:hAnsi="Arial" w:cs="Arial"/>
        </w:rPr>
        <w:t>프로세서를</w:t>
      </w:r>
      <w:r w:rsidR="00201FDB" w:rsidRPr="00334715">
        <w:rPr>
          <w:rFonts w:ascii="Arial" w:hAnsi="Arial" w:cs="Arial"/>
        </w:rPr>
        <w:t xml:space="preserve"> </w:t>
      </w:r>
      <w:r w:rsidR="00201FDB" w:rsidRPr="00334715">
        <w:rPr>
          <w:rFonts w:ascii="Arial" w:hAnsi="Arial" w:cs="Arial"/>
        </w:rPr>
        <w:t>탑재한</w:t>
      </w:r>
      <w:r w:rsidR="00201FDB" w:rsidRPr="00334715">
        <w:rPr>
          <w:rFonts w:ascii="Arial" w:hAnsi="Arial" w:cs="Arial"/>
        </w:rPr>
        <w:t xml:space="preserve"> COM-HPC Mini </w:t>
      </w:r>
      <w:r w:rsidR="00201FDB" w:rsidRPr="00334715">
        <w:rPr>
          <w:rFonts w:ascii="Arial" w:hAnsi="Arial" w:cs="Arial"/>
        </w:rPr>
        <w:t>컴퓨터</w:t>
      </w:r>
      <w:r w:rsidR="00201FDB" w:rsidRPr="00334715">
        <w:rPr>
          <w:rFonts w:ascii="Arial" w:hAnsi="Arial" w:cs="Arial"/>
        </w:rPr>
        <w:t xml:space="preserve"> </w:t>
      </w:r>
      <w:r w:rsidR="00201FDB" w:rsidRPr="00334715">
        <w:rPr>
          <w:rFonts w:ascii="Arial" w:hAnsi="Arial" w:cs="Arial"/>
        </w:rPr>
        <w:t>온</w:t>
      </w:r>
      <w:r w:rsidR="00201FDB" w:rsidRPr="00334715">
        <w:rPr>
          <w:rFonts w:ascii="Arial" w:hAnsi="Arial" w:cs="Arial"/>
        </w:rPr>
        <w:t xml:space="preserve"> </w:t>
      </w:r>
      <w:r w:rsidR="00201FDB" w:rsidRPr="00334715">
        <w:rPr>
          <w:rFonts w:ascii="Arial" w:hAnsi="Arial" w:cs="Arial"/>
        </w:rPr>
        <w:t>모듈</w:t>
      </w:r>
      <w:r w:rsidR="00201FDB" w:rsidRPr="00334715">
        <w:rPr>
          <w:rFonts w:ascii="Arial" w:hAnsi="Arial" w:cs="Arial"/>
        </w:rPr>
        <w:t>(COM)</w:t>
      </w:r>
      <w:r w:rsidR="00D27CCC" w:rsidRPr="00334715">
        <w:rPr>
          <w:rFonts w:ascii="Arial" w:hAnsi="Arial" w:cs="Arial" w:hint="eastAsia"/>
        </w:rPr>
        <w:t xml:space="preserve"> </w:t>
      </w:r>
      <w:r w:rsidR="00D27CCC" w:rsidRPr="00334715">
        <w:rPr>
          <w:rFonts w:ascii="Arial" w:hAnsi="Arial" w:cs="Arial"/>
        </w:rPr>
        <w:t>conga-HPC/mIQ-X</w:t>
      </w:r>
      <w:r w:rsidR="009E4FBC">
        <w:rPr>
          <w:rFonts w:ascii="Arial" w:hAnsi="Arial" w:cs="Arial" w:hint="eastAsia"/>
        </w:rPr>
        <w:t>를</w:t>
      </w:r>
      <w:r w:rsidR="00201FDB" w:rsidRPr="00334715">
        <w:rPr>
          <w:rFonts w:ascii="Arial" w:hAnsi="Arial" w:cs="Arial"/>
        </w:rPr>
        <w:t xml:space="preserve"> </w:t>
      </w:r>
      <w:r w:rsidR="00201FDB" w:rsidRPr="00334715">
        <w:rPr>
          <w:rFonts w:ascii="Arial" w:hAnsi="Arial" w:cs="Arial"/>
        </w:rPr>
        <w:t>출시</w:t>
      </w:r>
      <w:r w:rsidR="000F22EE">
        <w:rPr>
          <w:rFonts w:ascii="Arial" w:hAnsi="Arial" w:cs="Arial" w:hint="eastAsia"/>
        </w:rPr>
        <w:t>했</w:t>
      </w:r>
      <w:r w:rsidR="00DA484B" w:rsidRPr="00334715">
        <w:rPr>
          <w:rFonts w:ascii="Arial" w:hAnsi="Arial" w:cs="Arial" w:hint="eastAsia"/>
        </w:rPr>
        <w:t>다고</w:t>
      </w:r>
      <w:r w:rsidR="00DA484B" w:rsidRPr="00334715">
        <w:rPr>
          <w:rFonts w:ascii="Arial" w:hAnsi="Arial" w:cs="Arial" w:hint="eastAsia"/>
        </w:rPr>
        <w:t xml:space="preserve"> </w:t>
      </w:r>
      <w:r w:rsidR="00DA484B" w:rsidRPr="00334715">
        <w:rPr>
          <w:rFonts w:ascii="Arial" w:hAnsi="Arial" w:cs="Arial" w:hint="eastAsia"/>
        </w:rPr>
        <w:t>밝혔다</w:t>
      </w:r>
      <w:r w:rsidR="00DA484B" w:rsidRPr="00334715">
        <w:rPr>
          <w:rFonts w:ascii="Arial" w:hAnsi="Arial" w:cs="Arial" w:hint="eastAsia"/>
        </w:rPr>
        <w:t xml:space="preserve">. </w:t>
      </w:r>
    </w:p>
    <w:p w14:paraId="51FA0679" w14:textId="77777777" w:rsidR="00B61863" w:rsidRPr="00334715" w:rsidRDefault="00B61863" w:rsidP="003800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4FF023FF" w14:textId="432E5A0B" w:rsidR="00170371" w:rsidRPr="00334715" w:rsidRDefault="00D27CCC" w:rsidP="00B411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334715">
        <w:rPr>
          <w:rFonts w:ascii="Arial" w:hAnsi="Arial" w:cs="Arial" w:hint="eastAsia"/>
        </w:rPr>
        <w:t>이</w:t>
      </w:r>
      <w:r w:rsidRPr="00334715">
        <w:rPr>
          <w:rFonts w:ascii="Arial" w:hAnsi="Arial" w:cs="Arial" w:hint="eastAsia"/>
        </w:rPr>
        <w:t xml:space="preserve"> </w:t>
      </w:r>
      <w:r w:rsidRPr="00334715">
        <w:rPr>
          <w:rFonts w:ascii="Arial" w:hAnsi="Arial" w:cs="Arial" w:hint="eastAsia"/>
        </w:rPr>
        <w:t>제품은</w:t>
      </w:r>
      <w:r w:rsidRPr="00334715">
        <w:rPr>
          <w:rFonts w:ascii="Arial" w:hAnsi="Arial" w:cs="Arial" w:hint="eastAsia"/>
        </w:rPr>
        <w:t xml:space="preserve"> </w:t>
      </w:r>
      <w:r w:rsidR="00717E6D" w:rsidRPr="00334715">
        <w:rPr>
          <w:rFonts w:ascii="Arial" w:hAnsi="Arial" w:cs="Arial" w:hint="eastAsia"/>
        </w:rPr>
        <w:t>퀄컴</w:t>
      </w:r>
      <w:r w:rsidR="00717E6D" w:rsidRPr="00334715">
        <w:rPr>
          <w:rFonts w:ascii="Arial" w:hAnsi="Arial" w:cs="Arial" w:hint="eastAsia"/>
        </w:rPr>
        <w:t xml:space="preserve"> </w:t>
      </w:r>
      <w:r w:rsidR="00717E6D" w:rsidRPr="00334715">
        <w:rPr>
          <w:rFonts w:ascii="Arial" w:hAnsi="Arial" w:cs="Arial" w:hint="eastAsia"/>
        </w:rPr>
        <w:t>오라이온</w:t>
      </w:r>
      <w:r w:rsidR="00717E6D" w:rsidRPr="00334715">
        <w:rPr>
          <w:rFonts w:ascii="Arial" w:hAnsi="Arial" w:cs="Arial" w:hint="eastAsia"/>
        </w:rPr>
        <w:t xml:space="preserve">(Qualcomm </w:t>
      </w:r>
      <w:r w:rsidR="00717E6D" w:rsidRPr="00334715">
        <w:rPr>
          <w:rFonts w:ascii="Arial" w:hAnsi="Arial" w:cs="Arial"/>
        </w:rPr>
        <w:t>Oryon</w:t>
      </w:r>
      <w:r w:rsidR="00717E6D" w:rsidRPr="00334715">
        <w:rPr>
          <w:rFonts w:ascii="Arial" w:hAnsi="Arial" w:cs="Arial" w:hint="eastAsia"/>
        </w:rPr>
        <w:t>)</w:t>
      </w:r>
      <w:r w:rsidR="00717E6D">
        <w:rPr>
          <w:rFonts w:ascii="Arial" w:hAnsi="Arial" w:cs="Arial" w:hint="eastAsia"/>
        </w:rPr>
        <w:t xml:space="preserve"> CPU</w:t>
      </w:r>
      <w:r w:rsidR="00717E6D">
        <w:rPr>
          <w:rFonts w:ascii="Arial" w:hAnsi="Arial" w:cs="Arial" w:hint="eastAsia"/>
        </w:rPr>
        <w:t>를</w:t>
      </w:r>
      <w:r w:rsidR="00717E6D">
        <w:rPr>
          <w:rFonts w:ascii="Arial" w:hAnsi="Arial" w:cs="Arial" w:hint="eastAsia"/>
        </w:rPr>
        <w:t xml:space="preserve"> </w:t>
      </w:r>
      <w:r w:rsidR="00717E6D">
        <w:rPr>
          <w:rFonts w:ascii="Arial" w:hAnsi="Arial" w:cs="Arial" w:hint="eastAsia"/>
        </w:rPr>
        <w:t>기반으로</w:t>
      </w:r>
      <w:r w:rsidR="00717E6D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>해</w:t>
      </w:r>
      <w:r w:rsidR="00C673C4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>기존에</w:t>
      </w:r>
      <w:r w:rsidR="009539E2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 xml:space="preserve">x86 </w:t>
      </w:r>
      <w:r w:rsidR="00C673C4">
        <w:rPr>
          <w:rFonts w:ascii="Arial" w:hAnsi="Arial" w:cs="Arial" w:hint="eastAsia"/>
        </w:rPr>
        <w:t>시스템에서만</w:t>
      </w:r>
      <w:r w:rsidR="00C673C4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>가능했던</w:t>
      </w:r>
      <w:r w:rsidR="00C673C4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>뛰어난</w:t>
      </w:r>
      <w:r w:rsidR="00C673C4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>단일</w:t>
      </w:r>
      <w:r w:rsidR="00C673C4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>및</w:t>
      </w:r>
      <w:r w:rsidR="00C673C4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>멀티스레드</w:t>
      </w:r>
      <w:r w:rsidR="00C673C4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>연산</w:t>
      </w:r>
      <w:r w:rsidR="00C673C4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>성능을</w:t>
      </w:r>
      <w:r w:rsidR="00C673C4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>최고</w:t>
      </w:r>
      <w:r w:rsidR="00C673C4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>수준의</w:t>
      </w:r>
      <w:r w:rsidR="00C673C4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>전력</w:t>
      </w:r>
      <w:r w:rsidR="00C673C4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>효율과</w:t>
      </w:r>
      <w:r w:rsidR="00C673C4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>함께</w:t>
      </w:r>
      <w:r w:rsidR="00C673C4">
        <w:rPr>
          <w:rFonts w:ascii="Arial" w:hAnsi="Arial" w:cs="Arial" w:hint="eastAsia"/>
        </w:rPr>
        <w:t xml:space="preserve"> </w:t>
      </w:r>
      <w:r w:rsidR="00C673C4">
        <w:rPr>
          <w:rFonts w:ascii="Arial" w:hAnsi="Arial" w:cs="Arial" w:hint="eastAsia"/>
        </w:rPr>
        <w:t>제공한다</w:t>
      </w:r>
      <w:r w:rsidR="00C673C4">
        <w:rPr>
          <w:rFonts w:ascii="Arial" w:hAnsi="Arial" w:cs="Arial" w:hint="eastAsia"/>
        </w:rPr>
        <w:t xml:space="preserve">. </w:t>
      </w:r>
      <w:r w:rsidR="004E48D8" w:rsidRPr="00334715">
        <w:rPr>
          <w:rFonts w:ascii="Arial" w:hAnsi="Arial" w:cs="Arial" w:hint="eastAsia"/>
        </w:rPr>
        <w:t>에지</w:t>
      </w:r>
      <w:r w:rsidR="004E48D8" w:rsidRPr="00334715">
        <w:rPr>
          <w:rFonts w:ascii="Arial" w:hAnsi="Arial" w:cs="Arial" w:hint="eastAsia"/>
        </w:rPr>
        <w:t xml:space="preserve"> AI </w:t>
      </w:r>
      <w:r w:rsidR="001C27A0" w:rsidRPr="00334715">
        <w:rPr>
          <w:rFonts w:ascii="Arial" w:hAnsi="Arial" w:cs="Arial" w:hint="eastAsia"/>
        </w:rPr>
        <w:t>온디바이스</w:t>
      </w:r>
      <w:r w:rsidR="001C27A0" w:rsidRPr="00334715">
        <w:rPr>
          <w:rFonts w:ascii="Arial" w:hAnsi="Arial" w:cs="Arial" w:hint="eastAsia"/>
        </w:rPr>
        <w:t xml:space="preserve"> </w:t>
      </w:r>
      <w:r w:rsidRPr="00334715">
        <w:rPr>
          <w:rFonts w:ascii="Arial" w:hAnsi="Arial" w:cs="Arial" w:hint="eastAsia"/>
        </w:rPr>
        <w:t>머신러닝</w:t>
      </w:r>
      <w:r w:rsidRPr="00334715">
        <w:rPr>
          <w:rFonts w:ascii="Arial" w:hAnsi="Arial" w:cs="Arial" w:hint="eastAsia"/>
        </w:rPr>
        <w:t>(</w:t>
      </w:r>
      <w:r w:rsidR="001C27A0" w:rsidRPr="00334715">
        <w:rPr>
          <w:rFonts w:ascii="Arial" w:hAnsi="Arial" w:cs="Arial" w:hint="eastAsia"/>
        </w:rPr>
        <w:t xml:space="preserve">ML), </w:t>
      </w:r>
      <w:r w:rsidR="00517847" w:rsidRPr="00334715">
        <w:rPr>
          <w:rFonts w:ascii="Arial" w:hAnsi="Arial" w:cs="Arial" w:hint="eastAsia"/>
        </w:rPr>
        <w:t>대규모언어모델</w:t>
      </w:r>
      <w:r w:rsidR="00517847" w:rsidRPr="00334715">
        <w:rPr>
          <w:rFonts w:ascii="Arial" w:hAnsi="Arial" w:cs="Arial" w:hint="eastAsia"/>
        </w:rPr>
        <w:t>(</w:t>
      </w:r>
      <w:r w:rsidR="001C27A0" w:rsidRPr="00334715">
        <w:rPr>
          <w:rFonts w:ascii="Arial" w:hAnsi="Arial" w:cs="Arial" w:hint="eastAsia"/>
        </w:rPr>
        <w:t>LLM</w:t>
      </w:r>
      <w:r w:rsidR="00517847" w:rsidRPr="00334715">
        <w:rPr>
          <w:rFonts w:ascii="Arial" w:hAnsi="Arial" w:cs="Arial" w:hint="eastAsia"/>
        </w:rPr>
        <w:t>)</w:t>
      </w:r>
      <w:r w:rsidR="00D07210" w:rsidRPr="00334715">
        <w:rPr>
          <w:rFonts w:ascii="Arial" w:hAnsi="Arial" w:cs="Arial" w:hint="eastAsia"/>
        </w:rPr>
        <w:t xml:space="preserve"> </w:t>
      </w:r>
      <w:r w:rsidR="00D07210" w:rsidRPr="00334715">
        <w:rPr>
          <w:rFonts w:ascii="Arial" w:hAnsi="Arial" w:cs="Arial" w:hint="eastAsia"/>
        </w:rPr>
        <w:t>실행</w:t>
      </w:r>
      <w:r w:rsidR="00D24E97">
        <w:rPr>
          <w:rFonts w:ascii="Arial" w:hAnsi="Arial" w:cs="Arial" w:hint="eastAsia"/>
        </w:rPr>
        <w:t>과</w:t>
      </w:r>
      <w:r w:rsidR="00D24E97">
        <w:rPr>
          <w:rFonts w:ascii="Arial" w:hAnsi="Arial" w:cs="Arial" w:hint="eastAsia"/>
        </w:rPr>
        <w:t xml:space="preserve"> </w:t>
      </w:r>
      <w:r w:rsidR="00D24E97">
        <w:rPr>
          <w:rFonts w:ascii="Arial" w:hAnsi="Arial" w:cs="Arial" w:hint="eastAsia"/>
        </w:rPr>
        <w:t>같은</w:t>
      </w:r>
      <w:r w:rsidR="00D24E97">
        <w:rPr>
          <w:rFonts w:ascii="Arial" w:hAnsi="Arial" w:cs="Arial" w:hint="eastAsia"/>
        </w:rPr>
        <w:t xml:space="preserve"> </w:t>
      </w:r>
      <w:r w:rsidR="00D24E97">
        <w:rPr>
          <w:rFonts w:ascii="Arial" w:hAnsi="Arial" w:cs="Arial" w:hint="eastAsia"/>
        </w:rPr>
        <w:t>에지</w:t>
      </w:r>
      <w:r w:rsidR="00D24E97">
        <w:rPr>
          <w:rFonts w:ascii="Arial" w:hAnsi="Arial" w:cs="Arial" w:hint="eastAsia"/>
        </w:rPr>
        <w:t xml:space="preserve"> AI </w:t>
      </w:r>
      <w:r w:rsidR="00D24E97">
        <w:rPr>
          <w:rFonts w:ascii="Arial" w:hAnsi="Arial" w:cs="Arial" w:hint="eastAsia"/>
        </w:rPr>
        <w:t>애플리케이션</w:t>
      </w:r>
      <w:r w:rsidR="005F0F08">
        <w:rPr>
          <w:rFonts w:ascii="Arial" w:hAnsi="Arial" w:cs="Arial" w:hint="eastAsia"/>
        </w:rPr>
        <w:t>에서는</w:t>
      </w:r>
      <w:r w:rsidR="005F0F08">
        <w:rPr>
          <w:rFonts w:ascii="Arial" w:hAnsi="Arial" w:cs="Arial" w:hint="eastAsia"/>
        </w:rPr>
        <w:t xml:space="preserve"> </w:t>
      </w:r>
      <w:r w:rsidR="003B1894" w:rsidRPr="00334715">
        <w:rPr>
          <w:rFonts w:ascii="Arial" w:hAnsi="Arial" w:cs="Arial" w:hint="eastAsia"/>
        </w:rPr>
        <w:t>퀄컴</w:t>
      </w:r>
      <w:r w:rsidR="003B1894" w:rsidRPr="00334715">
        <w:rPr>
          <w:rFonts w:ascii="Arial" w:hAnsi="Arial" w:cs="Arial" w:hint="eastAsia"/>
        </w:rPr>
        <w:t xml:space="preserve"> </w:t>
      </w:r>
      <w:r w:rsidR="003B1894" w:rsidRPr="00334715">
        <w:rPr>
          <w:rFonts w:ascii="Arial" w:hAnsi="Arial" w:cs="Arial" w:hint="eastAsia"/>
        </w:rPr>
        <w:t>헥사곤</w:t>
      </w:r>
      <w:r w:rsidR="003B1894" w:rsidRPr="00334715">
        <w:rPr>
          <w:rFonts w:ascii="Arial" w:hAnsi="Arial" w:cs="Arial" w:hint="eastAsia"/>
        </w:rPr>
        <w:t xml:space="preserve">(Qualcomm </w:t>
      </w:r>
      <w:r w:rsidR="003B1894" w:rsidRPr="00334715">
        <w:rPr>
          <w:rFonts w:ascii="Arial" w:hAnsi="Arial" w:cs="Arial"/>
        </w:rPr>
        <w:t>Hexagon)</w:t>
      </w:r>
      <w:r w:rsidR="003B1894">
        <w:rPr>
          <w:rFonts w:ascii="Arial" w:hAnsi="Arial" w:cs="Arial" w:hint="eastAsia"/>
        </w:rPr>
        <w:t xml:space="preserve"> </w:t>
      </w:r>
      <w:r w:rsidR="003B1894">
        <w:rPr>
          <w:rFonts w:ascii="Arial" w:hAnsi="Arial" w:cs="Arial" w:hint="eastAsia"/>
        </w:rPr>
        <w:t>프로세서</w:t>
      </w:r>
      <w:r w:rsidR="003B1894">
        <w:rPr>
          <w:rFonts w:ascii="Arial" w:hAnsi="Arial" w:cs="Arial" w:hint="eastAsia"/>
        </w:rPr>
        <w:t xml:space="preserve"> </w:t>
      </w:r>
      <w:r w:rsidR="003B1894">
        <w:rPr>
          <w:rFonts w:ascii="Arial" w:hAnsi="Arial" w:cs="Arial" w:hint="eastAsia"/>
        </w:rPr>
        <w:t>기반</w:t>
      </w:r>
      <w:r w:rsidR="00612DAD">
        <w:rPr>
          <w:rFonts w:ascii="Arial" w:hAnsi="Arial" w:cs="Arial" w:hint="eastAsia"/>
        </w:rPr>
        <w:t xml:space="preserve"> </w:t>
      </w:r>
      <w:r w:rsidR="00612DAD">
        <w:rPr>
          <w:rFonts w:ascii="Arial" w:hAnsi="Arial" w:cs="Arial" w:hint="eastAsia"/>
        </w:rPr>
        <w:t>전용</w:t>
      </w:r>
      <w:r w:rsidR="00612DAD">
        <w:rPr>
          <w:rFonts w:ascii="Arial" w:hAnsi="Arial" w:cs="Arial" w:hint="eastAsia"/>
        </w:rPr>
        <w:t xml:space="preserve"> NPU</w:t>
      </w:r>
      <w:r w:rsidR="00612DAD">
        <w:rPr>
          <w:rFonts w:ascii="Arial" w:hAnsi="Arial" w:cs="Arial" w:hint="eastAsia"/>
        </w:rPr>
        <w:t>가</w:t>
      </w:r>
      <w:r w:rsidR="00612DAD">
        <w:rPr>
          <w:rFonts w:ascii="Arial" w:hAnsi="Arial" w:cs="Arial" w:hint="eastAsia"/>
        </w:rPr>
        <w:t xml:space="preserve"> </w:t>
      </w:r>
      <w:r w:rsidR="00FB5678">
        <w:rPr>
          <w:rFonts w:ascii="Arial" w:hAnsi="Arial" w:cs="Arial" w:hint="eastAsia"/>
        </w:rPr>
        <w:t>제공하는</w:t>
      </w:r>
      <w:r w:rsidR="003B1894">
        <w:rPr>
          <w:rFonts w:ascii="Arial" w:hAnsi="Arial" w:cs="Arial" w:hint="eastAsia"/>
        </w:rPr>
        <w:t xml:space="preserve"> </w:t>
      </w:r>
      <w:r w:rsidR="00D07210" w:rsidRPr="00334715">
        <w:rPr>
          <w:rFonts w:ascii="Arial" w:hAnsi="Arial" w:cs="Arial" w:hint="eastAsia"/>
        </w:rPr>
        <w:t>최대</w:t>
      </w:r>
      <w:r w:rsidR="00D07210" w:rsidRPr="00334715">
        <w:rPr>
          <w:rFonts w:ascii="Arial" w:hAnsi="Arial" w:cs="Arial" w:hint="eastAsia"/>
        </w:rPr>
        <w:t xml:space="preserve"> 45 TOPS</w:t>
      </w:r>
      <w:r w:rsidR="001813A9" w:rsidRPr="00334715">
        <w:rPr>
          <w:rFonts w:ascii="Arial" w:hAnsi="Arial" w:cs="Arial" w:hint="eastAsia"/>
        </w:rPr>
        <w:t>의</w:t>
      </w:r>
      <w:r w:rsidR="001813A9" w:rsidRPr="00334715">
        <w:rPr>
          <w:rFonts w:ascii="Arial" w:hAnsi="Arial" w:cs="Arial" w:hint="eastAsia"/>
        </w:rPr>
        <w:t xml:space="preserve"> AI </w:t>
      </w:r>
      <w:r w:rsidR="001813A9" w:rsidRPr="00334715">
        <w:rPr>
          <w:rFonts w:ascii="Arial" w:hAnsi="Arial" w:cs="Arial" w:hint="eastAsia"/>
        </w:rPr>
        <w:t>성능을</w:t>
      </w:r>
      <w:r w:rsidR="001813A9" w:rsidRPr="00334715">
        <w:rPr>
          <w:rFonts w:ascii="Arial" w:hAnsi="Arial" w:cs="Arial" w:hint="eastAsia"/>
        </w:rPr>
        <w:t xml:space="preserve"> </w:t>
      </w:r>
      <w:r w:rsidR="00FB5678">
        <w:rPr>
          <w:rFonts w:ascii="Arial" w:hAnsi="Arial" w:cs="Arial" w:hint="eastAsia"/>
        </w:rPr>
        <w:t>통해</w:t>
      </w:r>
      <w:r w:rsidR="00FB5678">
        <w:rPr>
          <w:rFonts w:ascii="Arial" w:hAnsi="Arial" w:cs="Arial" w:hint="eastAsia"/>
        </w:rPr>
        <w:t xml:space="preserve"> </w:t>
      </w:r>
      <w:r w:rsidR="00402151">
        <w:rPr>
          <w:rFonts w:ascii="Arial" w:hAnsi="Arial" w:cs="Arial" w:hint="eastAsia"/>
        </w:rPr>
        <w:t>강화된다</w:t>
      </w:r>
      <w:r w:rsidR="00402151">
        <w:rPr>
          <w:rFonts w:ascii="Arial" w:hAnsi="Arial" w:cs="Arial" w:hint="eastAsia"/>
        </w:rPr>
        <w:t xml:space="preserve">. </w:t>
      </w:r>
      <w:r w:rsidR="00201FDB" w:rsidRPr="00334715">
        <w:rPr>
          <w:rFonts w:ascii="Arial" w:hAnsi="Arial" w:cs="Arial"/>
        </w:rPr>
        <w:t>conga-HPC/mIQ-X</w:t>
      </w:r>
      <w:r w:rsidRPr="00334715">
        <w:rPr>
          <w:rFonts w:ascii="Arial" w:hAnsi="Arial" w:cs="Arial" w:hint="eastAsia"/>
        </w:rPr>
        <w:t>는</w:t>
      </w:r>
      <w:r w:rsidR="003501A0">
        <w:rPr>
          <w:rFonts w:ascii="Arial" w:hAnsi="Arial" w:cs="Arial" w:hint="eastAsia"/>
        </w:rPr>
        <w:t xml:space="preserve"> </w:t>
      </w:r>
      <w:r w:rsidR="0013694D" w:rsidRPr="00334715">
        <w:rPr>
          <w:rFonts w:ascii="Arial" w:hAnsi="Arial" w:cs="Arial" w:hint="eastAsia"/>
        </w:rPr>
        <w:t>보안</w:t>
      </w:r>
      <w:r w:rsidR="0013694D" w:rsidRPr="00334715">
        <w:rPr>
          <w:rFonts w:ascii="Arial" w:hAnsi="Arial" w:cs="Arial" w:hint="eastAsia"/>
        </w:rPr>
        <w:t xml:space="preserve">, </w:t>
      </w:r>
      <w:r w:rsidR="0013694D" w:rsidRPr="00334715">
        <w:rPr>
          <w:rFonts w:ascii="Arial" w:hAnsi="Arial" w:cs="Arial" w:hint="eastAsia"/>
        </w:rPr>
        <w:t>트랜잭션</w:t>
      </w:r>
      <w:r w:rsidR="0013694D" w:rsidRPr="00334715">
        <w:rPr>
          <w:rFonts w:ascii="Arial" w:hAnsi="Arial" w:cs="Arial" w:hint="eastAsia"/>
        </w:rPr>
        <w:t xml:space="preserve"> </w:t>
      </w:r>
      <w:r w:rsidR="0013694D" w:rsidRPr="00334715">
        <w:rPr>
          <w:rFonts w:ascii="Arial" w:hAnsi="Arial" w:cs="Arial" w:hint="eastAsia"/>
        </w:rPr>
        <w:t>기반</w:t>
      </w:r>
      <w:r w:rsidR="0013694D" w:rsidRPr="00334715">
        <w:rPr>
          <w:rFonts w:ascii="Arial" w:hAnsi="Arial" w:cs="Arial" w:hint="eastAsia"/>
        </w:rPr>
        <w:t xml:space="preserve"> </w:t>
      </w:r>
      <w:r w:rsidR="0013694D" w:rsidRPr="00334715">
        <w:rPr>
          <w:rFonts w:ascii="Arial" w:hAnsi="Arial" w:cs="Arial" w:hint="eastAsia"/>
        </w:rPr>
        <w:t>리테일</w:t>
      </w:r>
      <w:r w:rsidR="0013694D" w:rsidRPr="00334715">
        <w:rPr>
          <w:rFonts w:ascii="Arial" w:hAnsi="Arial" w:cs="Arial" w:hint="eastAsia"/>
        </w:rPr>
        <w:t xml:space="preserve">, </w:t>
      </w:r>
      <w:r w:rsidR="0013694D" w:rsidRPr="00334715">
        <w:rPr>
          <w:rFonts w:ascii="Arial" w:hAnsi="Arial" w:cs="Arial" w:hint="eastAsia"/>
        </w:rPr>
        <w:t>로보틱스</w:t>
      </w:r>
      <w:r w:rsidR="0013694D" w:rsidRPr="00334715">
        <w:rPr>
          <w:rFonts w:ascii="Arial" w:hAnsi="Arial" w:cs="Arial" w:hint="eastAsia"/>
        </w:rPr>
        <w:t xml:space="preserve">, </w:t>
      </w:r>
      <w:r w:rsidR="0013694D" w:rsidRPr="00334715">
        <w:rPr>
          <w:rFonts w:ascii="Arial" w:hAnsi="Arial" w:cs="Arial" w:hint="eastAsia"/>
        </w:rPr>
        <w:t>의료기기</w:t>
      </w:r>
      <w:r w:rsidR="0013694D" w:rsidRPr="00334715">
        <w:rPr>
          <w:rFonts w:ascii="Arial" w:hAnsi="Arial" w:cs="Arial" w:hint="eastAsia"/>
        </w:rPr>
        <w:t xml:space="preserve">, </w:t>
      </w:r>
      <w:r w:rsidR="0013694D" w:rsidRPr="00334715">
        <w:rPr>
          <w:rFonts w:ascii="Arial" w:hAnsi="Arial" w:cs="Arial" w:hint="eastAsia"/>
        </w:rPr>
        <w:t>산업</w:t>
      </w:r>
      <w:r w:rsidR="0013694D" w:rsidRPr="00334715">
        <w:rPr>
          <w:rFonts w:ascii="Arial" w:hAnsi="Arial" w:cs="Arial" w:hint="eastAsia"/>
        </w:rPr>
        <w:t xml:space="preserve"> </w:t>
      </w:r>
      <w:r w:rsidR="0013694D" w:rsidRPr="00334715">
        <w:rPr>
          <w:rFonts w:ascii="Arial" w:hAnsi="Arial" w:cs="Arial" w:hint="eastAsia"/>
        </w:rPr>
        <w:t>자동화</w:t>
      </w:r>
      <w:r w:rsidR="0013694D" w:rsidRPr="00334715">
        <w:rPr>
          <w:rFonts w:ascii="Arial" w:hAnsi="Arial" w:cs="Arial" w:hint="eastAsia"/>
        </w:rPr>
        <w:t xml:space="preserve"> </w:t>
      </w:r>
      <w:r w:rsidR="0013694D" w:rsidRPr="00334715">
        <w:rPr>
          <w:rFonts w:ascii="Arial" w:hAnsi="Arial" w:cs="Arial" w:hint="eastAsia"/>
        </w:rPr>
        <w:t>등</w:t>
      </w:r>
      <w:r w:rsidR="0013694D" w:rsidRPr="00334715">
        <w:rPr>
          <w:rFonts w:ascii="Arial" w:hAnsi="Arial" w:cs="Arial" w:hint="eastAsia"/>
        </w:rPr>
        <w:t xml:space="preserve"> </w:t>
      </w:r>
      <w:r w:rsidR="00A3713B">
        <w:rPr>
          <w:rFonts w:ascii="Arial" w:hAnsi="Arial" w:cs="Arial" w:hint="eastAsia"/>
        </w:rPr>
        <w:t>다양한</w:t>
      </w:r>
      <w:r w:rsidR="00A3713B">
        <w:rPr>
          <w:rFonts w:ascii="Arial" w:hAnsi="Arial" w:cs="Arial" w:hint="eastAsia"/>
        </w:rPr>
        <w:t xml:space="preserve"> </w:t>
      </w:r>
      <w:r w:rsidR="00A3713B">
        <w:rPr>
          <w:rFonts w:ascii="Arial" w:hAnsi="Arial" w:cs="Arial" w:hint="eastAsia"/>
        </w:rPr>
        <w:t>시장에서</w:t>
      </w:r>
      <w:r w:rsidR="00A3713B">
        <w:rPr>
          <w:rFonts w:ascii="Arial" w:hAnsi="Arial" w:cs="Arial" w:hint="eastAsia"/>
        </w:rPr>
        <w:t xml:space="preserve"> </w:t>
      </w:r>
      <w:r w:rsidR="00A3713B">
        <w:rPr>
          <w:rFonts w:ascii="Arial" w:hAnsi="Arial" w:cs="Arial" w:hint="eastAsia"/>
        </w:rPr>
        <w:t>증가하는</w:t>
      </w:r>
      <w:r w:rsidR="00A3713B">
        <w:rPr>
          <w:rFonts w:ascii="Arial" w:hAnsi="Arial" w:cs="Arial" w:hint="eastAsia"/>
        </w:rPr>
        <w:t xml:space="preserve"> </w:t>
      </w:r>
      <w:r w:rsidR="0013694D" w:rsidRPr="00334715">
        <w:rPr>
          <w:rFonts w:ascii="Arial" w:hAnsi="Arial" w:cs="Arial" w:hint="eastAsia"/>
        </w:rPr>
        <w:t>고성능</w:t>
      </w:r>
      <w:r w:rsidR="00961FD3">
        <w:rPr>
          <w:rFonts w:ascii="Arial" w:hAnsi="Arial" w:cs="Arial" w:hint="eastAsia"/>
        </w:rPr>
        <w:t>·저전력</w:t>
      </w:r>
      <w:r w:rsidR="00961FD3">
        <w:rPr>
          <w:rFonts w:ascii="Arial" w:hAnsi="Arial" w:cs="Arial" w:hint="eastAsia"/>
        </w:rPr>
        <w:t xml:space="preserve"> </w:t>
      </w:r>
      <w:r w:rsidR="00961FD3">
        <w:rPr>
          <w:rFonts w:ascii="Arial" w:hAnsi="Arial" w:cs="Arial" w:hint="eastAsia"/>
        </w:rPr>
        <w:t>컴퓨팅</w:t>
      </w:r>
      <w:r w:rsidR="0013694D" w:rsidRPr="00334715">
        <w:rPr>
          <w:rFonts w:ascii="Arial" w:hAnsi="Arial" w:cs="Arial" w:hint="eastAsia"/>
        </w:rPr>
        <w:t xml:space="preserve"> </w:t>
      </w:r>
      <w:r w:rsidR="0013694D" w:rsidRPr="00334715">
        <w:rPr>
          <w:rFonts w:ascii="Arial" w:hAnsi="Arial" w:cs="Arial" w:hint="eastAsia"/>
        </w:rPr>
        <w:t>플랫폼</w:t>
      </w:r>
      <w:r w:rsidR="0013694D" w:rsidRPr="00334715">
        <w:rPr>
          <w:rFonts w:ascii="Arial" w:hAnsi="Arial" w:cs="Arial" w:hint="eastAsia"/>
        </w:rPr>
        <w:t xml:space="preserve"> </w:t>
      </w:r>
      <w:r w:rsidR="0013694D" w:rsidRPr="00334715">
        <w:rPr>
          <w:rFonts w:ascii="Arial" w:hAnsi="Arial" w:cs="Arial" w:hint="eastAsia"/>
        </w:rPr>
        <w:t>수요</w:t>
      </w:r>
      <w:r w:rsidR="00961FD3">
        <w:rPr>
          <w:rFonts w:ascii="Arial" w:hAnsi="Arial" w:cs="Arial" w:hint="eastAsia"/>
        </w:rPr>
        <w:t>를</w:t>
      </w:r>
      <w:r w:rsidR="00961FD3">
        <w:rPr>
          <w:rFonts w:ascii="Arial" w:hAnsi="Arial" w:cs="Arial" w:hint="eastAsia"/>
        </w:rPr>
        <w:t xml:space="preserve"> </w:t>
      </w:r>
      <w:r w:rsidR="00961FD3">
        <w:rPr>
          <w:rFonts w:ascii="Arial" w:hAnsi="Arial" w:cs="Arial" w:hint="eastAsia"/>
        </w:rPr>
        <w:t>충족시킨다</w:t>
      </w:r>
      <w:r w:rsidR="00961FD3">
        <w:rPr>
          <w:rFonts w:ascii="Arial" w:hAnsi="Arial" w:cs="Arial" w:hint="eastAsia"/>
        </w:rPr>
        <w:t xml:space="preserve">. </w:t>
      </w:r>
    </w:p>
    <w:p w14:paraId="50A62E05" w14:textId="77777777" w:rsidR="00F03138" w:rsidRDefault="00F03138" w:rsidP="003800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b/>
          <w:bCs/>
        </w:rPr>
      </w:pPr>
    </w:p>
    <w:p w14:paraId="778202ED" w14:textId="1EE2FD05" w:rsidR="00201FDB" w:rsidRPr="006305A4" w:rsidRDefault="00AC77DE" w:rsidP="003800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AC77DE">
        <w:rPr>
          <w:rFonts w:ascii="Arial" w:hAnsi="Arial" w:cs="Arial" w:hint="eastAsia"/>
        </w:rPr>
        <w:t>신용카드</w:t>
      </w:r>
      <w:r w:rsidRPr="00AC77DE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크기</w:t>
      </w:r>
      <w:r w:rsidR="00E44538">
        <w:rPr>
          <w:rFonts w:ascii="Arial" w:hAnsi="Arial" w:cs="Arial" w:hint="eastAsia"/>
        </w:rPr>
        <w:t>의</w:t>
      </w:r>
      <w:r w:rsidR="008D72F5">
        <w:rPr>
          <w:rFonts w:ascii="Arial" w:hAnsi="Arial" w:cs="Arial" w:hint="eastAsia"/>
        </w:rPr>
        <w:t xml:space="preserve"> </w:t>
      </w:r>
      <w:r w:rsidR="008D72F5">
        <w:rPr>
          <w:rFonts w:ascii="Arial" w:hAnsi="Arial" w:cs="Arial" w:hint="eastAsia"/>
        </w:rPr>
        <w:t>소형</w:t>
      </w:r>
      <w:r w:rsidR="008D72F5">
        <w:rPr>
          <w:rFonts w:ascii="Arial" w:hAnsi="Arial" w:cs="Arial" w:hint="eastAsia"/>
        </w:rPr>
        <w:t xml:space="preserve"> </w:t>
      </w:r>
      <w:r w:rsidR="008D72F5" w:rsidRPr="006305A4">
        <w:rPr>
          <w:rFonts w:ascii="Arial" w:hAnsi="Arial" w:cs="Arial" w:hint="eastAsia"/>
        </w:rPr>
        <w:t>폼팩터를</w:t>
      </w:r>
      <w:r w:rsidR="008D72F5" w:rsidRPr="006305A4">
        <w:rPr>
          <w:rFonts w:ascii="Arial" w:hAnsi="Arial" w:cs="Arial" w:hint="eastAsia"/>
        </w:rPr>
        <w:t xml:space="preserve"> </w:t>
      </w:r>
      <w:r w:rsidR="008D72F5" w:rsidRPr="006305A4">
        <w:rPr>
          <w:rFonts w:ascii="Arial" w:hAnsi="Arial" w:cs="Arial" w:hint="eastAsia"/>
        </w:rPr>
        <w:t>갖춘</w:t>
      </w:r>
      <w:r w:rsidR="008D72F5" w:rsidRPr="006305A4">
        <w:rPr>
          <w:rFonts w:ascii="Arial" w:hAnsi="Arial" w:cs="Arial" w:hint="eastAsia"/>
        </w:rPr>
        <w:t xml:space="preserve"> </w:t>
      </w:r>
      <w:r w:rsidR="008D72F5" w:rsidRPr="006305A4">
        <w:rPr>
          <w:rFonts w:ascii="Arial" w:hAnsi="Arial" w:cs="Arial" w:hint="eastAsia"/>
        </w:rPr>
        <w:t>이</w:t>
      </w:r>
      <w:r w:rsidR="008D72F5" w:rsidRPr="006305A4">
        <w:rPr>
          <w:rFonts w:ascii="Arial" w:hAnsi="Arial" w:cs="Arial" w:hint="eastAsia"/>
        </w:rPr>
        <w:t xml:space="preserve"> </w:t>
      </w:r>
      <w:r w:rsidR="008D72F5" w:rsidRPr="006305A4">
        <w:rPr>
          <w:rFonts w:ascii="Arial" w:hAnsi="Arial" w:cs="Arial" w:hint="eastAsia"/>
        </w:rPr>
        <w:t>모듈은</w:t>
      </w:r>
      <w:r w:rsidR="008D72F5" w:rsidRPr="006305A4">
        <w:rPr>
          <w:rFonts w:ascii="Arial" w:hAnsi="Arial" w:cs="Arial" w:hint="eastAsia"/>
        </w:rPr>
        <w:t xml:space="preserve"> </w:t>
      </w:r>
      <w:r w:rsidR="001139A2" w:rsidRPr="006305A4">
        <w:rPr>
          <w:rFonts w:ascii="Arial" w:hAnsi="Arial" w:cs="Arial" w:hint="eastAsia"/>
        </w:rPr>
        <w:t>온보드된</w:t>
      </w:r>
      <w:r w:rsidR="001139A2" w:rsidRPr="006305A4">
        <w:rPr>
          <w:rFonts w:ascii="Arial" w:hAnsi="Arial" w:cs="Arial" w:hint="eastAsia"/>
        </w:rPr>
        <w:t xml:space="preserve"> </w:t>
      </w:r>
      <w:r w:rsidR="001139A2" w:rsidRPr="006305A4">
        <w:rPr>
          <w:rFonts w:ascii="Arial" w:hAnsi="Arial" w:cs="Arial" w:hint="eastAsia"/>
        </w:rPr>
        <w:t>고속의</w:t>
      </w:r>
      <w:r w:rsidR="001139A2" w:rsidRPr="006305A4">
        <w:rPr>
          <w:rFonts w:ascii="Arial" w:hAnsi="Arial" w:cs="Arial" w:hint="eastAsia"/>
        </w:rPr>
        <w:t xml:space="preserve"> </w:t>
      </w:r>
      <w:r w:rsidR="00E473CF" w:rsidRPr="006305A4">
        <w:rPr>
          <w:rFonts w:ascii="Arial" w:hAnsi="Arial" w:cs="Arial"/>
        </w:rPr>
        <w:t>LPDDR5X RAM</w:t>
      </w:r>
      <w:r w:rsidR="00E473CF" w:rsidRPr="006305A4">
        <w:rPr>
          <w:rFonts w:ascii="Arial" w:hAnsi="Arial" w:cs="Arial" w:hint="eastAsia"/>
        </w:rPr>
        <w:t>과</w:t>
      </w:r>
      <w:r w:rsidR="007D4EEC" w:rsidRPr="006305A4">
        <w:rPr>
          <w:rFonts w:ascii="Arial" w:hAnsi="Arial" w:cs="Arial" w:hint="eastAsia"/>
        </w:rPr>
        <w:t xml:space="preserve"> </w:t>
      </w:r>
      <w:r w:rsidR="007D4EEC" w:rsidRPr="006305A4">
        <w:rPr>
          <w:rFonts w:ascii="Arial" w:hAnsi="Arial" w:cs="Arial" w:hint="eastAsia"/>
        </w:rPr>
        <w:t>영하</w:t>
      </w:r>
      <w:r w:rsidR="007D4EEC" w:rsidRPr="006305A4">
        <w:rPr>
          <w:rFonts w:ascii="Arial" w:hAnsi="Arial" w:cs="Arial"/>
        </w:rPr>
        <w:t xml:space="preserve"> 40</w:t>
      </w:r>
      <w:r w:rsidR="007D4EEC" w:rsidRPr="006305A4">
        <w:rPr>
          <w:rFonts w:ascii="Arial" w:hAnsi="Arial" w:cs="Arial"/>
        </w:rPr>
        <w:t>도에서</w:t>
      </w:r>
      <w:r w:rsidR="007D4EEC" w:rsidRPr="006305A4">
        <w:rPr>
          <w:rFonts w:ascii="Arial" w:hAnsi="Arial" w:cs="Arial"/>
        </w:rPr>
        <w:t xml:space="preserve"> </w:t>
      </w:r>
      <w:r w:rsidR="007D4EEC" w:rsidRPr="006305A4">
        <w:rPr>
          <w:rFonts w:ascii="Arial" w:hAnsi="Arial" w:cs="Arial"/>
        </w:rPr>
        <w:t>영상</w:t>
      </w:r>
      <w:r w:rsidR="007D4EEC" w:rsidRPr="006305A4">
        <w:rPr>
          <w:rFonts w:ascii="Arial" w:hAnsi="Arial" w:cs="Arial"/>
        </w:rPr>
        <w:t xml:space="preserve"> 85</w:t>
      </w:r>
      <w:r w:rsidR="007D4EEC" w:rsidRPr="006305A4">
        <w:rPr>
          <w:rFonts w:ascii="Arial" w:hAnsi="Arial" w:cs="Arial"/>
        </w:rPr>
        <w:t>도</w:t>
      </w:r>
      <w:r w:rsidR="00B17878" w:rsidRPr="006305A4">
        <w:rPr>
          <w:rFonts w:ascii="Arial" w:hAnsi="Arial" w:cs="Arial" w:hint="eastAsia"/>
        </w:rPr>
        <w:t>까지</w:t>
      </w:r>
      <w:r w:rsidR="00B17878" w:rsidRPr="006305A4">
        <w:rPr>
          <w:rFonts w:ascii="Arial" w:hAnsi="Arial" w:cs="Arial" w:hint="eastAsia"/>
        </w:rPr>
        <w:t xml:space="preserve"> </w:t>
      </w:r>
      <w:r w:rsidR="00B17878" w:rsidRPr="006305A4">
        <w:rPr>
          <w:rFonts w:ascii="Arial" w:hAnsi="Arial" w:cs="Arial" w:hint="eastAsia"/>
        </w:rPr>
        <w:t>확장된</w:t>
      </w:r>
      <w:r w:rsidR="00B17878" w:rsidRPr="006305A4">
        <w:rPr>
          <w:rFonts w:ascii="Arial" w:hAnsi="Arial" w:cs="Arial" w:hint="eastAsia"/>
        </w:rPr>
        <w:t xml:space="preserve"> </w:t>
      </w:r>
      <w:r w:rsidR="00B17878" w:rsidRPr="006305A4">
        <w:rPr>
          <w:rFonts w:ascii="Arial" w:hAnsi="Arial" w:cs="Arial" w:hint="eastAsia"/>
        </w:rPr>
        <w:t>산업용</w:t>
      </w:r>
      <w:r w:rsidR="00B17878" w:rsidRPr="006305A4">
        <w:rPr>
          <w:rFonts w:ascii="Arial" w:hAnsi="Arial" w:cs="Arial" w:hint="eastAsia"/>
        </w:rPr>
        <w:t xml:space="preserve"> </w:t>
      </w:r>
      <w:r w:rsidR="00B17878" w:rsidRPr="006305A4">
        <w:rPr>
          <w:rFonts w:ascii="Arial" w:hAnsi="Arial" w:cs="Arial" w:hint="eastAsia"/>
        </w:rPr>
        <w:t>온도</w:t>
      </w:r>
      <w:r w:rsidR="00B17878" w:rsidRPr="006305A4">
        <w:rPr>
          <w:rFonts w:ascii="Arial" w:hAnsi="Arial" w:cs="Arial" w:hint="eastAsia"/>
        </w:rPr>
        <w:t xml:space="preserve"> </w:t>
      </w:r>
      <w:r w:rsidR="00B17878" w:rsidRPr="006305A4">
        <w:rPr>
          <w:rFonts w:ascii="Arial" w:hAnsi="Arial" w:cs="Arial" w:hint="eastAsia"/>
        </w:rPr>
        <w:t>범위를</w:t>
      </w:r>
      <w:r w:rsidR="00B17878" w:rsidRPr="006305A4">
        <w:rPr>
          <w:rFonts w:ascii="Arial" w:hAnsi="Arial" w:cs="Arial" w:hint="eastAsia"/>
        </w:rPr>
        <w:t xml:space="preserve"> </w:t>
      </w:r>
      <w:r w:rsidR="00E473CF" w:rsidRPr="006305A4">
        <w:rPr>
          <w:rFonts w:ascii="Arial" w:hAnsi="Arial" w:cs="Arial" w:hint="eastAsia"/>
        </w:rPr>
        <w:t>지원하는</w:t>
      </w:r>
      <w:r w:rsidR="00E473CF" w:rsidRPr="006305A4">
        <w:rPr>
          <w:rFonts w:ascii="Arial" w:hAnsi="Arial" w:cs="Arial" w:hint="eastAsia"/>
        </w:rPr>
        <w:t xml:space="preserve"> </w:t>
      </w:r>
      <w:r w:rsidR="00B17878" w:rsidRPr="006305A4">
        <w:rPr>
          <w:rFonts w:ascii="Arial" w:hAnsi="Arial" w:cs="Arial" w:hint="eastAsia"/>
        </w:rPr>
        <w:t>견고한</w:t>
      </w:r>
      <w:r w:rsidR="00B17878" w:rsidRPr="006305A4">
        <w:rPr>
          <w:rFonts w:ascii="Arial" w:hAnsi="Arial" w:cs="Arial" w:hint="eastAsia"/>
        </w:rPr>
        <w:t xml:space="preserve"> </w:t>
      </w:r>
      <w:r w:rsidR="00B17878" w:rsidRPr="006305A4">
        <w:rPr>
          <w:rFonts w:ascii="Arial" w:hAnsi="Arial" w:cs="Arial" w:hint="eastAsia"/>
        </w:rPr>
        <w:t>설계를</w:t>
      </w:r>
      <w:r w:rsidR="00B17878" w:rsidRPr="006305A4">
        <w:rPr>
          <w:rFonts w:ascii="Arial" w:hAnsi="Arial" w:cs="Arial" w:hint="eastAsia"/>
        </w:rPr>
        <w:t xml:space="preserve"> </w:t>
      </w:r>
      <w:r w:rsidR="00B17878" w:rsidRPr="006305A4">
        <w:rPr>
          <w:rFonts w:ascii="Arial" w:hAnsi="Arial" w:cs="Arial" w:hint="eastAsia"/>
        </w:rPr>
        <w:t>갖추고</w:t>
      </w:r>
      <w:r w:rsidR="00B17878" w:rsidRPr="006305A4">
        <w:rPr>
          <w:rFonts w:ascii="Arial" w:hAnsi="Arial" w:cs="Arial" w:hint="eastAsia"/>
        </w:rPr>
        <w:t xml:space="preserve"> </w:t>
      </w:r>
      <w:r w:rsidR="00B17878" w:rsidRPr="006305A4">
        <w:rPr>
          <w:rFonts w:ascii="Arial" w:hAnsi="Arial" w:cs="Arial" w:hint="eastAsia"/>
        </w:rPr>
        <w:t>있다</w:t>
      </w:r>
      <w:r w:rsidR="00B17878" w:rsidRPr="006305A4">
        <w:rPr>
          <w:rFonts w:ascii="Arial" w:hAnsi="Arial" w:cs="Arial" w:hint="eastAsia"/>
        </w:rPr>
        <w:t xml:space="preserve">. </w:t>
      </w:r>
      <w:r w:rsidR="00B02011" w:rsidRPr="006305A4">
        <w:rPr>
          <w:rFonts w:ascii="Arial" w:hAnsi="Arial" w:cs="Arial" w:hint="eastAsia"/>
        </w:rPr>
        <w:t>활용할</w:t>
      </w:r>
      <w:r w:rsidR="00B02011" w:rsidRPr="006305A4">
        <w:rPr>
          <w:rFonts w:ascii="Arial" w:hAnsi="Arial" w:cs="Arial" w:hint="eastAsia"/>
        </w:rPr>
        <w:t xml:space="preserve"> </w:t>
      </w:r>
      <w:r w:rsidR="00B02011" w:rsidRPr="006305A4">
        <w:rPr>
          <w:rFonts w:ascii="Arial" w:hAnsi="Arial" w:cs="Arial" w:hint="eastAsia"/>
        </w:rPr>
        <w:t>수</w:t>
      </w:r>
      <w:r w:rsidR="00B02011" w:rsidRPr="006305A4">
        <w:rPr>
          <w:rFonts w:ascii="Arial" w:hAnsi="Arial" w:cs="Arial" w:hint="eastAsia"/>
        </w:rPr>
        <w:t xml:space="preserve"> </w:t>
      </w:r>
      <w:r w:rsidR="00B02011" w:rsidRPr="006305A4">
        <w:rPr>
          <w:rFonts w:ascii="Arial" w:hAnsi="Arial" w:cs="Arial" w:hint="eastAsia"/>
        </w:rPr>
        <w:t>있는</w:t>
      </w:r>
      <w:r w:rsidR="00B02011" w:rsidRPr="006305A4">
        <w:rPr>
          <w:rFonts w:ascii="Arial" w:hAnsi="Arial" w:cs="Arial" w:hint="eastAsia"/>
        </w:rPr>
        <w:t xml:space="preserve"> </w:t>
      </w:r>
      <w:r w:rsidR="00B02011" w:rsidRPr="006305A4">
        <w:rPr>
          <w:rFonts w:ascii="Arial" w:hAnsi="Arial" w:cs="Arial" w:hint="eastAsia"/>
        </w:rPr>
        <w:t>주요</w:t>
      </w:r>
      <w:r w:rsidR="00B02011" w:rsidRPr="006305A4">
        <w:rPr>
          <w:rFonts w:ascii="Arial" w:hAnsi="Arial" w:cs="Arial" w:hint="eastAsia"/>
        </w:rPr>
        <w:t xml:space="preserve"> </w:t>
      </w:r>
      <w:r w:rsidR="00B02011" w:rsidRPr="006305A4">
        <w:rPr>
          <w:rFonts w:ascii="Arial" w:hAnsi="Arial" w:cs="Arial" w:hint="eastAsia"/>
        </w:rPr>
        <w:t>애플리케이션으로는</w:t>
      </w:r>
      <w:r w:rsidR="00B02011" w:rsidRPr="006305A4">
        <w:rPr>
          <w:rFonts w:ascii="Arial" w:hAnsi="Arial" w:cs="Arial" w:hint="eastAsia"/>
        </w:rPr>
        <w:t xml:space="preserve"> </w:t>
      </w:r>
      <w:r w:rsidR="00266DAF" w:rsidRPr="006305A4">
        <w:rPr>
          <w:rFonts w:ascii="Arial" w:hAnsi="Arial" w:cs="Arial" w:hint="eastAsia"/>
        </w:rPr>
        <w:t>비디오</w:t>
      </w:r>
      <w:r w:rsidR="00266DAF" w:rsidRPr="006305A4">
        <w:rPr>
          <w:rFonts w:ascii="Arial" w:hAnsi="Arial" w:cs="Arial" w:hint="eastAsia"/>
        </w:rPr>
        <w:t xml:space="preserve"> </w:t>
      </w:r>
      <w:r w:rsidR="00266DAF" w:rsidRPr="006305A4">
        <w:rPr>
          <w:rFonts w:ascii="Arial" w:hAnsi="Arial" w:cs="Arial" w:hint="eastAsia"/>
        </w:rPr>
        <w:t>감시</w:t>
      </w:r>
      <w:r w:rsidR="00266DAF" w:rsidRPr="006305A4">
        <w:rPr>
          <w:rFonts w:ascii="Arial" w:hAnsi="Arial" w:cs="Arial" w:hint="eastAsia"/>
        </w:rPr>
        <w:t xml:space="preserve"> </w:t>
      </w:r>
      <w:r w:rsidR="00266DAF" w:rsidRPr="006305A4">
        <w:rPr>
          <w:rFonts w:ascii="Arial" w:hAnsi="Arial" w:cs="Arial" w:hint="eastAsia"/>
        </w:rPr>
        <w:t>시스템</w:t>
      </w:r>
      <w:r w:rsidR="00266DAF" w:rsidRPr="006305A4">
        <w:rPr>
          <w:rFonts w:ascii="Arial" w:hAnsi="Arial" w:cs="Arial" w:hint="eastAsia"/>
        </w:rPr>
        <w:t xml:space="preserve">, </w:t>
      </w:r>
      <w:r w:rsidR="00266DAF" w:rsidRPr="006305A4">
        <w:rPr>
          <w:rFonts w:ascii="Arial" w:hAnsi="Arial" w:cs="Arial" w:hint="eastAsia"/>
        </w:rPr>
        <w:t>에지</w:t>
      </w:r>
      <w:r w:rsidR="00266DAF" w:rsidRPr="006305A4">
        <w:rPr>
          <w:rFonts w:ascii="Arial" w:hAnsi="Arial" w:cs="Arial" w:hint="eastAsia"/>
        </w:rPr>
        <w:t xml:space="preserve"> </w:t>
      </w:r>
      <w:r w:rsidR="00742282" w:rsidRPr="006305A4">
        <w:rPr>
          <w:rFonts w:ascii="Arial" w:hAnsi="Arial" w:cs="Arial" w:hint="eastAsia"/>
        </w:rPr>
        <w:t>애널리틱스를</w:t>
      </w:r>
      <w:r w:rsidR="00742282" w:rsidRPr="006305A4">
        <w:rPr>
          <w:rFonts w:ascii="Arial" w:hAnsi="Arial" w:cs="Arial" w:hint="eastAsia"/>
        </w:rPr>
        <w:t xml:space="preserve"> </w:t>
      </w:r>
      <w:r w:rsidR="00742282" w:rsidRPr="006305A4">
        <w:rPr>
          <w:rFonts w:ascii="Arial" w:hAnsi="Arial" w:cs="Arial" w:hint="eastAsia"/>
        </w:rPr>
        <w:t>위한</w:t>
      </w:r>
      <w:r w:rsidR="00742282" w:rsidRPr="006305A4">
        <w:rPr>
          <w:rFonts w:ascii="Arial" w:hAnsi="Arial" w:cs="Arial" w:hint="eastAsia"/>
        </w:rPr>
        <w:t xml:space="preserve"> </w:t>
      </w:r>
      <w:r w:rsidR="00742282" w:rsidRPr="006305A4">
        <w:rPr>
          <w:rFonts w:ascii="Arial" w:hAnsi="Arial" w:cs="Arial" w:hint="eastAsia"/>
        </w:rPr>
        <w:t>센서</w:t>
      </w:r>
      <w:r w:rsidR="00742282" w:rsidRPr="006305A4">
        <w:rPr>
          <w:rFonts w:ascii="Arial" w:hAnsi="Arial" w:cs="Arial"/>
        </w:rPr>
        <w:t>·</w:t>
      </w:r>
      <w:r w:rsidR="00742282" w:rsidRPr="006305A4">
        <w:rPr>
          <w:rFonts w:ascii="Arial" w:hAnsi="Arial" w:cs="Arial"/>
        </w:rPr>
        <w:t>카메라</w:t>
      </w:r>
      <w:r w:rsidR="00742282" w:rsidRPr="006305A4">
        <w:rPr>
          <w:rFonts w:ascii="Arial" w:hAnsi="Arial" w:cs="Arial"/>
        </w:rPr>
        <w:t xml:space="preserve"> </w:t>
      </w:r>
      <w:r w:rsidR="00742282" w:rsidRPr="006305A4">
        <w:rPr>
          <w:rFonts w:ascii="Arial" w:hAnsi="Arial" w:cs="Arial"/>
        </w:rPr>
        <w:t>시스템</w:t>
      </w:r>
      <w:r w:rsidR="00742282" w:rsidRPr="006305A4">
        <w:rPr>
          <w:rFonts w:ascii="Arial" w:hAnsi="Arial" w:cs="Arial" w:hint="eastAsia"/>
        </w:rPr>
        <w:t xml:space="preserve">, </w:t>
      </w:r>
      <w:r w:rsidR="00742282" w:rsidRPr="006305A4">
        <w:rPr>
          <w:rFonts w:ascii="Arial" w:hAnsi="Arial" w:cs="Arial" w:hint="eastAsia"/>
        </w:rPr>
        <w:t>온디바이스</w:t>
      </w:r>
      <w:r w:rsidR="00742282" w:rsidRPr="006305A4">
        <w:rPr>
          <w:rFonts w:ascii="Arial" w:hAnsi="Arial" w:cs="Arial" w:hint="eastAsia"/>
        </w:rPr>
        <w:t xml:space="preserve"> AI </w:t>
      </w:r>
      <w:r w:rsidR="00742282" w:rsidRPr="006305A4">
        <w:rPr>
          <w:rFonts w:ascii="Arial" w:hAnsi="Arial" w:cs="Arial" w:hint="eastAsia"/>
        </w:rPr>
        <w:t>처리가</w:t>
      </w:r>
      <w:r w:rsidR="00742282" w:rsidRPr="006305A4">
        <w:rPr>
          <w:rFonts w:ascii="Arial" w:hAnsi="Arial" w:cs="Arial" w:hint="eastAsia"/>
        </w:rPr>
        <w:t xml:space="preserve"> </w:t>
      </w:r>
      <w:r w:rsidR="00835936" w:rsidRPr="006305A4">
        <w:rPr>
          <w:rFonts w:ascii="Arial" w:hAnsi="Arial" w:cs="Arial" w:hint="eastAsia"/>
        </w:rPr>
        <w:t>필요한</w:t>
      </w:r>
      <w:r w:rsidR="00835936" w:rsidRPr="006305A4">
        <w:rPr>
          <w:rFonts w:ascii="Arial" w:hAnsi="Arial" w:cs="Arial" w:hint="eastAsia"/>
        </w:rPr>
        <w:t xml:space="preserve"> </w:t>
      </w:r>
      <w:r w:rsidR="00835936" w:rsidRPr="006305A4">
        <w:rPr>
          <w:rFonts w:ascii="Arial" w:hAnsi="Arial" w:cs="Arial" w:hint="eastAsia"/>
        </w:rPr>
        <w:t>애플리케이션</w:t>
      </w:r>
      <w:r w:rsidR="00835936" w:rsidRPr="006305A4">
        <w:rPr>
          <w:rFonts w:ascii="Arial" w:hAnsi="Arial" w:cs="Arial" w:hint="eastAsia"/>
        </w:rPr>
        <w:t xml:space="preserve"> </w:t>
      </w:r>
      <w:r w:rsidR="00835936" w:rsidRPr="006305A4">
        <w:rPr>
          <w:rFonts w:ascii="Arial" w:hAnsi="Arial" w:cs="Arial" w:hint="eastAsia"/>
        </w:rPr>
        <w:t>등이</w:t>
      </w:r>
      <w:r w:rsidR="00835936" w:rsidRPr="006305A4">
        <w:rPr>
          <w:rFonts w:ascii="Arial" w:hAnsi="Arial" w:cs="Arial" w:hint="eastAsia"/>
        </w:rPr>
        <w:t xml:space="preserve"> </w:t>
      </w:r>
      <w:r w:rsidR="00835936" w:rsidRPr="006305A4">
        <w:rPr>
          <w:rFonts w:ascii="Arial" w:hAnsi="Arial" w:cs="Arial" w:hint="eastAsia"/>
        </w:rPr>
        <w:t>있다</w:t>
      </w:r>
      <w:r w:rsidR="00835936" w:rsidRPr="006305A4">
        <w:rPr>
          <w:rFonts w:ascii="Arial" w:hAnsi="Arial" w:cs="Arial" w:hint="eastAsia"/>
        </w:rPr>
        <w:t xml:space="preserve">. </w:t>
      </w:r>
      <w:r w:rsidR="00835936" w:rsidRPr="006305A4">
        <w:rPr>
          <w:rFonts w:ascii="Arial" w:hAnsi="Arial" w:cs="Arial" w:hint="eastAsia"/>
        </w:rPr>
        <w:t>또한</w:t>
      </w:r>
      <w:r w:rsidR="00835936" w:rsidRPr="006305A4">
        <w:rPr>
          <w:rFonts w:ascii="Arial" w:hAnsi="Arial" w:cs="Arial" w:hint="eastAsia"/>
        </w:rPr>
        <w:t xml:space="preserve"> </w:t>
      </w:r>
      <w:r w:rsidR="00835936" w:rsidRPr="006305A4">
        <w:rPr>
          <w:rFonts w:ascii="Arial" w:hAnsi="Arial" w:cs="Arial" w:hint="eastAsia"/>
        </w:rPr>
        <w:t>마이크로소프트</w:t>
      </w:r>
      <w:r w:rsidR="00835936" w:rsidRPr="006305A4">
        <w:rPr>
          <w:rFonts w:ascii="Arial" w:hAnsi="Arial" w:cs="Arial" w:hint="eastAsia"/>
        </w:rPr>
        <w:t xml:space="preserve"> </w:t>
      </w:r>
      <w:r w:rsidR="00835936" w:rsidRPr="006305A4">
        <w:rPr>
          <w:rFonts w:ascii="Arial" w:hAnsi="Arial" w:cs="Arial" w:hint="eastAsia"/>
        </w:rPr>
        <w:t>윈도우</w:t>
      </w:r>
      <w:r w:rsidR="00835936" w:rsidRPr="006305A4">
        <w:rPr>
          <w:rFonts w:ascii="Arial" w:hAnsi="Arial" w:cs="Arial" w:hint="eastAsia"/>
        </w:rPr>
        <w:t xml:space="preserve"> </w:t>
      </w:r>
      <w:r w:rsidR="00835936" w:rsidRPr="006305A4">
        <w:rPr>
          <w:rFonts w:ascii="Arial" w:hAnsi="Arial" w:cs="Arial" w:hint="eastAsia"/>
        </w:rPr>
        <w:t>환경에서</w:t>
      </w:r>
      <w:r w:rsidR="00835936" w:rsidRPr="006305A4">
        <w:rPr>
          <w:rFonts w:ascii="Arial" w:hAnsi="Arial" w:cs="Arial" w:hint="eastAsia"/>
        </w:rPr>
        <w:t xml:space="preserve"> Arm</w:t>
      </w:r>
      <w:r w:rsidR="00835936" w:rsidRPr="006305A4">
        <w:rPr>
          <w:rFonts w:ascii="Arial" w:hAnsi="Arial" w:cs="Arial" w:hint="eastAsia"/>
        </w:rPr>
        <w:t>의</w:t>
      </w:r>
      <w:r w:rsidR="00835936" w:rsidRPr="006305A4">
        <w:rPr>
          <w:rFonts w:ascii="Arial" w:hAnsi="Arial" w:cs="Arial" w:hint="eastAsia"/>
        </w:rPr>
        <w:t xml:space="preserve"> </w:t>
      </w:r>
      <w:r w:rsidR="00835936" w:rsidRPr="006305A4">
        <w:rPr>
          <w:rFonts w:ascii="Arial" w:hAnsi="Arial" w:cs="Arial" w:hint="eastAsia"/>
        </w:rPr>
        <w:t>강점을</w:t>
      </w:r>
      <w:r w:rsidR="00835936" w:rsidRPr="006305A4">
        <w:rPr>
          <w:rFonts w:ascii="Arial" w:hAnsi="Arial" w:cs="Arial" w:hint="eastAsia"/>
        </w:rPr>
        <w:t xml:space="preserve"> </w:t>
      </w:r>
      <w:r w:rsidR="00747FDF" w:rsidRPr="006305A4">
        <w:rPr>
          <w:rFonts w:ascii="Arial" w:hAnsi="Arial" w:cs="Arial" w:hint="eastAsia"/>
        </w:rPr>
        <w:lastRenderedPageBreak/>
        <w:t>활용하려는</w:t>
      </w:r>
      <w:r w:rsidR="00835936" w:rsidRPr="006305A4">
        <w:rPr>
          <w:rFonts w:ascii="Arial" w:hAnsi="Arial" w:cs="Arial" w:hint="eastAsia"/>
        </w:rPr>
        <w:t xml:space="preserve"> </w:t>
      </w:r>
      <w:r w:rsidR="00835936" w:rsidRPr="006305A4">
        <w:rPr>
          <w:rFonts w:ascii="Arial" w:hAnsi="Arial" w:cs="Arial" w:hint="eastAsia"/>
        </w:rPr>
        <w:t>개발자에게</w:t>
      </w:r>
      <w:r w:rsidR="00835936" w:rsidRPr="006305A4">
        <w:rPr>
          <w:rFonts w:ascii="Arial" w:hAnsi="Arial" w:cs="Arial" w:hint="eastAsia"/>
        </w:rPr>
        <w:t xml:space="preserve"> </w:t>
      </w:r>
      <w:r w:rsidR="00835936" w:rsidRPr="006305A4">
        <w:rPr>
          <w:rFonts w:ascii="Arial" w:hAnsi="Arial" w:cs="Arial" w:hint="eastAsia"/>
        </w:rPr>
        <w:t>특히</w:t>
      </w:r>
      <w:r w:rsidR="00835936" w:rsidRPr="006305A4">
        <w:rPr>
          <w:rFonts w:ascii="Arial" w:hAnsi="Arial" w:cs="Arial" w:hint="eastAsia"/>
        </w:rPr>
        <w:t xml:space="preserve"> </w:t>
      </w:r>
      <w:r w:rsidR="00835936" w:rsidRPr="006305A4">
        <w:rPr>
          <w:rFonts w:ascii="Arial" w:hAnsi="Arial" w:cs="Arial" w:hint="eastAsia"/>
        </w:rPr>
        <w:t>적합하며</w:t>
      </w:r>
      <w:r w:rsidR="00835936" w:rsidRPr="006305A4">
        <w:rPr>
          <w:rFonts w:ascii="Arial" w:hAnsi="Arial" w:cs="Arial" w:hint="eastAsia"/>
        </w:rPr>
        <w:t xml:space="preserve">, </w:t>
      </w:r>
      <w:r w:rsidR="00201FDB" w:rsidRPr="006305A4">
        <w:rPr>
          <w:rFonts w:ascii="Arial" w:hAnsi="Arial" w:cs="Arial"/>
        </w:rPr>
        <w:t>단순화된</w:t>
      </w:r>
      <w:r w:rsidR="00201FDB" w:rsidRPr="006305A4">
        <w:rPr>
          <w:rFonts w:ascii="Arial" w:hAnsi="Arial" w:cs="Arial"/>
        </w:rPr>
        <w:t xml:space="preserve"> </w:t>
      </w:r>
      <w:r w:rsidR="00201FDB" w:rsidRPr="006305A4">
        <w:rPr>
          <w:rFonts w:ascii="Arial" w:hAnsi="Arial" w:cs="Arial"/>
        </w:rPr>
        <w:t>소프트웨어</w:t>
      </w:r>
      <w:r w:rsidR="00201FDB" w:rsidRPr="006305A4">
        <w:rPr>
          <w:rFonts w:ascii="Arial" w:hAnsi="Arial" w:cs="Arial"/>
        </w:rPr>
        <w:t xml:space="preserve"> </w:t>
      </w:r>
      <w:r w:rsidR="00201FDB" w:rsidRPr="006305A4">
        <w:rPr>
          <w:rFonts w:ascii="Arial" w:hAnsi="Arial" w:cs="Arial"/>
        </w:rPr>
        <w:t>통합과</w:t>
      </w:r>
      <w:r w:rsidR="00201FDB" w:rsidRPr="006305A4">
        <w:rPr>
          <w:rFonts w:ascii="Arial" w:hAnsi="Arial" w:cs="Arial"/>
        </w:rPr>
        <w:t xml:space="preserve"> UEFI </w:t>
      </w:r>
      <w:r w:rsidR="00201FDB" w:rsidRPr="006305A4">
        <w:rPr>
          <w:rFonts w:ascii="Arial" w:hAnsi="Arial" w:cs="Arial"/>
        </w:rPr>
        <w:t>호환</w:t>
      </w:r>
      <w:r w:rsidR="00201FDB" w:rsidRPr="006305A4">
        <w:rPr>
          <w:rFonts w:ascii="Arial" w:hAnsi="Arial" w:cs="Arial"/>
        </w:rPr>
        <w:t xml:space="preserve"> </w:t>
      </w:r>
      <w:r w:rsidR="00201FDB" w:rsidRPr="006305A4">
        <w:rPr>
          <w:rFonts w:ascii="Arial" w:hAnsi="Arial" w:cs="Arial"/>
        </w:rPr>
        <w:t>펌웨어를</w:t>
      </w:r>
      <w:r w:rsidR="00201FDB" w:rsidRPr="006305A4">
        <w:rPr>
          <w:rFonts w:ascii="Arial" w:hAnsi="Arial" w:cs="Arial"/>
        </w:rPr>
        <w:t xml:space="preserve"> </w:t>
      </w:r>
      <w:r w:rsidR="00201FDB" w:rsidRPr="006305A4">
        <w:rPr>
          <w:rFonts w:ascii="Arial" w:hAnsi="Arial" w:cs="Arial"/>
        </w:rPr>
        <w:t>통해</w:t>
      </w:r>
      <w:r w:rsidR="00201FDB" w:rsidRPr="006305A4">
        <w:rPr>
          <w:rFonts w:ascii="Arial" w:hAnsi="Arial" w:cs="Arial"/>
        </w:rPr>
        <w:t xml:space="preserve"> </w:t>
      </w:r>
      <w:r w:rsidR="001F2BE6">
        <w:rPr>
          <w:rFonts w:ascii="Arial" w:hAnsi="Arial" w:cs="Arial" w:hint="eastAsia"/>
        </w:rPr>
        <w:t>타</w:t>
      </w:r>
      <w:r w:rsidR="001F2BE6">
        <w:rPr>
          <w:rFonts w:ascii="Arial" w:hAnsi="Arial" w:cs="Arial" w:hint="eastAsia"/>
        </w:rPr>
        <w:t xml:space="preserve"> </w:t>
      </w:r>
      <w:r w:rsidR="00201FDB" w:rsidRPr="006305A4">
        <w:rPr>
          <w:rFonts w:ascii="Arial" w:hAnsi="Arial" w:cs="Arial"/>
        </w:rPr>
        <w:t>구현</w:t>
      </w:r>
      <w:r w:rsidR="00201FDB" w:rsidRPr="006305A4">
        <w:rPr>
          <w:rFonts w:ascii="Arial" w:hAnsi="Arial" w:cs="Arial"/>
        </w:rPr>
        <w:t xml:space="preserve"> </w:t>
      </w:r>
      <w:r w:rsidR="00201FDB" w:rsidRPr="006305A4">
        <w:rPr>
          <w:rFonts w:ascii="Arial" w:hAnsi="Arial" w:cs="Arial"/>
        </w:rPr>
        <w:t>대비</w:t>
      </w:r>
      <w:r w:rsidR="00201FDB" w:rsidRPr="006305A4">
        <w:rPr>
          <w:rFonts w:ascii="Arial" w:hAnsi="Arial" w:cs="Arial"/>
        </w:rPr>
        <w:t xml:space="preserve"> </w:t>
      </w:r>
      <w:r w:rsidR="00201FDB" w:rsidRPr="006305A4">
        <w:rPr>
          <w:rFonts w:ascii="Arial" w:hAnsi="Arial" w:cs="Arial"/>
        </w:rPr>
        <w:t>개발</w:t>
      </w:r>
      <w:r w:rsidR="00201FDB" w:rsidRPr="006305A4">
        <w:rPr>
          <w:rFonts w:ascii="Arial" w:hAnsi="Arial" w:cs="Arial"/>
        </w:rPr>
        <w:t xml:space="preserve"> </w:t>
      </w:r>
      <w:r w:rsidR="000B6E9E" w:rsidRPr="006305A4">
        <w:rPr>
          <w:rFonts w:ascii="Arial" w:hAnsi="Arial" w:cs="Arial" w:hint="eastAsia"/>
        </w:rPr>
        <w:t>시</w:t>
      </w:r>
      <w:r w:rsidR="00201FDB" w:rsidRPr="006305A4">
        <w:rPr>
          <w:rFonts w:ascii="Arial" w:hAnsi="Arial" w:cs="Arial"/>
        </w:rPr>
        <w:t>간을</w:t>
      </w:r>
      <w:r w:rsidR="00201FDB" w:rsidRPr="006305A4">
        <w:rPr>
          <w:rFonts w:ascii="Arial" w:hAnsi="Arial" w:cs="Arial"/>
        </w:rPr>
        <w:t xml:space="preserve"> </w:t>
      </w:r>
      <w:r w:rsidR="00201FDB" w:rsidRPr="006305A4">
        <w:rPr>
          <w:rFonts w:ascii="Arial" w:hAnsi="Arial" w:cs="Arial"/>
        </w:rPr>
        <w:t>크게</w:t>
      </w:r>
      <w:r w:rsidR="00201FDB" w:rsidRPr="006305A4">
        <w:rPr>
          <w:rFonts w:ascii="Arial" w:hAnsi="Arial" w:cs="Arial"/>
        </w:rPr>
        <w:t xml:space="preserve"> </w:t>
      </w:r>
      <w:r w:rsidR="00201FDB" w:rsidRPr="006305A4">
        <w:rPr>
          <w:rFonts w:ascii="Arial" w:hAnsi="Arial" w:cs="Arial"/>
        </w:rPr>
        <w:t>단축한다</w:t>
      </w:r>
      <w:r w:rsidR="00201FDB" w:rsidRPr="006305A4">
        <w:rPr>
          <w:rFonts w:ascii="Arial" w:hAnsi="Arial" w:cs="Arial"/>
        </w:rPr>
        <w:t xml:space="preserve">. </w:t>
      </w:r>
      <w:r w:rsidR="00C85D7C" w:rsidRPr="006305A4">
        <w:rPr>
          <w:rFonts w:ascii="Arial" w:hAnsi="Arial" w:cs="Arial"/>
        </w:rPr>
        <w:t>크기</w:t>
      </w:r>
      <w:r w:rsidR="00C85D7C" w:rsidRPr="006305A4">
        <w:rPr>
          <w:rFonts w:ascii="Arial" w:hAnsi="Arial" w:cs="Arial"/>
        </w:rPr>
        <w:t>·</w:t>
      </w:r>
      <w:r w:rsidR="00C85D7C" w:rsidRPr="006305A4">
        <w:rPr>
          <w:rFonts w:ascii="Arial" w:hAnsi="Arial" w:cs="Arial"/>
        </w:rPr>
        <w:t>무게</w:t>
      </w:r>
      <w:r w:rsidR="00C85D7C" w:rsidRPr="006305A4">
        <w:rPr>
          <w:rFonts w:ascii="Arial" w:hAnsi="Arial" w:cs="Arial"/>
        </w:rPr>
        <w:t>·</w:t>
      </w:r>
      <w:r w:rsidR="00C85D7C" w:rsidRPr="006305A4">
        <w:rPr>
          <w:rFonts w:ascii="Arial" w:hAnsi="Arial" w:cs="Arial"/>
        </w:rPr>
        <w:t>전력</w:t>
      </w:r>
      <w:r w:rsidR="009949B4" w:rsidRPr="006305A4">
        <w:rPr>
          <w:rFonts w:ascii="Arial" w:hAnsi="Arial" w:cs="Arial" w:hint="eastAsia"/>
        </w:rPr>
        <w:t>(SWaP)</w:t>
      </w:r>
      <w:r w:rsidR="00C85D7C" w:rsidRPr="006305A4">
        <w:rPr>
          <w:rFonts w:ascii="Arial" w:hAnsi="Arial" w:cs="Arial" w:hint="eastAsia"/>
        </w:rPr>
        <w:t xml:space="preserve"> </w:t>
      </w:r>
      <w:r w:rsidR="00C85D7C" w:rsidRPr="006305A4">
        <w:rPr>
          <w:rFonts w:ascii="Arial" w:hAnsi="Arial" w:cs="Arial" w:hint="eastAsia"/>
        </w:rPr>
        <w:t>최적화</w:t>
      </w:r>
      <w:r w:rsidR="00C85D7C" w:rsidRPr="006305A4">
        <w:rPr>
          <w:rFonts w:ascii="Arial" w:hAnsi="Arial" w:cs="Arial" w:hint="eastAsia"/>
        </w:rPr>
        <w:t xml:space="preserve"> </w:t>
      </w:r>
      <w:r w:rsidR="00C85D7C" w:rsidRPr="006305A4">
        <w:rPr>
          <w:rFonts w:ascii="Arial" w:hAnsi="Arial" w:cs="Arial" w:hint="eastAsia"/>
        </w:rPr>
        <w:t>설계를</w:t>
      </w:r>
      <w:r w:rsidR="00C85D7C" w:rsidRPr="006305A4">
        <w:rPr>
          <w:rFonts w:ascii="Arial" w:hAnsi="Arial" w:cs="Arial" w:hint="eastAsia"/>
        </w:rPr>
        <w:t xml:space="preserve"> </w:t>
      </w:r>
      <w:r w:rsidR="00C85D7C" w:rsidRPr="006305A4">
        <w:rPr>
          <w:rFonts w:ascii="Arial" w:hAnsi="Arial" w:cs="Arial" w:hint="eastAsia"/>
        </w:rPr>
        <w:t>필요로</w:t>
      </w:r>
      <w:r w:rsidR="00C85D7C" w:rsidRPr="006305A4">
        <w:rPr>
          <w:rFonts w:ascii="Arial" w:hAnsi="Arial" w:cs="Arial" w:hint="eastAsia"/>
        </w:rPr>
        <w:t xml:space="preserve"> </w:t>
      </w:r>
      <w:r w:rsidR="00C85D7C" w:rsidRPr="006305A4">
        <w:rPr>
          <w:rFonts w:ascii="Arial" w:hAnsi="Arial" w:cs="Arial" w:hint="eastAsia"/>
        </w:rPr>
        <w:t>하는</w:t>
      </w:r>
      <w:r w:rsidR="00C85D7C" w:rsidRPr="006305A4">
        <w:rPr>
          <w:rFonts w:ascii="Arial" w:hAnsi="Arial" w:cs="Arial" w:hint="eastAsia"/>
        </w:rPr>
        <w:t xml:space="preserve"> </w:t>
      </w:r>
      <w:r w:rsidR="00C85D7C" w:rsidRPr="006305A4">
        <w:rPr>
          <w:rFonts w:ascii="Arial" w:hAnsi="Arial" w:cs="Arial" w:hint="eastAsia"/>
        </w:rPr>
        <w:t>애플리케이션에서도</w:t>
      </w:r>
      <w:r w:rsidR="00C85D7C" w:rsidRPr="006305A4">
        <w:rPr>
          <w:rFonts w:ascii="Arial" w:hAnsi="Arial" w:cs="Arial" w:hint="eastAsia"/>
        </w:rPr>
        <w:t xml:space="preserve"> </w:t>
      </w:r>
      <w:r w:rsidR="00A876F9" w:rsidRPr="006305A4">
        <w:rPr>
          <w:rFonts w:ascii="Arial" w:hAnsi="Arial" w:cs="Arial" w:hint="eastAsia"/>
        </w:rPr>
        <w:t>신규</w:t>
      </w:r>
      <w:r w:rsidR="00A876F9" w:rsidRPr="006305A4">
        <w:rPr>
          <w:rFonts w:ascii="Arial" w:hAnsi="Arial" w:cs="Arial" w:hint="eastAsia"/>
        </w:rPr>
        <w:t xml:space="preserve"> </w:t>
      </w:r>
      <w:r w:rsidR="00A876F9" w:rsidRPr="006305A4">
        <w:rPr>
          <w:rFonts w:ascii="Arial" w:hAnsi="Arial" w:cs="Arial" w:hint="eastAsia"/>
        </w:rPr>
        <w:t>모듈이</w:t>
      </w:r>
      <w:r w:rsidR="00A876F9" w:rsidRPr="006305A4">
        <w:rPr>
          <w:rFonts w:ascii="Arial" w:hAnsi="Arial" w:cs="Arial" w:hint="eastAsia"/>
        </w:rPr>
        <w:t xml:space="preserve"> </w:t>
      </w:r>
      <w:r w:rsidR="00A876F9" w:rsidRPr="006305A4">
        <w:rPr>
          <w:rFonts w:ascii="Arial" w:hAnsi="Arial" w:cs="Arial" w:hint="eastAsia"/>
        </w:rPr>
        <w:t>지원하는</w:t>
      </w:r>
      <w:r w:rsidR="00A876F9" w:rsidRPr="006305A4">
        <w:rPr>
          <w:rFonts w:ascii="Arial" w:hAnsi="Arial" w:cs="Arial" w:hint="eastAsia"/>
        </w:rPr>
        <w:t xml:space="preserve"> </w:t>
      </w:r>
      <w:r w:rsidR="00201FDB" w:rsidRPr="006305A4">
        <w:rPr>
          <w:rFonts w:ascii="Arial" w:hAnsi="Arial" w:cs="Arial"/>
        </w:rPr>
        <w:t>와트당</w:t>
      </w:r>
      <w:r w:rsidR="009949B4" w:rsidRPr="006305A4">
        <w:rPr>
          <w:rFonts w:ascii="Arial" w:hAnsi="Arial" w:cs="Arial" w:hint="eastAsia"/>
        </w:rPr>
        <w:t xml:space="preserve"> </w:t>
      </w:r>
      <w:r w:rsidR="009949B4" w:rsidRPr="006305A4">
        <w:rPr>
          <w:rFonts w:ascii="Arial" w:hAnsi="Arial" w:cs="Arial" w:hint="eastAsia"/>
        </w:rPr>
        <w:t>고</w:t>
      </w:r>
      <w:r w:rsidR="00201FDB" w:rsidRPr="006305A4">
        <w:rPr>
          <w:rFonts w:ascii="Arial" w:hAnsi="Arial" w:cs="Arial"/>
        </w:rPr>
        <w:t>성능을</w:t>
      </w:r>
      <w:r w:rsidR="00201FDB" w:rsidRPr="006305A4">
        <w:rPr>
          <w:rFonts w:ascii="Arial" w:hAnsi="Arial" w:cs="Arial"/>
        </w:rPr>
        <w:t xml:space="preserve"> </w:t>
      </w:r>
      <w:r w:rsidR="00A876F9" w:rsidRPr="006305A4">
        <w:rPr>
          <w:rFonts w:ascii="Arial" w:hAnsi="Arial" w:cs="Arial" w:hint="eastAsia"/>
        </w:rPr>
        <w:t>활용할</w:t>
      </w:r>
      <w:r w:rsidR="00A876F9" w:rsidRPr="006305A4">
        <w:rPr>
          <w:rFonts w:ascii="Arial" w:hAnsi="Arial" w:cs="Arial" w:hint="eastAsia"/>
        </w:rPr>
        <w:t xml:space="preserve"> </w:t>
      </w:r>
      <w:r w:rsidR="00A876F9" w:rsidRPr="006305A4">
        <w:rPr>
          <w:rFonts w:ascii="Arial" w:hAnsi="Arial" w:cs="Arial" w:hint="eastAsia"/>
        </w:rPr>
        <w:t>수</w:t>
      </w:r>
      <w:r w:rsidR="00A876F9" w:rsidRPr="006305A4">
        <w:rPr>
          <w:rFonts w:ascii="Arial" w:hAnsi="Arial" w:cs="Arial" w:hint="eastAsia"/>
        </w:rPr>
        <w:t xml:space="preserve"> </w:t>
      </w:r>
      <w:r w:rsidR="00A876F9" w:rsidRPr="006305A4">
        <w:rPr>
          <w:rFonts w:ascii="Arial" w:hAnsi="Arial" w:cs="Arial" w:hint="eastAsia"/>
        </w:rPr>
        <w:t>있다</w:t>
      </w:r>
      <w:r w:rsidR="00A876F9" w:rsidRPr="006305A4">
        <w:rPr>
          <w:rFonts w:ascii="Arial" w:hAnsi="Arial" w:cs="Arial" w:hint="eastAsia"/>
        </w:rPr>
        <w:t xml:space="preserve">. </w:t>
      </w:r>
    </w:p>
    <w:p w14:paraId="1192BBED" w14:textId="77777777" w:rsidR="00201FDB" w:rsidRDefault="00201FDB" w:rsidP="003800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730AB8FF" w14:textId="6441380D" w:rsidR="00E95287" w:rsidRPr="00190E4A" w:rsidRDefault="00496CB1" w:rsidP="003800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190E4A">
        <w:rPr>
          <w:rFonts w:ascii="Arial" w:hAnsi="Arial" w:cs="Arial"/>
        </w:rPr>
        <w:t>95 mm × 70 mm</w:t>
      </w:r>
      <w:r w:rsidR="00FA5EF1" w:rsidRPr="00190E4A">
        <w:rPr>
          <w:rFonts w:ascii="Arial" w:hAnsi="Arial" w:cs="Arial" w:hint="eastAsia"/>
        </w:rPr>
        <w:t>크기</w:t>
      </w:r>
      <w:r w:rsidRPr="00190E4A">
        <w:rPr>
          <w:rFonts w:ascii="Arial" w:hAnsi="Arial" w:cs="Arial" w:hint="eastAsia"/>
        </w:rPr>
        <w:t>의</w:t>
      </w:r>
      <w:r w:rsidRPr="00190E4A">
        <w:rPr>
          <w:rFonts w:ascii="Arial" w:hAnsi="Arial" w:cs="Arial" w:hint="eastAsia"/>
        </w:rPr>
        <w:t xml:space="preserve"> </w:t>
      </w:r>
      <w:r w:rsidR="00FA5EF1" w:rsidRPr="00190E4A">
        <w:rPr>
          <w:rFonts w:ascii="Arial" w:hAnsi="Arial" w:cs="Arial" w:hint="eastAsia"/>
        </w:rPr>
        <w:t>초소형</w:t>
      </w:r>
      <w:r w:rsidR="00FA5EF1" w:rsidRPr="00190E4A">
        <w:rPr>
          <w:rFonts w:ascii="Arial" w:hAnsi="Arial" w:cs="Arial" w:hint="eastAsia"/>
        </w:rPr>
        <w:t xml:space="preserve"> </w:t>
      </w:r>
      <w:r w:rsidR="00E95287" w:rsidRPr="00190E4A">
        <w:rPr>
          <w:rFonts w:ascii="Arial" w:hAnsi="Arial" w:cs="Arial"/>
        </w:rPr>
        <w:t>conga-HPC/mIQ-X</w:t>
      </w:r>
      <w:r w:rsidR="0038008F" w:rsidRPr="00190E4A">
        <w:rPr>
          <w:rFonts w:ascii="Arial" w:hAnsi="Arial" w:cs="Arial" w:hint="eastAsia"/>
        </w:rPr>
        <w:t xml:space="preserve"> COM-HPV Mini </w:t>
      </w:r>
      <w:r w:rsidR="0038008F" w:rsidRPr="00190E4A">
        <w:rPr>
          <w:rFonts w:ascii="Arial" w:hAnsi="Arial" w:cs="Arial" w:hint="eastAsia"/>
        </w:rPr>
        <w:t>모듈은</w:t>
      </w:r>
      <w:r w:rsidR="0038008F" w:rsidRPr="00190E4A">
        <w:rPr>
          <w:rFonts w:ascii="Arial" w:hAnsi="Arial" w:cs="Arial" w:hint="eastAsia"/>
        </w:rPr>
        <w:t xml:space="preserve"> IQ-X </w:t>
      </w:r>
      <w:r w:rsidR="0038008F" w:rsidRPr="00190E4A">
        <w:rPr>
          <w:rFonts w:ascii="Arial" w:hAnsi="Arial" w:cs="Arial" w:hint="eastAsia"/>
        </w:rPr>
        <w:t>시리즈</w:t>
      </w:r>
      <w:r w:rsidR="00C2301F">
        <w:rPr>
          <w:rFonts w:ascii="Arial" w:hAnsi="Arial" w:cs="Arial" w:hint="eastAsia"/>
        </w:rPr>
        <w:t xml:space="preserve"> </w:t>
      </w:r>
      <w:r w:rsidR="00C2301F">
        <w:rPr>
          <w:rFonts w:ascii="Arial" w:hAnsi="Arial" w:cs="Arial" w:hint="eastAsia"/>
        </w:rPr>
        <w:t>프로세서</w:t>
      </w:r>
      <w:r w:rsidR="0038008F" w:rsidRPr="00190E4A">
        <w:rPr>
          <w:rFonts w:ascii="Arial" w:hAnsi="Arial" w:cs="Arial" w:hint="eastAsia"/>
        </w:rPr>
        <w:t>의</w:t>
      </w:r>
      <w:r w:rsidR="0038008F" w:rsidRPr="00190E4A">
        <w:rPr>
          <w:rFonts w:ascii="Arial" w:hAnsi="Arial" w:cs="Arial" w:hint="eastAsia"/>
        </w:rPr>
        <w:t xml:space="preserve"> </w:t>
      </w:r>
      <w:r w:rsidR="0038008F" w:rsidRPr="00190E4A">
        <w:rPr>
          <w:rFonts w:ascii="Arial" w:hAnsi="Arial" w:cs="Arial" w:hint="eastAsia"/>
        </w:rPr>
        <w:t>퀄컴</w:t>
      </w:r>
      <w:r w:rsidR="0038008F" w:rsidRPr="00190E4A">
        <w:rPr>
          <w:rFonts w:ascii="Arial" w:hAnsi="Arial" w:cs="Arial" w:hint="eastAsia"/>
        </w:rPr>
        <w:t xml:space="preserve"> </w:t>
      </w:r>
      <w:r w:rsidR="0038008F" w:rsidRPr="00190E4A">
        <w:rPr>
          <w:rFonts w:ascii="Arial" w:hAnsi="Arial" w:cs="Arial" w:hint="eastAsia"/>
        </w:rPr>
        <w:t>드라우닝</w:t>
      </w:r>
      <w:r w:rsidR="0038008F" w:rsidRPr="00190E4A">
        <w:rPr>
          <w:rFonts w:ascii="Arial" w:hAnsi="Arial" w:cs="Arial" w:hint="eastAsia"/>
        </w:rPr>
        <w:t xml:space="preserve"> </w:t>
      </w:r>
      <w:r w:rsidR="0038008F" w:rsidRPr="00190E4A">
        <w:rPr>
          <w:rFonts w:ascii="Arial" w:hAnsi="Arial" w:cs="Arial" w:hint="eastAsia"/>
        </w:rPr>
        <w:t>프로세서를</w:t>
      </w:r>
      <w:r w:rsidR="0038008F" w:rsidRPr="00190E4A">
        <w:rPr>
          <w:rFonts w:ascii="Arial" w:hAnsi="Arial" w:cs="Arial" w:hint="eastAsia"/>
        </w:rPr>
        <w:t xml:space="preserve"> </w:t>
      </w:r>
      <w:r w:rsidR="00FA5EF1" w:rsidRPr="00190E4A">
        <w:rPr>
          <w:rFonts w:ascii="Arial" w:hAnsi="Arial" w:cs="Arial" w:hint="eastAsia"/>
        </w:rPr>
        <w:t>기반으로</w:t>
      </w:r>
      <w:r w:rsidR="00FA5EF1" w:rsidRPr="00190E4A">
        <w:rPr>
          <w:rFonts w:ascii="Arial" w:hAnsi="Arial" w:cs="Arial" w:hint="eastAsia"/>
        </w:rPr>
        <w:t xml:space="preserve"> </w:t>
      </w:r>
      <w:r w:rsidR="00FA5EF1" w:rsidRPr="00190E4A">
        <w:rPr>
          <w:rFonts w:ascii="Arial" w:hAnsi="Arial" w:cs="Arial" w:hint="eastAsia"/>
        </w:rPr>
        <w:t>하</w:t>
      </w:r>
      <w:r w:rsidR="0038008F" w:rsidRPr="00190E4A">
        <w:rPr>
          <w:rFonts w:ascii="Arial" w:hAnsi="Arial" w:cs="Arial" w:hint="eastAsia"/>
        </w:rPr>
        <w:t>며</w:t>
      </w:r>
      <w:r w:rsidR="0038008F" w:rsidRPr="00190E4A">
        <w:rPr>
          <w:rFonts w:ascii="Arial" w:hAnsi="Arial" w:cs="Arial" w:hint="eastAsia"/>
        </w:rPr>
        <w:t xml:space="preserve"> </w:t>
      </w:r>
      <w:r w:rsidR="00A31708" w:rsidRPr="00190E4A">
        <w:rPr>
          <w:rFonts w:ascii="Arial" w:hAnsi="Arial" w:cs="Arial" w:hint="eastAsia"/>
        </w:rPr>
        <w:t>최대</w:t>
      </w:r>
      <w:r w:rsidR="00A31708" w:rsidRPr="00190E4A">
        <w:rPr>
          <w:rFonts w:ascii="Arial" w:hAnsi="Arial" w:cs="Arial" w:hint="eastAsia"/>
        </w:rPr>
        <w:t xml:space="preserve"> 64GB </w:t>
      </w:r>
      <w:r w:rsidR="00A31708" w:rsidRPr="00190E4A">
        <w:rPr>
          <w:rFonts w:ascii="Arial" w:hAnsi="Arial" w:cs="Arial"/>
        </w:rPr>
        <w:t xml:space="preserve">LPDDR5X </w:t>
      </w:r>
      <w:r w:rsidR="00A31708" w:rsidRPr="00190E4A">
        <w:rPr>
          <w:rFonts w:ascii="Arial" w:hAnsi="Arial" w:cs="Arial"/>
        </w:rPr>
        <w:t>메모리를</w:t>
      </w:r>
      <w:r w:rsidR="00A31708" w:rsidRPr="00190E4A">
        <w:rPr>
          <w:rFonts w:ascii="Arial" w:hAnsi="Arial" w:cs="Arial" w:hint="eastAsia"/>
        </w:rPr>
        <w:t xml:space="preserve"> </w:t>
      </w:r>
      <w:r w:rsidR="00A31708" w:rsidRPr="00190E4A">
        <w:rPr>
          <w:rFonts w:ascii="Arial" w:hAnsi="Arial" w:cs="Arial" w:hint="eastAsia"/>
        </w:rPr>
        <w:t>지원한다</w:t>
      </w:r>
      <w:r w:rsidR="00A31708" w:rsidRPr="00190E4A">
        <w:rPr>
          <w:rFonts w:ascii="Arial" w:hAnsi="Arial" w:cs="Arial" w:hint="eastAsia"/>
        </w:rPr>
        <w:t xml:space="preserve">. </w:t>
      </w:r>
      <w:r w:rsidR="00A31708" w:rsidRPr="00190E4A">
        <w:rPr>
          <w:rFonts w:ascii="Arial" w:hAnsi="Arial" w:cs="Arial" w:hint="eastAsia"/>
        </w:rPr>
        <w:t>최대</w:t>
      </w:r>
      <w:r w:rsidR="00A31708" w:rsidRPr="00190E4A">
        <w:rPr>
          <w:rFonts w:ascii="Arial" w:hAnsi="Arial" w:cs="Arial" w:hint="eastAsia"/>
        </w:rPr>
        <w:t xml:space="preserve"> 12</w:t>
      </w:r>
      <w:r w:rsidR="00A31708" w:rsidRPr="00190E4A">
        <w:rPr>
          <w:rFonts w:ascii="Arial" w:hAnsi="Arial" w:cs="Arial" w:hint="eastAsia"/>
        </w:rPr>
        <w:t>개의</w:t>
      </w:r>
      <w:r w:rsidR="00A31708" w:rsidRPr="00190E4A">
        <w:rPr>
          <w:rFonts w:ascii="Arial" w:hAnsi="Arial" w:cs="Arial" w:hint="eastAsia"/>
        </w:rPr>
        <w:t xml:space="preserve"> </w:t>
      </w:r>
      <w:r w:rsidR="00A31708" w:rsidRPr="00190E4A">
        <w:rPr>
          <w:rFonts w:ascii="Arial" w:hAnsi="Arial" w:cs="Arial" w:hint="eastAsia"/>
        </w:rPr>
        <w:t>오라이온</w:t>
      </w:r>
      <w:r w:rsidR="00A31708" w:rsidRPr="00190E4A">
        <w:rPr>
          <w:rFonts w:ascii="Arial" w:hAnsi="Arial" w:cs="Arial" w:hint="eastAsia"/>
        </w:rPr>
        <w:t xml:space="preserve"> CPU </w:t>
      </w:r>
      <w:r w:rsidR="00A31708" w:rsidRPr="00190E4A">
        <w:rPr>
          <w:rFonts w:ascii="Arial" w:hAnsi="Arial" w:cs="Arial" w:hint="eastAsia"/>
        </w:rPr>
        <w:t>코어</w:t>
      </w:r>
      <w:r w:rsidR="00A31708" w:rsidRPr="00190E4A">
        <w:rPr>
          <w:rFonts w:ascii="Arial" w:hAnsi="Arial" w:cs="Arial" w:hint="eastAsia"/>
        </w:rPr>
        <w:t xml:space="preserve">, </w:t>
      </w:r>
      <w:r w:rsidR="00877CC8" w:rsidRPr="00190E4A">
        <w:rPr>
          <w:rFonts w:ascii="Arial" w:hAnsi="Arial" w:cs="Arial" w:hint="eastAsia"/>
        </w:rPr>
        <w:t>전용</w:t>
      </w:r>
      <w:r w:rsidR="00877CC8" w:rsidRPr="00190E4A">
        <w:rPr>
          <w:rFonts w:ascii="Arial" w:hAnsi="Arial" w:cs="Arial" w:hint="eastAsia"/>
        </w:rPr>
        <w:t xml:space="preserve"> </w:t>
      </w:r>
      <w:r w:rsidR="009C624A">
        <w:rPr>
          <w:rFonts w:ascii="Arial" w:hAnsi="Arial" w:cs="Arial" w:hint="eastAsia"/>
        </w:rPr>
        <w:t>헥사곤</w:t>
      </w:r>
      <w:r w:rsidR="009C624A">
        <w:rPr>
          <w:rFonts w:ascii="Arial" w:hAnsi="Arial" w:cs="Arial" w:hint="eastAsia"/>
        </w:rPr>
        <w:t xml:space="preserve"> </w:t>
      </w:r>
      <w:r w:rsidR="00877CC8" w:rsidRPr="00190E4A">
        <w:rPr>
          <w:rFonts w:ascii="Arial" w:hAnsi="Arial" w:cs="Arial" w:hint="eastAsia"/>
        </w:rPr>
        <w:t xml:space="preserve">NPU, DSP, </w:t>
      </w:r>
      <w:r w:rsidR="00877CC8" w:rsidRPr="00190E4A">
        <w:rPr>
          <w:rFonts w:ascii="Arial" w:hAnsi="Arial" w:cs="Arial" w:hint="eastAsia"/>
        </w:rPr>
        <w:t>퀄컴</w:t>
      </w:r>
      <w:r w:rsidR="00877CC8" w:rsidRPr="00190E4A">
        <w:rPr>
          <w:rFonts w:ascii="Arial" w:hAnsi="Arial" w:cs="Arial" w:hint="eastAsia"/>
        </w:rPr>
        <w:t xml:space="preserve"> </w:t>
      </w:r>
      <w:r w:rsidR="00877CC8" w:rsidRPr="00190E4A">
        <w:rPr>
          <w:rFonts w:ascii="Arial" w:hAnsi="Arial" w:cs="Arial" w:hint="eastAsia"/>
        </w:rPr>
        <w:t>스펙트라</w:t>
      </w:r>
      <w:r w:rsidR="00877CC8" w:rsidRPr="00190E4A">
        <w:rPr>
          <w:rFonts w:ascii="Arial" w:hAnsi="Arial" w:cs="Arial" w:hint="eastAsia"/>
        </w:rPr>
        <w:t>(</w:t>
      </w:r>
      <w:r w:rsidR="00877CC8" w:rsidRPr="00190E4A">
        <w:rPr>
          <w:rFonts w:ascii="Arial" w:hAnsi="Arial" w:cs="Arial"/>
        </w:rPr>
        <w:t>Spectra</w:t>
      </w:r>
      <w:r w:rsidR="00877CC8" w:rsidRPr="00190E4A">
        <w:rPr>
          <w:rFonts w:ascii="Arial" w:hAnsi="Arial" w:cs="Arial" w:hint="eastAsia"/>
        </w:rPr>
        <w:t>) ISP</w:t>
      </w:r>
      <w:r w:rsidR="0038008F" w:rsidRPr="00190E4A">
        <w:rPr>
          <w:rFonts w:ascii="Arial" w:hAnsi="Arial" w:cs="Arial" w:hint="eastAsia"/>
        </w:rPr>
        <w:t>는</w:t>
      </w:r>
      <w:r w:rsidR="00D323A8" w:rsidRPr="00190E4A">
        <w:rPr>
          <w:rFonts w:ascii="Arial" w:hAnsi="Arial" w:cs="Arial" w:hint="eastAsia"/>
        </w:rPr>
        <w:t xml:space="preserve"> </w:t>
      </w:r>
      <w:r w:rsidR="00D323A8" w:rsidRPr="00190E4A">
        <w:rPr>
          <w:rFonts w:ascii="Arial" w:hAnsi="Arial" w:cs="Arial"/>
        </w:rPr>
        <w:t>영상</w:t>
      </w:r>
      <w:r w:rsidR="00D323A8" w:rsidRPr="00190E4A">
        <w:rPr>
          <w:rFonts w:ascii="Arial" w:hAnsi="Arial" w:cs="Arial"/>
        </w:rPr>
        <w:t>·</w:t>
      </w:r>
      <w:r w:rsidR="00D323A8" w:rsidRPr="00190E4A">
        <w:rPr>
          <w:rFonts w:ascii="Arial" w:hAnsi="Arial" w:cs="Arial"/>
        </w:rPr>
        <w:t>이미지</w:t>
      </w:r>
      <w:r w:rsidR="00D323A8" w:rsidRPr="00190E4A">
        <w:rPr>
          <w:rFonts w:ascii="Arial" w:hAnsi="Arial" w:cs="Arial"/>
        </w:rPr>
        <w:t>·</w:t>
      </w:r>
      <w:r w:rsidR="00D323A8" w:rsidRPr="00190E4A">
        <w:rPr>
          <w:rFonts w:ascii="Arial" w:hAnsi="Arial" w:cs="Arial"/>
        </w:rPr>
        <w:t>오디오</w:t>
      </w:r>
      <w:r w:rsidR="00D323A8" w:rsidRPr="00190E4A">
        <w:rPr>
          <w:rFonts w:ascii="Arial" w:hAnsi="Arial" w:cs="Arial"/>
        </w:rPr>
        <w:t xml:space="preserve"> </w:t>
      </w:r>
      <w:r w:rsidR="00D323A8" w:rsidRPr="00190E4A">
        <w:rPr>
          <w:rFonts w:ascii="Arial" w:hAnsi="Arial" w:cs="Arial"/>
        </w:rPr>
        <w:t>데이터</w:t>
      </w:r>
      <w:r w:rsidR="003430D1" w:rsidRPr="00190E4A">
        <w:rPr>
          <w:rFonts w:ascii="Arial" w:hAnsi="Arial" w:cs="Arial" w:hint="eastAsia"/>
        </w:rPr>
        <w:t>를</w:t>
      </w:r>
      <w:r w:rsidR="003430D1" w:rsidRPr="00190E4A">
        <w:rPr>
          <w:rFonts w:ascii="Arial" w:hAnsi="Arial" w:cs="Arial" w:hint="eastAsia"/>
        </w:rPr>
        <w:t xml:space="preserve"> </w:t>
      </w:r>
      <w:r w:rsidR="003430D1" w:rsidRPr="00190E4A">
        <w:rPr>
          <w:rFonts w:ascii="Arial" w:hAnsi="Arial" w:cs="Arial" w:hint="eastAsia"/>
        </w:rPr>
        <w:t>초저전력으로</w:t>
      </w:r>
      <w:r w:rsidR="003430D1" w:rsidRPr="00190E4A">
        <w:rPr>
          <w:rFonts w:ascii="Arial" w:hAnsi="Arial" w:cs="Arial" w:hint="eastAsia"/>
        </w:rPr>
        <w:t xml:space="preserve"> </w:t>
      </w:r>
      <w:r w:rsidR="003430D1" w:rsidRPr="00190E4A">
        <w:rPr>
          <w:rFonts w:ascii="Arial" w:hAnsi="Arial" w:cs="Arial" w:hint="eastAsia"/>
        </w:rPr>
        <w:t>처리할</w:t>
      </w:r>
      <w:r w:rsidR="003430D1" w:rsidRPr="00190E4A">
        <w:rPr>
          <w:rFonts w:ascii="Arial" w:hAnsi="Arial" w:cs="Arial" w:hint="eastAsia"/>
        </w:rPr>
        <w:t xml:space="preserve"> </w:t>
      </w:r>
      <w:r w:rsidR="003430D1" w:rsidRPr="00190E4A">
        <w:rPr>
          <w:rFonts w:ascii="Arial" w:hAnsi="Arial" w:cs="Arial" w:hint="eastAsia"/>
        </w:rPr>
        <w:t>수</w:t>
      </w:r>
      <w:r w:rsidR="003430D1" w:rsidRPr="00190E4A">
        <w:rPr>
          <w:rFonts w:ascii="Arial" w:hAnsi="Arial" w:cs="Arial" w:hint="eastAsia"/>
        </w:rPr>
        <w:t xml:space="preserve"> </w:t>
      </w:r>
      <w:r w:rsidR="003430D1" w:rsidRPr="00190E4A">
        <w:rPr>
          <w:rFonts w:ascii="Arial" w:hAnsi="Arial" w:cs="Arial" w:hint="eastAsia"/>
        </w:rPr>
        <w:t>있는</w:t>
      </w:r>
      <w:r w:rsidR="003430D1" w:rsidRPr="00190E4A">
        <w:rPr>
          <w:rFonts w:ascii="Arial" w:hAnsi="Arial" w:cs="Arial" w:hint="eastAsia"/>
        </w:rPr>
        <w:t xml:space="preserve"> </w:t>
      </w:r>
      <w:r w:rsidR="007028B8" w:rsidRPr="00190E4A">
        <w:rPr>
          <w:rFonts w:ascii="Arial" w:hAnsi="Arial" w:cs="Arial" w:hint="eastAsia"/>
        </w:rPr>
        <w:t>최적화된</w:t>
      </w:r>
      <w:r w:rsidR="007028B8" w:rsidRPr="00190E4A">
        <w:rPr>
          <w:rFonts w:ascii="Arial" w:hAnsi="Arial" w:cs="Arial" w:hint="eastAsia"/>
        </w:rPr>
        <w:t xml:space="preserve"> </w:t>
      </w:r>
      <w:r w:rsidR="007028B8" w:rsidRPr="00190E4A">
        <w:rPr>
          <w:rFonts w:ascii="Arial" w:hAnsi="Arial" w:cs="Arial" w:hint="eastAsia"/>
        </w:rPr>
        <w:t>컴퓨팅</w:t>
      </w:r>
      <w:r w:rsidR="007028B8" w:rsidRPr="00190E4A">
        <w:rPr>
          <w:rFonts w:ascii="Arial" w:hAnsi="Arial" w:cs="Arial" w:hint="eastAsia"/>
        </w:rPr>
        <w:t xml:space="preserve"> </w:t>
      </w:r>
      <w:r w:rsidR="007028B8" w:rsidRPr="00190E4A">
        <w:rPr>
          <w:rFonts w:ascii="Arial" w:hAnsi="Arial" w:cs="Arial" w:hint="eastAsia"/>
        </w:rPr>
        <w:t>환경을</w:t>
      </w:r>
      <w:r w:rsidR="007028B8" w:rsidRPr="00190E4A">
        <w:rPr>
          <w:rFonts w:ascii="Arial" w:hAnsi="Arial" w:cs="Arial" w:hint="eastAsia"/>
        </w:rPr>
        <w:t xml:space="preserve"> </w:t>
      </w:r>
      <w:r w:rsidR="007028B8" w:rsidRPr="00190E4A">
        <w:rPr>
          <w:rFonts w:ascii="Arial" w:hAnsi="Arial" w:cs="Arial" w:hint="eastAsia"/>
        </w:rPr>
        <w:t>제공한다</w:t>
      </w:r>
      <w:r w:rsidR="007028B8" w:rsidRPr="00190E4A">
        <w:rPr>
          <w:rFonts w:ascii="Arial" w:hAnsi="Arial" w:cs="Arial" w:hint="eastAsia"/>
        </w:rPr>
        <w:t xml:space="preserve">. </w:t>
      </w:r>
      <w:r w:rsidR="000422A2" w:rsidRPr="00190E4A">
        <w:rPr>
          <w:rFonts w:ascii="Arial" w:hAnsi="Arial" w:cs="Arial" w:hint="eastAsia"/>
        </w:rPr>
        <w:t>또한</w:t>
      </w:r>
      <w:r w:rsidR="000422A2" w:rsidRPr="00190E4A">
        <w:rPr>
          <w:rFonts w:ascii="Arial" w:hAnsi="Arial" w:cs="Arial" w:hint="eastAsia"/>
        </w:rPr>
        <w:t xml:space="preserve">, </w:t>
      </w:r>
      <w:r w:rsidR="000422A2" w:rsidRPr="00190E4A">
        <w:rPr>
          <w:rFonts w:ascii="Arial" w:hAnsi="Arial" w:cs="Arial" w:hint="eastAsia"/>
        </w:rPr>
        <w:t>퀄컴</w:t>
      </w:r>
      <w:r w:rsidR="000422A2" w:rsidRPr="00190E4A">
        <w:rPr>
          <w:rFonts w:ascii="Arial" w:hAnsi="Arial" w:cs="Arial" w:hint="eastAsia"/>
        </w:rPr>
        <w:t xml:space="preserve"> </w:t>
      </w:r>
      <w:r w:rsidR="000422A2" w:rsidRPr="00190E4A">
        <w:rPr>
          <w:rFonts w:ascii="Arial" w:hAnsi="Arial" w:cs="Arial" w:hint="eastAsia"/>
        </w:rPr>
        <w:t>아드레노</w:t>
      </w:r>
      <w:r w:rsidR="000422A2" w:rsidRPr="00190E4A">
        <w:rPr>
          <w:rFonts w:ascii="Arial" w:hAnsi="Arial" w:cs="Arial" w:hint="eastAsia"/>
        </w:rPr>
        <w:t>(</w:t>
      </w:r>
      <w:r w:rsidR="0038008F" w:rsidRPr="00190E4A">
        <w:rPr>
          <w:rFonts w:ascii="Arial" w:hAnsi="Arial" w:cs="Arial" w:hint="eastAsia"/>
        </w:rPr>
        <w:t xml:space="preserve">Qualcomm </w:t>
      </w:r>
      <w:r w:rsidR="000422A2" w:rsidRPr="00190E4A">
        <w:rPr>
          <w:rFonts w:ascii="Arial" w:hAnsi="Arial" w:cs="Arial"/>
        </w:rPr>
        <w:t>Adreno</w:t>
      </w:r>
      <w:r w:rsidR="000422A2" w:rsidRPr="00190E4A">
        <w:rPr>
          <w:rFonts w:ascii="Arial" w:hAnsi="Arial" w:cs="Arial" w:hint="eastAsia"/>
        </w:rPr>
        <w:t>) GPU</w:t>
      </w:r>
      <w:r w:rsidR="000422A2" w:rsidRPr="00190E4A">
        <w:rPr>
          <w:rFonts w:ascii="Arial" w:hAnsi="Arial" w:cs="Arial" w:hint="eastAsia"/>
        </w:rPr>
        <w:t>가</w:t>
      </w:r>
      <w:r w:rsidR="000422A2" w:rsidRPr="00190E4A">
        <w:rPr>
          <w:rFonts w:ascii="Arial" w:hAnsi="Arial" w:cs="Arial" w:hint="eastAsia"/>
        </w:rPr>
        <w:t xml:space="preserve"> </w:t>
      </w:r>
      <w:r w:rsidR="000422A2" w:rsidRPr="00190E4A">
        <w:rPr>
          <w:rFonts w:ascii="Arial" w:hAnsi="Arial" w:cs="Arial" w:hint="eastAsia"/>
        </w:rPr>
        <w:t>내장돼</w:t>
      </w:r>
      <w:r w:rsidR="000422A2" w:rsidRPr="00190E4A">
        <w:rPr>
          <w:rFonts w:ascii="Arial" w:hAnsi="Arial" w:cs="Arial" w:hint="eastAsia"/>
        </w:rPr>
        <w:t xml:space="preserve"> </w:t>
      </w:r>
      <w:r w:rsidR="00850DB5" w:rsidRPr="00190E4A">
        <w:rPr>
          <w:rFonts w:ascii="Arial" w:hAnsi="Arial" w:cs="Arial" w:hint="eastAsia"/>
        </w:rPr>
        <w:t>강력한</w:t>
      </w:r>
      <w:r w:rsidR="00850DB5" w:rsidRPr="00190E4A">
        <w:rPr>
          <w:rFonts w:ascii="Arial" w:hAnsi="Arial" w:cs="Arial" w:hint="eastAsia"/>
        </w:rPr>
        <w:t xml:space="preserve"> </w:t>
      </w:r>
      <w:r w:rsidR="00850DB5" w:rsidRPr="00190E4A">
        <w:rPr>
          <w:rFonts w:ascii="Arial" w:hAnsi="Arial" w:cs="Arial" w:hint="eastAsia"/>
        </w:rPr>
        <w:t>그래픽</w:t>
      </w:r>
      <w:r w:rsidR="00850DB5" w:rsidRPr="00190E4A">
        <w:rPr>
          <w:rFonts w:ascii="Arial" w:hAnsi="Arial" w:cs="Arial" w:hint="eastAsia"/>
        </w:rPr>
        <w:t xml:space="preserve"> </w:t>
      </w:r>
      <w:r w:rsidR="00850DB5" w:rsidRPr="00190E4A">
        <w:rPr>
          <w:rFonts w:ascii="Arial" w:hAnsi="Arial" w:cs="Arial" w:hint="eastAsia"/>
        </w:rPr>
        <w:t>성능을</w:t>
      </w:r>
      <w:r w:rsidR="00850DB5" w:rsidRPr="00190E4A">
        <w:rPr>
          <w:rFonts w:ascii="Arial" w:hAnsi="Arial" w:cs="Arial" w:hint="eastAsia"/>
        </w:rPr>
        <w:t xml:space="preserve"> </w:t>
      </w:r>
      <w:r w:rsidR="00850DB5" w:rsidRPr="00190E4A">
        <w:rPr>
          <w:rFonts w:ascii="Arial" w:hAnsi="Arial" w:cs="Arial" w:hint="eastAsia"/>
        </w:rPr>
        <w:t>구현하며</w:t>
      </w:r>
      <w:r w:rsidR="00850DB5" w:rsidRPr="00190E4A">
        <w:rPr>
          <w:rFonts w:ascii="Arial" w:hAnsi="Arial" w:cs="Arial" w:hint="eastAsia"/>
        </w:rPr>
        <w:t xml:space="preserve">, </w:t>
      </w:r>
      <w:r w:rsidR="000422A2" w:rsidRPr="00190E4A">
        <w:rPr>
          <w:rFonts w:ascii="Arial" w:hAnsi="Arial" w:cs="Arial" w:hint="eastAsia"/>
        </w:rPr>
        <w:t>최대</w:t>
      </w:r>
      <w:r w:rsidR="000422A2" w:rsidRPr="00190E4A">
        <w:rPr>
          <w:rFonts w:ascii="Arial" w:hAnsi="Arial" w:cs="Arial" w:hint="eastAsia"/>
        </w:rPr>
        <w:t xml:space="preserve"> </w:t>
      </w:r>
      <w:r w:rsidR="00850DB5" w:rsidRPr="00190E4A">
        <w:rPr>
          <w:rFonts w:ascii="Arial" w:hAnsi="Arial" w:cs="Arial" w:hint="eastAsia"/>
        </w:rPr>
        <w:t>3</w:t>
      </w:r>
      <w:r w:rsidR="00850DB5" w:rsidRPr="00190E4A">
        <w:rPr>
          <w:rFonts w:ascii="Arial" w:hAnsi="Arial" w:cs="Arial" w:hint="eastAsia"/>
        </w:rPr>
        <w:t>개의</w:t>
      </w:r>
      <w:r w:rsidR="00850DB5" w:rsidRPr="00190E4A">
        <w:rPr>
          <w:rFonts w:ascii="Arial" w:hAnsi="Arial" w:cs="Arial" w:hint="eastAsia"/>
        </w:rPr>
        <w:t xml:space="preserve"> </w:t>
      </w:r>
      <w:r w:rsidR="00850DB5" w:rsidRPr="00190E4A">
        <w:rPr>
          <w:rFonts w:ascii="Arial" w:hAnsi="Arial" w:cs="Arial" w:hint="eastAsia"/>
        </w:rPr>
        <w:t>디스플레이와</w:t>
      </w:r>
      <w:r w:rsidR="00850DB5" w:rsidRPr="00190E4A">
        <w:rPr>
          <w:rFonts w:ascii="Arial" w:hAnsi="Arial" w:cs="Arial" w:hint="eastAsia"/>
        </w:rPr>
        <w:t xml:space="preserve"> 8K </w:t>
      </w:r>
      <w:r w:rsidR="00850DB5" w:rsidRPr="00190E4A">
        <w:rPr>
          <w:rFonts w:ascii="Arial" w:hAnsi="Arial" w:cs="Arial" w:hint="eastAsia"/>
        </w:rPr>
        <w:t>해상도를</w:t>
      </w:r>
      <w:r w:rsidR="00850DB5" w:rsidRPr="00190E4A">
        <w:rPr>
          <w:rFonts w:ascii="Arial" w:hAnsi="Arial" w:cs="Arial" w:hint="eastAsia"/>
        </w:rPr>
        <w:t xml:space="preserve"> </w:t>
      </w:r>
      <w:r w:rsidR="00850DB5" w:rsidRPr="00190E4A">
        <w:rPr>
          <w:rFonts w:ascii="Arial" w:hAnsi="Arial" w:cs="Arial" w:hint="eastAsia"/>
        </w:rPr>
        <w:t>지원한다</w:t>
      </w:r>
      <w:r w:rsidR="00850DB5" w:rsidRPr="00190E4A">
        <w:rPr>
          <w:rFonts w:ascii="Arial" w:hAnsi="Arial" w:cs="Arial" w:hint="eastAsia"/>
        </w:rPr>
        <w:t xml:space="preserve">. </w:t>
      </w:r>
    </w:p>
    <w:p w14:paraId="39AF12CF" w14:textId="77777777" w:rsidR="00A31708" w:rsidRPr="009539E2" w:rsidRDefault="00A31708" w:rsidP="003800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7651922E" w14:textId="0D4EF9C8" w:rsidR="009134E1" w:rsidRPr="00190E4A" w:rsidRDefault="005D6D47" w:rsidP="003800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이와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함께</w:t>
      </w:r>
      <w:r>
        <w:rPr>
          <w:rFonts w:ascii="Arial" w:hAnsi="Arial" w:cs="Arial" w:hint="eastAsia"/>
        </w:rPr>
        <w:t xml:space="preserve">, </w:t>
      </w:r>
      <w:r w:rsidR="00850DB5">
        <w:rPr>
          <w:rFonts w:ascii="Arial" w:hAnsi="Arial" w:cs="Arial" w:hint="eastAsia"/>
        </w:rPr>
        <w:t>고속</w:t>
      </w:r>
      <w:r w:rsidR="00850DB5">
        <w:rPr>
          <w:rFonts w:ascii="Arial" w:hAnsi="Arial" w:cs="Arial" w:hint="eastAsia"/>
        </w:rPr>
        <w:t xml:space="preserve"> </w:t>
      </w:r>
      <w:r w:rsidR="00850DB5">
        <w:rPr>
          <w:rFonts w:ascii="Arial" w:hAnsi="Arial" w:cs="Arial" w:hint="eastAsia"/>
        </w:rPr>
        <w:t>네트워킹</w:t>
      </w:r>
      <w:r w:rsidR="00850DB5">
        <w:rPr>
          <w:rFonts w:ascii="Arial" w:hAnsi="Arial" w:cs="Arial" w:hint="eastAsia"/>
        </w:rPr>
        <w:t xml:space="preserve"> </w:t>
      </w:r>
      <w:r w:rsidR="00850DB5">
        <w:rPr>
          <w:rFonts w:ascii="Arial" w:hAnsi="Arial" w:cs="Arial" w:hint="eastAsia"/>
        </w:rPr>
        <w:t>및</w:t>
      </w:r>
      <w:r w:rsidR="00850DB5">
        <w:rPr>
          <w:rFonts w:ascii="Arial" w:hAnsi="Arial" w:cs="Arial" w:hint="eastAsia"/>
        </w:rPr>
        <w:t xml:space="preserve"> </w:t>
      </w:r>
      <w:r w:rsidR="00850DB5">
        <w:rPr>
          <w:rFonts w:ascii="Arial" w:hAnsi="Arial" w:cs="Arial" w:hint="eastAsia"/>
        </w:rPr>
        <w:t>주변</w:t>
      </w:r>
      <w:r w:rsidR="00850DB5">
        <w:rPr>
          <w:rFonts w:ascii="Arial" w:hAnsi="Arial" w:cs="Arial" w:hint="eastAsia"/>
        </w:rPr>
        <w:t xml:space="preserve"> </w:t>
      </w:r>
      <w:r w:rsidR="00850DB5">
        <w:rPr>
          <w:rFonts w:ascii="Arial" w:hAnsi="Arial" w:cs="Arial" w:hint="eastAsia"/>
        </w:rPr>
        <w:t>기기</w:t>
      </w:r>
      <w:r w:rsidR="00850DB5">
        <w:rPr>
          <w:rFonts w:ascii="Arial" w:hAnsi="Arial" w:cs="Arial" w:hint="eastAsia"/>
        </w:rPr>
        <w:t xml:space="preserve"> </w:t>
      </w:r>
      <w:r w:rsidR="00850DB5">
        <w:rPr>
          <w:rFonts w:ascii="Arial" w:hAnsi="Arial" w:cs="Arial" w:hint="eastAsia"/>
        </w:rPr>
        <w:t>연결을</w:t>
      </w:r>
      <w:r w:rsidR="00850DB5">
        <w:rPr>
          <w:rFonts w:ascii="Arial" w:hAnsi="Arial" w:cs="Arial" w:hint="eastAsia"/>
        </w:rPr>
        <w:t xml:space="preserve"> </w:t>
      </w:r>
      <w:r w:rsidR="00850DB5">
        <w:rPr>
          <w:rFonts w:ascii="Arial" w:hAnsi="Arial" w:cs="Arial" w:hint="eastAsia"/>
        </w:rPr>
        <w:t>위해</w:t>
      </w:r>
      <w:r w:rsidR="00850DB5">
        <w:rPr>
          <w:rFonts w:ascii="Arial" w:hAnsi="Arial" w:cs="Arial" w:hint="eastAsia"/>
        </w:rPr>
        <w:t xml:space="preserve"> </w:t>
      </w:r>
      <w:r w:rsidR="005D1AEA">
        <w:rPr>
          <w:rFonts w:ascii="Arial" w:hAnsi="Arial" w:cs="Arial" w:hint="eastAsia"/>
        </w:rPr>
        <w:t>2</w:t>
      </w:r>
      <w:r w:rsidR="005D1AEA">
        <w:rPr>
          <w:rFonts w:ascii="Arial" w:hAnsi="Arial" w:cs="Arial" w:hint="eastAsia"/>
        </w:rPr>
        <w:t>개의</w:t>
      </w:r>
      <w:r w:rsidR="005D1AEA">
        <w:rPr>
          <w:rFonts w:ascii="Arial" w:hAnsi="Arial" w:cs="Arial" w:hint="eastAsia"/>
        </w:rPr>
        <w:t xml:space="preserve"> 2.5GB </w:t>
      </w:r>
      <w:r w:rsidR="005D1AEA">
        <w:rPr>
          <w:rFonts w:ascii="Arial" w:hAnsi="Arial" w:cs="Arial" w:hint="eastAsia"/>
        </w:rPr>
        <w:t>이더넷</w:t>
      </w:r>
      <w:r w:rsidR="005D1AEA">
        <w:rPr>
          <w:rFonts w:ascii="Arial" w:hAnsi="Arial" w:cs="Arial" w:hint="eastAsia"/>
        </w:rPr>
        <w:t xml:space="preserve">, </w:t>
      </w:r>
      <w:r w:rsidR="005D1AEA">
        <w:rPr>
          <w:rFonts w:ascii="Arial" w:hAnsi="Arial" w:cs="Arial" w:hint="eastAsia"/>
        </w:rPr>
        <w:t>최대</w:t>
      </w:r>
      <w:r w:rsidR="005D1AEA">
        <w:rPr>
          <w:rFonts w:ascii="Arial" w:hAnsi="Arial" w:cs="Arial" w:hint="eastAsia"/>
        </w:rPr>
        <w:t xml:space="preserve"> </w:t>
      </w:r>
      <w:r w:rsidR="00053A4D">
        <w:rPr>
          <w:rFonts w:ascii="Arial" w:hAnsi="Arial" w:cs="Arial" w:hint="eastAsia"/>
        </w:rPr>
        <w:t>16</w:t>
      </w:r>
      <w:r w:rsidR="00053A4D">
        <w:rPr>
          <w:rFonts w:ascii="Arial" w:hAnsi="Arial" w:cs="Arial" w:hint="eastAsia"/>
        </w:rPr>
        <w:t>개의</w:t>
      </w:r>
      <w:r w:rsidR="00053A4D">
        <w:rPr>
          <w:rFonts w:ascii="Arial" w:hAnsi="Arial" w:cs="Arial" w:hint="eastAsia"/>
        </w:rPr>
        <w:t xml:space="preserve"> PCle Gen3/Gen4 </w:t>
      </w:r>
      <w:r w:rsidR="00053A4D">
        <w:rPr>
          <w:rFonts w:ascii="Arial" w:hAnsi="Arial" w:cs="Arial" w:hint="eastAsia"/>
        </w:rPr>
        <w:t>레인</w:t>
      </w:r>
      <w:r w:rsidR="00053A4D">
        <w:rPr>
          <w:rFonts w:ascii="Arial" w:hAnsi="Arial" w:cs="Arial" w:hint="eastAsia"/>
        </w:rPr>
        <w:t xml:space="preserve">, </w:t>
      </w:r>
      <w:r w:rsidR="00996ECB">
        <w:rPr>
          <w:rFonts w:ascii="Arial" w:hAnsi="Arial" w:cs="Arial" w:hint="eastAsia"/>
        </w:rPr>
        <w:t>2</w:t>
      </w:r>
      <w:r w:rsidR="00996ECB">
        <w:rPr>
          <w:rFonts w:ascii="Arial" w:hAnsi="Arial" w:cs="Arial" w:hint="eastAsia"/>
        </w:rPr>
        <w:t>개의</w:t>
      </w:r>
      <w:r w:rsidR="00996ECB">
        <w:rPr>
          <w:rFonts w:ascii="Arial" w:hAnsi="Arial" w:cs="Arial" w:hint="eastAsia"/>
        </w:rPr>
        <w:t xml:space="preserve"> </w:t>
      </w:r>
      <w:r w:rsidR="00996ECB" w:rsidRPr="00190E4A">
        <w:rPr>
          <w:rFonts w:ascii="Arial" w:hAnsi="Arial" w:cs="Arial" w:hint="eastAsia"/>
        </w:rPr>
        <w:t>USB4, 2</w:t>
      </w:r>
      <w:r w:rsidR="00996ECB" w:rsidRPr="00190E4A">
        <w:rPr>
          <w:rFonts w:ascii="Arial" w:hAnsi="Arial" w:cs="Arial" w:hint="eastAsia"/>
        </w:rPr>
        <w:t>개의</w:t>
      </w:r>
      <w:r w:rsidR="00996ECB" w:rsidRPr="00190E4A">
        <w:rPr>
          <w:rFonts w:ascii="Arial" w:hAnsi="Arial" w:cs="Arial" w:hint="eastAsia"/>
        </w:rPr>
        <w:t xml:space="preserve"> </w:t>
      </w:r>
      <w:r w:rsidR="009134E1" w:rsidRPr="00190E4A">
        <w:rPr>
          <w:rFonts w:ascii="Arial" w:hAnsi="Arial" w:cs="Arial"/>
        </w:rPr>
        <w:t>USB3.2</w:t>
      </w:r>
      <w:r w:rsidR="009134E1" w:rsidRPr="00190E4A">
        <w:rPr>
          <w:rFonts w:ascii="Arial" w:hAnsi="Arial" w:cs="Arial" w:hint="eastAsia"/>
        </w:rPr>
        <w:t xml:space="preserve"> </w:t>
      </w:r>
      <w:r w:rsidR="009134E1" w:rsidRPr="00190E4A">
        <w:rPr>
          <w:rFonts w:ascii="Arial" w:hAnsi="Arial" w:cs="Arial"/>
        </w:rPr>
        <w:t>Gen2x1</w:t>
      </w:r>
      <w:r w:rsidR="009134E1" w:rsidRPr="00190E4A">
        <w:rPr>
          <w:rFonts w:ascii="Arial" w:hAnsi="Arial" w:cs="Arial" w:hint="eastAsia"/>
        </w:rPr>
        <w:t>, 8</w:t>
      </w:r>
      <w:r w:rsidR="009134E1" w:rsidRPr="00190E4A">
        <w:rPr>
          <w:rFonts w:ascii="Arial" w:hAnsi="Arial" w:cs="Arial" w:hint="eastAsia"/>
        </w:rPr>
        <w:t>개의</w:t>
      </w:r>
      <w:r w:rsidR="009134E1" w:rsidRPr="00190E4A">
        <w:rPr>
          <w:rFonts w:ascii="Arial" w:hAnsi="Arial" w:cs="Arial" w:hint="eastAsia"/>
        </w:rPr>
        <w:t xml:space="preserve"> USB</w:t>
      </w:r>
      <w:r w:rsidR="00936E1E" w:rsidRPr="00190E4A">
        <w:rPr>
          <w:rFonts w:ascii="Arial" w:hAnsi="Arial" w:cs="Arial" w:hint="eastAsia"/>
        </w:rPr>
        <w:t xml:space="preserve"> 2.0</w:t>
      </w:r>
      <w:r w:rsidR="00236FE8" w:rsidRPr="00190E4A">
        <w:rPr>
          <w:rFonts w:ascii="Arial" w:hAnsi="Arial" w:cs="Arial" w:hint="eastAsia"/>
        </w:rPr>
        <w:t>을</w:t>
      </w:r>
      <w:r w:rsidR="00236FE8" w:rsidRPr="00190E4A">
        <w:rPr>
          <w:rFonts w:ascii="Arial" w:hAnsi="Arial" w:cs="Arial" w:hint="eastAsia"/>
        </w:rPr>
        <w:t xml:space="preserve"> </w:t>
      </w:r>
      <w:r w:rsidR="00236FE8" w:rsidRPr="00190E4A">
        <w:rPr>
          <w:rFonts w:ascii="Arial" w:hAnsi="Arial" w:cs="Arial" w:hint="eastAsia"/>
        </w:rPr>
        <w:t>포함한</w:t>
      </w:r>
      <w:r w:rsidR="00236FE8" w:rsidRPr="00190E4A">
        <w:rPr>
          <w:rFonts w:ascii="Arial" w:hAnsi="Arial" w:cs="Arial" w:hint="eastAsia"/>
        </w:rPr>
        <w:t xml:space="preserve"> </w:t>
      </w:r>
      <w:r w:rsidR="00236FE8" w:rsidRPr="00190E4A">
        <w:rPr>
          <w:rFonts w:ascii="Arial" w:hAnsi="Arial" w:cs="Arial" w:hint="eastAsia"/>
        </w:rPr>
        <w:t>다양한</w:t>
      </w:r>
      <w:r w:rsidR="00236FE8" w:rsidRPr="00190E4A">
        <w:rPr>
          <w:rFonts w:ascii="Arial" w:hAnsi="Arial" w:cs="Arial" w:hint="eastAsia"/>
        </w:rPr>
        <w:t xml:space="preserve"> </w:t>
      </w:r>
      <w:r w:rsidR="00236FE8" w:rsidRPr="00190E4A">
        <w:rPr>
          <w:rFonts w:ascii="Arial" w:hAnsi="Arial" w:cs="Arial" w:hint="eastAsia"/>
        </w:rPr>
        <w:t>연결</w:t>
      </w:r>
      <w:r w:rsidR="00236FE8" w:rsidRPr="00190E4A">
        <w:rPr>
          <w:rFonts w:ascii="Arial" w:hAnsi="Arial" w:cs="Arial" w:hint="eastAsia"/>
        </w:rPr>
        <w:t xml:space="preserve"> </w:t>
      </w:r>
      <w:r w:rsidR="00236FE8" w:rsidRPr="00190E4A">
        <w:rPr>
          <w:rFonts w:ascii="Arial" w:hAnsi="Arial" w:cs="Arial" w:hint="eastAsia"/>
        </w:rPr>
        <w:t>옵션을</w:t>
      </w:r>
      <w:r w:rsidR="00236FE8" w:rsidRPr="00190E4A">
        <w:rPr>
          <w:rFonts w:ascii="Arial" w:hAnsi="Arial" w:cs="Arial" w:hint="eastAsia"/>
        </w:rPr>
        <w:t xml:space="preserve"> </w:t>
      </w:r>
      <w:r w:rsidR="00936E1E" w:rsidRPr="00190E4A">
        <w:rPr>
          <w:rFonts w:ascii="Arial" w:hAnsi="Arial" w:cs="Arial" w:hint="eastAsia"/>
        </w:rPr>
        <w:t>제공한다</w:t>
      </w:r>
      <w:r w:rsidR="00936E1E" w:rsidRPr="00190E4A">
        <w:rPr>
          <w:rFonts w:ascii="Arial" w:hAnsi="Arial" w:cs="Arial" w:hint="eastAsia"/>
        </w:rPr>
        <w:t xml:space="preserve">. </w:t>
      </w:r>
      <w:r w:rsidR="00236FE8" w:rsidRPr="00190E4A">
        <w:rPr>
          <w:rFonts w:ascii="Arial" w:hAnsi="Arial" w:cs="Arial" w:hint="eastAsia"/>
        </w:rPr>
        <w:t>그래픽</w:t>
      </w:r>
      <w:r w:rsidR="00236FE8" w:rsidRPr="00190E4A">
        <w:rPr>
          <w:rFonts w:ascii="Arial" w:hAnsi="Arial" w:cs="Arial" w:hint="eastAsia"/>
        </w:rPr>
        <w:t xml:space="preserve"> </w:t>
      </w:r>
      <w:r w:rsidR="00236FE8" w:rsidRPr="00190E4A">
        <w:rPr>
          <w:rFonts w:ascii="Arial" w:hAnsi="Arial" w:cs="Arial" w:hint="eastAsia"/>
        </w:rPr>
        <w:t>출력은</w:t>
      </w:r>
      <w:r w:rsidR="00236FE8" w:rsidRPr="00190E4A">
        <w:rPr>
          <w:rFonts w:ascii="Arial" w:hAnsi="Arial" w:cs="Arial" w:hint="eastAsia"/>
        </w:rPr>
        <w:t xml:space="preserve"> 2</w:t>
      </w:r>
      <w:r w:rsidR="00236FE8" w:rsidRPr="00190E4A">
        <w:rPr>
          <w:rFonts w:ascii="Arial" w:hAnsi="Arial" w:cs="Arial" w:hint="eastAsia"/>
        </w:rPr>
        <w:t>개의</w:t>
      </w:r>
      <w:r w:rsidR="00236FE8" w:rsidRPr="00190E4A">
        <w:rPr>
          <w:rFonts w:ascii="Arial" w:hAnsi="Arial" w:cs="Arial" w:hint="eastAsia"/>
        </w:rPr>
        <w:t xml:space="preserve"> DDI</w:t>
      </w:r>
      <w:r w:rsidR="00236FE8" w:rsidRPr="00190E4A">
        <w:rPr>
          <w:rFonts w:ascii="Arial" w:hAnsi="Arial" w:cs="Arial" w:hint="eastAsia"/>
        </w:rPr>
        <w:t>와</w:t>
      </w:r>
      <w:r w:rsidR="00236FE8" w:rsidRPr="00190E4A">
        <w:rPr>
          <w:rFonts w:ascii="Arial" w:hAnsi="Arial" w:cs="Arial" w:hint="eastAsia"/>
        </w:rPr>
        <w:t xml:space="preserve"> eDP</w:t>
      </w:r>
      <w:r w:rsidR="00236FE8" w:rsidRPr="00190E4A">
        <w:rPr>
          <w:rFonts w:ascii="Arial" w:hAnsi="Arial" w:cs="Arial" w:hint="eastAsia"/>
        </w:rPr>
        <w:t>를</w:t>
      </w:r>
      <w:r w:rsidR="00236FE8" w:rsidRPr="00190E4A">
        <w:rPr>
          <w:rFonts w:ascii="Arial" w:hAnsi="Arial" w:cs="Arial" w:hint="eastAsia"/>
        </w:rPr>
        <w:t xml:space="preserve"> </w:t>
      </w:r>
      <w:r w:rsidR="00236FE8" w:rsidRPr="00190E4A">
        <w:rPr>
          <w:rFonts w:ascii="Arial" w:hAnsi="Arial" w:cs="Arial" w:hint="eastAsia"/>
        </w:rPr>
        <w:t>통해</w:t>
      </w:r>
      <w:r w:rsidR="00236FE8" w:rsidRPr="00190E4A">
        <w:rPr>
          <w:rFonts w:ascii="Arial" w:hAnsi="Arial" w:cs="Arial" w:hint="eastAsia"/>
        </w:rPr>
        <w:t xml:space="preserve"> </w:t>
      </w:r>
      <w:r w:rsidR="00236FE8" w:rsidRPr="00190E4A">
        <w:rPr>
          <w:rFonts w:ascii="Arial" w:hAnsi="Arial" w:cs="Arial" w:hint="eastAsia"/>
        </w:rPr>
        <w:t>제공되며</w:t>
      </w:r>
      <w:r w:rsidR="00236FE8" w:rsidRPr="00190E4A">
        <w:rPr>
          <w:rFonts w:ascii="Arial" w:hAnsi="Arial" w:cs="Arial" w:hint="eastAsia"/>
        </w:rPr>
        <w:t xml:space="preserve">, </w:t>
      </w:r>
      <w:r w:rsidR="00236FE8" w:rsidRPr="00190E4A">
        <w:rPr>
          <w:rFonts w:ascii="Arial" w:hAnsi="Arial" w:cs="Arial" w:hint="eastAsia"/>
        </w:rPr>
        <w:t>최대</w:t>
      </w:r>
      <w:r w:rsidR="00236FE8" w:rsidRPr="00190E4A">
        <w:rPr>
          <w:rFonts w:ascii="Arial" w:hAnsi="Arial" w:cs="Arial" w:hint="eastAsia"/>
        </w:rPr>
        <w:t xml:space="preserve"> 4</w:t>
      </w:r>
      <w:r w:rsidR="00236FE8" w:rsidRPr="00190E4A">
        <w:rPr>
          <w:rFonts w:ascii="Arial" w:hAnsi="Arial" w:cs="Arial" w:hint="eastAsia"/>
        </w:rPr>
        <w:t>대의</w:t>
      </w:r>
      <w:r w:rsidR="00236FE8" w:rsidRPr="00190E4A">
        <w:rPr>
          <w:rFonts w:ascii="Arial" w:hAnsi="Arial" w:cs="Arial" w:hint="eastAsia"/>
        </w:rPr>
        <w:t xml:space="preserve"> </w:t>
      </w:r>
      <w:r w:rsidR="00236FE8" w:rsidRPr="00190E4A">
        <w:rPr>
          <w:rFonts w:ascii="Arial" w:hAnsi="Arial" w:cs="Arial" w:hint="eastAsia"/>
        </w:rPr>
        <w:t>카메라를</w:t>
      </w:r>
      <w:r w:rsidR="00236FE8" w:rsidRPr="00190E4A">
        <w:rPr>
          <w:rFonts w:ascii="Arial" w:hAnsi="Arial" w:cs="Arial" w:hint="eastAsia"/>
        </w:rPr>
        <w:t xml:space="preserve"> MIPI CSI</w:t>
      </w:r>
      <w:r w:rsidR="00236FE8" w:rsidRPr="00190E4A">
        <w:rPr>
          <w:rFonts w:ascii="Arial" w:hAnsi="Arial" w:cs="Arial" w:hint="eastAsia"/>
        </w:rPr>
        <w:t>로</w:t>
      </w:r>
      <w:r w:rsidR="00236FE8" w:rsidRPr="00190E4A">
        <w:rPr>
          <w:rFonts w:ascii="Arial" w:hAnsi="Arial" w:cs="Arial" w:hint="eastAsia"/>
        </w:rPr>
        <w:t xml:space="preserve"> </w:t>
      </w:r>
      <w:r w:rsidR="00236FE8" w:rsidRPr="00190E4A">
        <w:rPr>
          <w:rFonts w:ascii="Arial" w:hAnsi="Arial" w:cs="Arial" w:hint="eastAsia"/>
        </w:rPr>
        <w:t>직접</w:t>
      </w:r>
      <w:r w:rsidR="00236FE8" w:rsidRPr="00190E4A">
        <w:rPr>
          <w:rFonts w:ascii="Arial" w:hAnsi="Arial" w:cs="Arial" w:hint="eastAsia"/>
        </w:rPr>
        <w:t xml:space="preserve"> </w:t>
      </w:r>
      <w:r w:rsidR="00236FE8" w:rsidRPr="00190E4A">
        <w:rPr>
          <w:rFonts w:ascii="Arial" w:hAnsi="Arial" w:cs="Arial" w:hint="eastAsia"/>
        </w:rPr>
        <w:t>연결할</w:t>
      </w:r>
      <w:r w:rsidR="00236FE8" w:rsidRPr="00190E4A">
        <w:rPr>
          <w:rFonts w:ascii="Arial" w:hAnsi="Arial" w:cs="Arial" w:hint="eastAsia"/>
        </w:rPr>
        <w:t xml:space="preserve"> </w:t>
      </w:r>
      <w:r w:rsidR="00236FE8" w:rsidRPr="00190E4A">
        <w:rPr>
          <w:rFonts w:ascii="Arial" w:hAnsi="Arial" w:cs="Arial" w:hint="eastAsia"/>
        </w:rPr>
        <w:t>수</w:t>
      </w:r>
      <w:r w:rsidR="00236FE8" w:rsidRPr="00190E4A">
        <w:rPr>
          <w:rFonts w:ascii="Arial" w:hAnsi="Arial" w:cs="Arial" w:hint="eastAsia"/>
        </w:rPr>
        <w:t xml:space="preserve"> </w:t>
      </w:r>
      <w:r w:rsidR="00236FE8" w:rsidRPr="00190E4A">
        <w:rPr>
          <w:rFonts w:ascii="Arial" w:hAnsi="Arial" w:cs="Arial" w:hint="eastAsia"/>
        </w:rPr>
        <w:t>있다</w:t>
      </w:r>
      <w:r w:rsidR="00236FE8" w:rsidRPr="00190E4A">
        <w:rPr>
          <w:rFonts w:ascii="Arial" w:hAnsi="Arial" w:cs="Arial" w:hint="eastAsia"/>
        </w:rPr>
        <w:t xml:space="preserve">. </w:t>
      </w:r>
      <w:r w:rsidR="00236FE8" w:rsidRPr="00190E4A">
        <w:rPr>
          <w:rFonts w:ascii="Arial" w:hAnsi="Arial" w:cs="Arial" w:hint="eastAsia"/>
        </w:rPr>
        <w:t>또한</w:t>
      </w:r>
      <w:r w:rsidR="00236FE8" w:rsidRPr="00190E4A">
        <w:rPr>
          <w:rFonts w:ascii="Arial" w:hAnsi="Arial" w:cs="Arial" w:hint="eastAsia"/>
        </w:rPr>
        <w:t xml:space="preserve"> </w:t>
      </w:r>
      <w:r w:rsidR="002E6B51" w:rsidRPr="00190E4A">
        <w:rPr>
          <w:rFonts w:ascii="Arial" w:hAnsi="Arial" w:cs="Arial" w:hint="eastAsia"/>
        </w:rPr>
        <w:t>2</w:t>
      </w:r>
      <w:r w:rsidR="002E6B51" w:rsidRPr="00190E4A">
        <w:rPr>
          <w:rFonts w:ascii="Arial" w:hAnsi="Arial" w:cs="Arial" w:hint="eastAsia"/>
        </w:rPr>
        <w:t>개의</w:t>
      </w:r>
      <w:r w:rsidR="002E6B51" w:rsidRPr="00190E4A">
        <w:rPr>
          <w:rFonts w:ascii="Arial" w:hAnsi="Arial" w:cs="Arial" w:hint="eastAsia"/>
        </w:rPr>
        <w:t xml:space="preserve"> I2C, 2</w:t>
      </w:r>
      <w:r w:rsidR="002E6B51" w:rsidRPr="00190E4A">
        <w:rPr>
          <w:rFonts w:ascii="Arial" w:hAnsi="Arial" w:cs="Arial" w:hint="eastAsia"/>
        </w:rPr>
        <w:t>개의</w:t>
      </w:r>
      <w:r w:rsidR="002E6B51" w:rsidRPr="00190E4A">
        <w:rPr>
          <w:rFonts w:ascii="Arial" w:hAnsi="Arial" w:cs="Arial" w:hint="eastAsia"/>
        </w:rPr>
        <w:t xml:space="preserve"> UART, 12</w:t>
      </w:r>
      <w:r w:rsidR="002E6B51" w:rsidRPr="00190E4A">
        <w:rPr>
          <w:rFonts w:ascii="Arial" w:hAnsi="Arial" w:cs="Arial" w:hint="eastAsia"/>
        </w:rPr>
        <w:t>개의</w:t>
      </w:r>
      <w:r w:rsidR="002E6B51" w:rsidRPr="00190E4A">
        <w:rPr>
          <w:rFonts w:ascii="Arial" w:hAnsi="Arial" w:cs="Arial" w:hint="eastAsia"/>
        </w:rPr>
        <w:t xml:space="preserve"> GPIO </w:t>
      </w:r>
      <w:r w:rsidR="002E6B51" w:rsidRPr="00190E4A">
        <w:rPr>
          <w:rFonts w:ascii="Arial" w:hAnsi="Arial" w:cs="Arial" w:hint="eastAsia"/>
        </w:rPr>
        <w:t>등</w:t>
      </w:r>
      <w:r w:rsidR="002E6B51" w:rsidRPr="00190E4A">
        <w:rPr>
          <w:rFonts w:ascii="Arial" w:hAnsi="Arial" w:cs="Arial" w:hint="eastAsia"/>
        </w:rPr>
        <w:t xml:space="preserve"> </w:t>
      </w:r>
      <w:r w:rsidR="002E6B51" w:rsidRPr="00190E4A">
        <w:rPr>
          <w:rFonts w:ascii="Arial" w:hAnsi="Arial" w:cs="Arial" w:hint="eastAsia"/>
        </w:rPr>
        <w:t>다양한</w:t>
      </w:r>
      <w:r w:rsidR="002E6B51" w:rsidRPr="00190E4A">
        <w:rPr>
          <w:rFonts w:ascii="Arial" w:hAnsi="Arial" w:cs="Arial" w:hint="eastAsia"/>
        </w:rPr>
        <w:t xml:space="preserve"> </w:t>
      </w:r>
      <w:r w:rsidR="002E6B51" w:rsidRPr="00190E4A">
        <w:rPr>
          <w:rFonts w:ascii="Arial" w:hAnsi="Arial" w:cs="Arial" w:hint="eastAsia"/>
        </w:rPr>
        <w:t>확장</w:t>
      </w:r>
      <w:r w:rsidR="002E6B51" w:rsidRPr="00190E4A">
        <w:rPr>
          <w:rFonts w:ascii="Arial" w:hAnsi="Arial" w:cs="Arial" w:hint="eastAsia"/>
        </w:rPr>
        <w:t xml:space="preserve"> </w:t>
      </w:r>
      <w:r w:rsidR="002E6B51" w:rsidRPr="00190E4A">
        <w:rPr>
          <w:rFonts w:ascii="Arial" w:hAnsi="Arial" w:cs="Arial" w:hint="eastAsia"/>
        </w:rPr>
        <w:t>기능을</w:t>
      </w:r>
      <w:r w:rsidR="002E6B51" w:rsidRPr="00190E4A">
        <w:rPr>
          <w:rFonts w:ascii="Arial" w:hAnsi="Arial" w:cs="Arial" w:hint="eastAsia"/>
        </w:rPr>
        <w:t xml:space="preserve"> </w:t>
      </w:r>
      <w:r w:rsidR="002E6B51" w:rsidRPr="00190E4A">
        <w:rPr>
          <w:rFonts w:ascii="Arial" w:hAnsi="Arial" w:cs="Arial" w:hint="eastAsia"/>
        </w:rPr>
        <w:t>지원하며</w:t>
      </w:r>
      <w:r w:rsidR="002E6B51" w:rsidRPr="00190E4A">
        <w:rPr>
          <w:rFonts w:ascii="Arial" w:hAnsi="Arial" w:cs="Arial" w:hint="eastAsia"/>
        </w:rPr>
        <w:t xml:space="preserve">, TPM 2.0 </w:t>
      </w:r>
      <w:r w:rsidR="002E6B51" w:rsidRPr="00190E4A">
        <w:rPr>
          <w:rFonts w:ascii="Arial" w:hAnsi="Arial" w:cs="Arial" w:hint="eastAsia"/>
        </w:rPr>
        <w:t>모듈</w:t>
      </w:r>
      <w:r w:rsidR="00E477B9" w:rsidRPr="00190E4A">
        <w:rPr>
          <w:rFonts w:ascii="Arial" w:hAnsi="Arial" w:cs="Arial" w:hint="eastAsia"/>
        </w:rPr>
        <w:t xml:space="preserve"> </w:t>
      </w:r>
      <w:r w:rsidR="00E477B9" w:rsidRPr="00190E4A">
        <w:rPr>
          <w:rFonts w:ascii="Arial" w:hAnsi="Arial" w:cs="Arial" w:hint="eastAsia"/>
        </w:rPr>
        <w:t>통합으로</w:t>
      </w:r>
      <w:r w:rsidR="00E477B9" w:rsidRPr="00190E4A">
        <w:rPr>
          <w:rFonts w:ascii="Arial" w:hAnsi="Arial" w:cs="Arial" w:hint="eastAsia"/>
        </w:rPr>
        <w:t xml:space="preserve"> </w:t>
      </w:r>
      <w:r w:rsidR="00E477B9" w:rsidRPr="00190E4A">
        <w:rPr>
          <w:rFonts w:ascii="Arial" w:hAnsi="Arial" w:cs="Arial" w:hint="eastAsia"/>
        </w:rPr>
        <w:t>하드웨어</w:t>
      </w:r>
      <w:r w:rsidR="00E477B9" w:rsidRPr="00190E4A">
        <w:rPr>
          <w:rFonts w:ascii="Arial" w:hAnsi="Arial" w:cs="Arial" w:hint="eastAsia"/>
        </w:rPr>
        <w:t xml:space="preserve"> </w:t>
      </w:r>
      <w:r w:rsidR="00E477B9" w:rsidRPr="00190E4A">
        <w:rPr>
          <w:rFonts w:ascii="Arial" w:hAnsi="Arial" w:cs="Arial" w:hint="eastAsia"/>
        </w:rPr>
        <w:t>기반</w:t>
      </w:r>
      <w:r w:rsidR="00E477B9" w:rsidRPr="00190E4A">
        <w:rPr>
          <w:rFonts w:ascii="Arial" w:hAnsi="Arial" w:cs="Arial" w:hint="eastAsia"/>
        </w:rPr>
        <w:t xml:space="preserve"> </w:t>
      </w:r>
      <w:r w:rsidR="0038008F" w:rsidRPr="00190E4A">
        <w:rPr>
          <w:rFonts w:ascii="Arial" w:hAnsi="Arial" w:cs="Arial" w:hint="eastAsia"/>
        </w:rPr>
        <w:t>보안성을</w:t>
      </w:r>
      <w:r w:rsidR="0038008F" w:rsidRPr="00190E4A">
        <w:rPr>
          <w:rFonts w:ascii="Arial" w:hAnsi="Arial" w:cs="Arial" w:hint="eastAsia"/>
        </w:rPr>
        <w:t xml:space="preserve"> </w:t>
      </w:r>
      <w:r w:rsidR="00960FC2" w:rsidRPr="00190E4A">
        <w:rPr>
          <w:rFonts w:ascii="Arial" w:hAnsi="Arial" w:cs="Arial" w:hint="eastAsia"/>
        </w:rPr>
        <w:t>강화한다</w:t>
      </w:r>
      <w:r w:rsidR="00960FC2" w:rsidRPr="00190E4A">
        <w:rPr>
          <w:rFonts w:ascii="Arial" w:hAnsi="Arial" w:cs="Arial" w:hint="eastAsia"/>
        </w:rPr>
        <w:t xml:space="preserve">. </w:t>
      </w:r>
    </w:p>
    <w:p w14:paraId="6D5870F1" w14:textId="77777777" w:rsidR="00BB1DDD" w:rsidRDefault="00BB1DDD" w:rsidP="003800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505AE70" w14:textId="17BE1328" w:rsidR="000B7F77" w:rsidRDefault="00DC5809" w:rsidP="003800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콩가텍은</w:t>
      </w:r>
      <w:r>
        <w:rPr>
          <w:rFonts w:ascii="Arial" w:hAnsi="Arial" w:cs="Arial" w:hint="eastAsia"/>
        </w:rPr>
        <w:t xml:space="preserve"> </w:t>
      </w:r>
      <w:r w:rsidR="00BB1DDD" w:rsidRPr="00BB1DDD">
        <w:rPr>
          <w:rFonts w:ascii="Arial" w:hAnsi="Arial" w:cs="Arial" w:hint="eastAsia"/>
        </w:rPr>
        <w:t>시장</w:t>
      </w:r>
      <w:r w:rsidR="00BB1DDD" w:rsidRPr="00BB1DDD">
        <w:rPr>
          <w:rFonts w:ascii="Arial" w:hAnsi="Arial" w:cs="Arial"/>
        </w:rPr>
        <w:t xml:space="preserve"> </w:t>
      </w:r>
      <w:r w:rsidR="00BB1DDD" w:rsidRPr="00BB1DDD">
        <w:rPr>
          <w:rFonts w:ascii="Arial" w:hAnsi="Arial" w:cs="Arial"/>
        </w:rPr>
        <w:t>출시</w:t>
      </w:r>
      <w:r w:rsidR="00BB1DDD" w:rsidRPr="00BB1DDD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기간의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단축을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위해</w:t>
      </w:r>
      <w:r>
        <w:rPr>
          <w:rFonts w:ascii="Arial" w:hAnsi="Arial" w:cs="Arial" w:hint="eastAsia"/>
        </w:rPr>
        <w:t xml:space="preserve"> </w:t>
      </w:r>
      <w:r w:rsidR="00BB1DDD" w:rsidRPr="00BB1DDD">
        <w:rPr>
          <w:rFonts w:ascii="Arial" w:hAnsi="Arial" w:cs="Arial"/>
        </w:rPr>
        <w:t>최적화된</w:t>
      </w:r>
      <w:r w:rsidR="00BB1DDD" w:rsidRPr="00BB1DDD">
        <w:rPr>
          <w:rFonts w:ascii="Arial" w:hAnsi="Arial" w:cs="Arial"/>
        </w:rPr>
        <w:t xml:space="preserve"> </w:t>
      </w:r>
      <w:r w:rsidR="00BB1DDD" w:rsidRPr="00BB1DDD">
        <w:rPr>
          <w:rFonts w:ascii="Arial" w:hAnsi="Arial" w:cs="Arial"/>
        </w:rPr>
        <w:t>냉각</w:t>
      </w:r>
      <w:r w:rsidR="00BB1DDD" w:rsidRPr="00BB1DDD">
        <w:rPr>
          <w:rFonts w:ascii="Arial" w:hAnsi="Arial" w:cs="Arial"/>
        </w:rPr>
        <w:t xml:space="preserve"> </w:t>
      </w:r>
      <w:r w:rsidR="00BB1DDD" w:rsidRPr="00BB1DDD">
        <w:rPr>
          <w:rFonts w:ascii="Arial" w:hAnsi="Arial" w:cs="Arial"/>
        </w:rPr>
        <w:t>솔루션</w:t>
      </w:r>
      <w:r w:rsidR="00BB1DDD" w:rsidRPr="00BB1DDD">
        <w:rPr>
          <w:rFonts w:ascii="Arial" w:hAnsi="Arial" w:cs="Arial"/>
        </w:rPr>
        <w:t xml:space="preserve">, </w:t>
      </w:r>
      <w:r w:rsidR="00BB1DDD" w:rsidRPr="00BB1DDD">
        <w:rPr>
          <w:rFonts w:ascii="Arial" w:hAnsi="Arial" w:cs="Arial"/>
        </w:rPr>
        <w:t>평가</w:t>
      </w:r>
      <w:r w:rsidR="00BB1DDD" w:rsidRPr="00BB1DDD">
        <w:rPr>
          <w:rFonts w:ascii="Arial" w:hAnsi="Arial" w:cs="Arial"/>
        </w:rPr>
        <w:t xml:space="preserve"> </w:t>
      </w:r>
      <w:r w:rsidR="00BB1DDD" w:rsidRPr="00BB1DDD">
        <w:rPr>
          <w:rFonts w:ascii="Arial" w:hAnsi="Arial" w:cs="Arial"/>
        </w:rPr>
        <w:t>보드</w:t>
      </w:r>
      <w:r w:rsidR="00BB1DDD" w:rsidRPr="00BB1DDD">
        <w:rPr>
          <w:rFonts w:ascii="Arial" w:hAnsi="Arial" w:cs="Arial"/>
        </w:rPr>
        <w:t xml:space="preserve">, </w:t>
      </w:r>
      <w:r w:rsidR="00BB1DDD" w:rsidRPr="00BB1DDD">
        <w:rPr>
          <w:rFonts w:ascii="Arial" w:hAnsi="Arial" w:cs="Arial"/>
        </w:rPr>
        <w:t>포괄적인</w:t>
      </w:r>
      <w:r w:rsidR="00BB1DDD" w:rsidRPr="00BB1DDD">
        <w:rPr>
          <w:rFonts w:ascii="Arial" w:hAnsi="Arial" w:cs="Arial"/>
        </w:rPr>
        <w:t xml:space="preserve"> </w:t>
      </w:r>
      <w:r w:rsidR="00BB1DDD" w:rsidRPr="00BB1DDD">
        <w:rPr>
          <w:rFonts w:ascii="Arial" w:hAnsi="Arial" w:cs="Arial"/>
        </w:rPr>
        <w:t>설계</w:t>
      </w:r>
      <w:r w:rsidR="00BB1DDD" w:rsidRPr="00BB1DDD">
        <w:rPr>
          <w:rFonts w:ascii="Arial" w:hAnsi="Arial" w:cs="Arial"/>
        </w:rPr>
        <w:t xml:space="preserve"> </w:t>
      </w:r>
      <w:r w:rsidR="00BB1DDD" w:rsidRPr="00BB1DDD">
        <w:rPr>
          <w:rFonts w:ascii="Arial" w:hAnsi="Arial" w:cs="Arial"/>
        </w:rPr>
        <w:t>지원을</w:t>
      </w:r>
      <w:r w:rsidR="00BB1DDD" w:rsidRPr="00BB1DDD">
        <w:rPr>
          <w:rFonts w:ascii="Arial" w:hAnsi="Arial" w:cs="Arial"/>
        </w:rPr>
        <w:t xml:space="preserve"> </w:t>
      </w:r>
      <w:r w:rsidR="00BB1DDD" w:rsidRPr="00BB1DDD">
        <w:rPr>
          <w:rFonts w:ascii="Arial" w:hAnsi="Arial" w:cs="Arial"/>
        </w:rPr>
        <w:t>제공한다</w:t>
      </w:r>
      <w:r w:rsidR="00BB1DDD" w:rsidRPr="00BB1DDD">
        <w:rPr>
          <w:rFonts w:ascii="Arial" w:hAnsi="Arial" w:cs="Arial"/>
        </w:rPr>
        <w:t xml:space="preserve">. </w:t>
      </w:r>
      <w:r w:rsidR="00BB1DDD" w:rsidRPr="00BB1DDD">
        <w:rPr>
          <w:rFonts w:ascii="Arial" w:hAnsi="Arial" w:cs="Arial"/>
        </w:rPr>
        <w:t>새로운</w:t>
      </w:r>
      <w:r w:rsidR="00BB1DDD" w:rsidRPr="00BB1DDD">
        <w:rPr>
          <w:rFonts w:ascii="Arial" w:hAnsi="Arial" w:cs="Arial"/>
        </w:rPr>
        <w:t xml:space="preserve"> COM-HPC Mini </w:t>
      </w:r>
      <w:r w:rsidR="00BB1DDD" w:rsidRPr="00BB1DDD">
        <w:rPr>
          <w:rFonts w:ascii="Arial" w:hAnsi="Arial" w:cs="Arial"/>
        </w:rPr>
        <w:t>모듈은</w:t>
      </w:r>
      <w:r w:rsidR="00BB1DDD" w:rsidRPr="00BB1DDD">
        <w:rPr>
          <w:rFonts w:ascii="Arial" w:hAnsi="Arial" w:cs="Arial"/>
        </w:rPr>
        <w:t xml:space="preserve"> </w:t>
      </w:r>
      <w:r w:rsidR="00BB1DDD" w:rsidRPr="00BB1DDD">
        <w:rPr>
          <w:rFonts w:ascii="Arial" w:hAnsi="Arial" w:cs="Arial"/>
        </w:rPr>
        <w:t>애플리케이션</w:t>
      </w:r>
      <w:r w:rsidR="00681C80">
        <w:rPr>
          <w:rFonts w:ascii="Arial" w:hAnsi="Arial" w:cs="Arial" w:hint="eastAsia"/>
        </w:rPr>
        <w:t>-</w:t>
      </w:r>
      <w:r w:rsidR="00681C80">
        <w:rPr>
          <w:rFonts w:ascii="Arial" w:hAnsi="Arial" w:cs="Arial" w:hint="eastAsia"/>
        </w:rPr>
        <w:t>레디</w:t>
      </w:r>
      <w:r w:rsidR="00681C80">
        <w:rPr>
          <w:rFonts w:ascii="Arial" w:hAnsi="Arial" w:cs="Arial" w:hint="eastAsia"/>
        </w:rPr>
        <w:t xml:space="preserve"> </w:t>
      </w:r>
      <w:r w:rsidR="00BB1DDD" w:rsidRPr="00BB1DDD">
        <w:rPr>
          <w:rFonts w:ascii="Arial" w:hAnsi="Arial" w:cs="Arial"/>
        </w:rPr>
        <w:t>aReady.COM</w:t>
      </w:r>
      <w:r w:rsidR="00F925DA">
        <w:rPr>
          <w:rFonts w:ascii="Arial" w:hAnsi="Arial" w:cs="Arial" w:hint="eastAsia"/>
        </w:rPr>
        <w:t>으로도</w:t>
      </w:r>
      <w:r w:rsidR="00F925DA">
        <w:rPr>
          <w:rFonts w:ascii="Arial" w:hAnsi="Arial" w:cs="Arial" w:hint="eastAsia"/>
        </w:rPr>
        <w:t xml:space="preserve"> </w:t>
      </w:r>
      <w:r w:rsidR="006F30C8">
        <w:rPr>
          <w:rFonts w:ascii="Arial" w:hAnsi="Arial" w:cs="Arial" w:hint="eastAsia"/>
        </w:rPr>
        <w:t>제공되며</w:t>
      </w:r>
      <w:r w:rsidR="006F30C8">
        <w:rPr>
          <w:rFonts w:ascii="Arial" w:hAnsi="Arial" w:cs="Arial" w:hint="eastAsia"/>
        </w:rPr>
        <w:t xml:space="preserve">, </w:t>
      </w:r>
      <w:r w:rsidR="006F30C8">
        <w:rPr>
          <w:rFonts w:ascii="Arial" w:hAnsi="Arial" w:cs="Arial" w:hint="eastAsia"/>
        </w:rPr>
        <w:t>검증된</w:t>
      </w:r>
      <w:r w:rsidR="006F30C8">
        <w:rPr>
          <w:rFonts w:ascii="Arial" w:hAnsi="Arial" w:cs="Arial" w:hint="eastAsia"/>
        </w:rPr>
        <w:t xml:space="preserve"> </w:t>
      </w:r>
      <w:r w:rsidR="006F30C8">
        <w:rPr>
          <w:rFonts w:ascii="Arial" w:hAnsi="Arial" w:cs="Arial" w:hint="eastAsia"/>
        </w:rPr>
        <w:t>운영체제를</w:t>
      </w:r>
      <w:r w:rsidR="006F30C8">
        <w:rPr>
          <w:rFonts w:ascii="Arial" w:hAnsi="Arial" w:cs="Arial" w:hint="eastAsia"/>
        </w:rPr>
        <w:t xml:space="preserve"> </w:t>
      </w:r>
      <w:r w:rsidR="006F30C8">
        <w:rPr>
          <w:rFonts w:ascii="Arial" w:hAnsi="Arial" w:cs="Arial" w:hint="eastAsia"/>
        </w:rPr>
        <w:t>사전</w:t>
      </w:r>
      <w:r w:rsidR="006F30C8">
        <w:rPr>
          <w:rFonts w:ascii="Arial" w:hAnsi="Arial" w:cs="Arial" w:hint="eastAsia"/>
        </w:rPr>
        <w:t xml:space="preserve"> </w:t>
      </w:r>
      <w:r w:rsidR="00F64251">
        <w:rPr>
          <w:rFonts w:ascii="Arial" w:hAnsi="Arial" w:cs="Arial" w:hint="eastAsia"/>
        </w:rPr>
        <w:t>설치</w:t>
      </w:r>
      <w:r w:rsidR="006F30C8">
        <w:rPr>
          <w:rFonts w:ascii="Arial" w:hAnsi="Arial" w:cs="Arial" w:hint="eastAsia"/>
        </w:rPr>
        <w:t>하고</w:t>
      </w:r>
      <w:r w:rsidR="006F30C8">
        <w:rPr>
          <w:rFonts w:ascii="Arial" w:hAnsi="Arial" w:cs="Arial" w:hint="eastAsia"/>
        </w:rPr>
        <w:t xml:space="preserve"> IoT </w:t>
      </w:r>
      <w:r w:rsidR="006F30C8">
        <w:rPr>
          <w:rFonts w:ascii="Arial" w:hAnsi="Arial" w:cs="Arial" w:hint="eastAsia"/>
        </w:rPr>
        <w:t>기능</w:t>
      </w:r>
      <w:r w:rsidR="006F30C8">
        <w:rPr>
          <w:rFonts w:ascii="Arial" w:hAnsi="Arial" w:cs="Arial" w:hint="eastAsia"/>
        </w:rPr>
        <w:t xml:space="preserve"> </w:t>
      </w:r>
      <w:r w:rsidR="006F30C8">
        <w:rPr>
          <w:rFonts w:ascii="Arial" w:hAnsi="Arial" w:cs="Arial" w:hint="eastAsia"/>
        </w:rPr>
        <w:t>구현을</w:t>
      </w:r>
      <w:r w:rsidR="006F30C8">
        <w:rPr>
          <w:rFonts w:ascii="Arial" w:hAnsi="Arial" w:cs="Arial" w:hint="eastAsia"/>
        </w:rPr>
        <w:t xml:space="preserve"> </w:t>
      </w:r>
      <w:r w:rsidR="006F30C8">
        <w:rPr>
          <w:rFonts w:ascii="Arial" w:hAnsi="Arial" w:cs="Arial" w:hint="eastAsia"/>
        </w:rPr>
        <w:t>위한</w:t>
      </w:r>
      <w:r w:rsidR="006F30C8">
        <w:rPr>
          <w:rFonts w:ascii="Arial" w:hAnsi="Arial" w:cs="Arial" w:hint="eastAsia"/>
        </w:rPr>
        <w:t xml:space="preserve"> </w:t>
      </w:r>
      <w:r w:rsidR="006F30C8">
        <w:rPr>
          <w:rFonts w:ascii="Arial" w:hAnsi="Arial" w:cs="Arial" w:hint="eastAsia"/>
        </w:rPr>
        <w:t>소프트웨어</w:t>
      </w:r>
      <w:r w:rsidR="006F30C8">
        <w:rPr>
          <w:rFonts w:ascii="Arial" w:hAnsi="Arial" w:cs="Arial" w:hint="eastAsia"/>
        </w:rPr>
        <w:t xml:space="preserve"> </w:t>
      </w:r>
      <w:r w:rsidR="006F30C8">
        <w:rPr>
          <w:rFonts w:ascii="Arial" w:hAnsi="Arial" w:cs="Arial" w:hint="eastAsia"/>
        </w:rPr>
        <w:t>빌딩</w:t>
      </w:r>
      <w:r w:rsidR="006F30C8">
        <w:rPr>
          <w:rFonts w:ascii="Arial" w:hAnsi="Arial" w:cs="Arial" w:hint="eastAsia"/>
        </w:rPr>
        <w:t xml:space="preserve"> </w:t>
      </w:r>
      <w:r w:rsidR="006F30C8">
        <w:rPr>
          <w:rFonts w:ascii="Arial" w:hAnsi="Arial" w:cs="Arial" w:hint="eastAsia"/>
        </w:rPr>
        <w:t>블록</w:t>
      </w:r>
      <w:r w:rsidR="00F64251">
        <w:rPr>
          <w:rFonts w:ascii="Arial" w:hAnsi="Arial" w:cs="Arial" w:hint="eastAsia"/>
        </w:rPr>
        <w:t>으로</w:t>
      </w:r>
      <w:r w:rsidR="00F64251">
        <w:rPr>
          <w:rFonts w:ascii="Arial" w:hAnsi="Arial" w:cs="Arial" w:hint="eastAsia"/>
        </w:rPr>
        <w:t xml:space="preserve"> </w:t>
      </w:r>
      <w:r w:rsidR="00F64251">
        <w:rPr>
          <w:rFonts w:ascii="Arial" w:hAnsi="Arial" w:cs="Arial" w:hint="eastAsia"/>
        </w:rPr>
        <w:t>구성되어</w:t>
      </w:r>
      <w:r w:rsidR="00F64251">
        <w:rPr>
          <w:rFonts w:ascii="Arial" w:hAnsi="Arial" w:cs="Arial" w:hint="eastAsia"/>
        </w:rPr>
        <w:t xml:space="preserve"> </w:t>
      </w:r>
      <w:r w:rsidR="00F64251">
        <w:rPr>
          <w:rFonts w:ascii="Arial" w:hAnsi="Arial" w:cs="Arial" w:hint="eastAsia"/>
        </w:rPr>
        <w:t>개발</w:t>
      </w:r>
      <w:r w:rsidR="00F64251">
        <w:rPr>
          <w:rFonts w:ascii="Arial" w:hAnsi="Arial" w:cs="Arial" w:hint="eastAsia"/>
        </w:rPr>
        <w:t xml:space="preserve"> </w:t>
      </w:r>
      <w:r w:rsidR="00F64251">
        <w:rPr>
          <w:rFonts w:ascii="Arial" w:hAnsi="Arial" w:cs="Arial" w:hint="eastAsia"/>
        </w:rPr>
        <w:t>효율성</w:t>
      </w:r>
      <w:r w:rsidR="00F64251">
        <w:rPr>
          <w:rFonts w:ascii="Arial" w:hAnsi="Arial" w:cs="Arial" w:hint="eastAsia"/>
        </w:rPr>
        <w:t xml:space="preserve"> </w:t>
      </w:r>
      <w:r w:rsidR="00F64251">
        <w:rPr>
          <w:rFonts w:ascii="Arial" w:hAnsi="Arial" w:cs="Arial" w:hint="eastAsia"/>
        </w:rPr>
        <w:t>및</w:t>
      </w:r>
      <w:r w:rsidR="00F64251">
        <w:rPr>
          <w:rFonts w:ascii="Arial" w:hAnsi="Arial" w:cs="Arial" w:hint="eastAsia"/>
        </w:rPr>
        <w:t xml:space="preserve"> </w:t>
      </w:r>
      <w:r w:rsidR="00F64251">
        <w:rPr>
          <w:rFonts w:ascii="Arial" w:hAnsi="Arial" w:cs="Arial" w:hint="eastAsia"/>
        </w:rPr>
        <w:t>비용</w:t>
      </w:r>
      <w:r w:rsidR="00F64251">
        <w:rPr>
          <w:rFonts w:ascii="Arial" w:hAnsi="Arial" w:cs="Arial" w:hint="eastAsia"/>
        </w:rPr>
        <w:t xml:space="preserve"> </w:t>
      </w:r>
      <w:r w:rsidR="00F64251">
        <w:rPr>
          <w:rFonts w:ascii="Arial" w:hAnsi="Arial" w:cs="Arial" w:hint="eastAsia"/>
        </w:rPr>
        <w:t>최적화를</w:t>
      </w:r>
      <w:r w:rsidR="00F64251">
        <w:rPr>
          <w:rFonts w:ascii="Arial" w:hAnsi="Arial" w:cs="Arial" w:hint="eastAsia"/>
        </w:rPr>
        <w:t xml:space="preserve"> </w:t>
      </w:r>
      <w:r w:rsidR="00F64251">
        <w:rPr>
          <w:rFonts w:ascii="Arial" w:hAnsi="Arial" w:cs="Arial" w:hint="eastAsia"/>
        </w:rPr>
        <w:t>지원한다</w:t>
      </w:r>
      <w:r w:rsidR="00F64251">
        <w:rPr>
          <w:rFonts w:ascii="Arial" w:hAnsi="Arial" w:cs="Arial" w:hint="eastAsia"/>
        </w:rPr>
        <w:t>.</w:t>
      </w:r>
    </w:p>
    <w:p w14:paraId="5E7BF3E6" w14:textId="77777777" w:rsidR="00F64251" w:rsidRDefault="00F64251" w:rsidP="003800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4BC913A9" w14:textId="6C43AA0D" w:rsidR="000B7F77" w:rsidRPr="000B7F77" w:rsidRDefault="000B7F77" w:rsidP="003800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395367">
        <w:rPr>
          <w:rFonts w:ascii="Arial" w:hAnsi="Arial" w:cs="Arial" w:hint="eastAsia"/>
        </w:rPr>
        <w:t>콘라드</w:t>
      </w:r>
      <w:r w:rsidRPr="00395367">
        <w:rPr>
          <w:rFonts w:ascii="Arial" w:hAnsi="Arial" w:cs="Arial"/>
        </w:rPr>
        <w:t xml:space="preserve"> </w:t>
      </w:r>
      <w:r w:rsidRPr="00395367">
        <w:rPr>
          <w:rFonts w:ascii="Arial" w:hAnsi="Arial" w:cs="Arial"/>
        </w:rPr>
        <w:t>가르하머</w:t>
      </w:r>
      <w:r w:rsidRPr="00395367">
        <w:rPr>
          <w:rFonts w:ascii="Arial" w:hAnsi="Arial" w:cs="Arial"/>
        </w:rPr>
        <w:t xml:space="preserve">(Konrad Garhammer) </w:t>
      </w:r>
      <w:r w:rsidRPr="00395367">
        <w:rPr>
          <w:rFonts w:ascii="Arial" w:hAnsi="Arial" w:cs="Arial"/>
        </w:rPr>
        <w:t>콩가텍</w:t>
      </w:r>
      <w:r w:rsidRPr="00395367">
        <w:rPr>
          <w:rFonts w:ascii="Arial" w:hAnsi="Arial" w:cs="Arial"/>
        </w:rPr>
        <w:t xml:space="preserve"> COO</w:t>
      </w:r>
      <w:r w:rsidRPr="00395367">
        <w:rPr>
          <w:rFonts w:ascii="Arial" w:hAnsi="Arial" w:cs="Arial"/>
        </w:rPr>
        <w:t>겸</w:t>
      </w:r>
      <w:r w:rsidRPr="00395367">
        <w:rPr>
          <w:rFonts w:ascii="Arial" w:hAnsi="Arial" w:cs="Arial"/>
        </w:rPr>
        <w:t xml:space="preserve"> CTO</w:t>
      </w:r>
      <w:r w:rsidRPr="00395367">
        <w:rPr>
          <w:rFonts w:ascii="Arial" w:hAnsi="Arial" w:cs="Arial"/>
        </w:rPr>
        <w:t>는</w:t>
      </w:r>
      <w:r w:rsidRPr="00395367">
        <w:rPr>
          <w:rFonts w:ascii="Arial" w:hAnsi="Arial" w:cs="Arial"/>
        </w:rPr>
        <w:t xml:space="preserve"> </w:t>
      </w:r>
      <w:r w:rsidRPr="00201FDB">
        <w:rPr>
          <w:rFonts w:ascii="Arial" w:hAnsi="Arial" w:cs="Arial"/>
        </w:rPr>
        <w:t>“conga-HPC/mIQ-X</w:t>
      </w:r>
      <w:r w:rsidRPr="00201FDB">
        <w:rPr>
          <w:rFonts w:ascii="Arial" w:hAnsi="Arial" w:cs="Arial"/>
        </w:rPr>
        <w:t>는</w:t>
      </w:r>
      <w:r w:rsidRPr="00201FDB">
        <w:rPr>
          <w:rFonts w:ascii="Arial" w:hAnsi="Arial" w:cs="Arial"/>
        </w:rPr>
        <w:t xml:space="preserve"> </w:t>
      </w:r>
      <w:r w:rsidR="001F2BE6">
        <w:rPr>
          <w:rFonts w:ascii="Arial" w:hAnsi="Arial" w:cs="Arial" w:hint="eastAsia"/>
        </w:rPr>
        <w:t>임베디드</w:t>
      </w:r>
      <w:r w:rsidR="001F2BE6">
        <w:rPr>
          <w:rFonts w:ascii="Arial" w:hAnsi="Arial" w:cs="Arial" w:hint="eastAsia"/>
        </w:rPr>
        <w:t xml:space="preserve"> </w:t>
      </w:r>
      <w:r w:rsidRPr="00201FDB">
        <w:rPr>
          <w:rFonts w:ascii="Arial" w:hAnsi="Arial" w:cs="Arial"/>
        </w:rPr>
        <w:t xml:space="preserve">Arm </w:t>
      </w:r>
      <w:r w:rsidRPr="00201FDB">
        <w:rPr>
          <w:rFonts w:ascii="Arial" w:hAnsi="Arial" w:cs="Arial"/>
        </w:rPr>
        <w:t>컴퓨팅</w:t>
      </w:r>
      <w:r w:rsidRPr="00201FDB">
        <w:rPr>
          <w:rFonts w:ascii="Arial" w:hAnsi="Arial" w:cs="Arial"/>
        </w:rPr>
        <w:t xml:space="preserve"> </w:t>
      </w:r>
      <w:r w:rsidRPr="00201FDB">
        <w:rPr>
          <w:rFonts w:ascii="Arial" w:hAnsi="Arial" w:cs="Arial"/>
        </w:rPr>
        <w:t>성능을</w:t>
      </w:r>
      <w:r w:rsidRPr="00201FDB">
        <w:rPr>
          <w:rFonts w:ascii="Arial" w:hAnsi="Arial" w:cs="Arial"/>
        </w:rPr>
        <w:t xml:space="preserve"> </w:t>
      </w:r>
      <w:r w:rsidRPr="00201FDB">
        <w:rPr>
          <w:rFonts w:ascii="Arial" w:hAnsi="Arial" w:cs="Arial"/>
        </w:rPr>
        <w:t>새로운</w:t>
      </w:r>
      <w:r w:rsidRPr="00201FDB">
        <w:rPr>
          <w:rFonts w:ascii="Arial" w:hAnsi="Arial" w:cs="Arial"/>
        </w:rPr>
        <w:t xml:space="preserve"> </w:t>
      </w:r>
      <w:r w:rsidRPr="00201FDB">
        <w:rPr>
          <w:rFonts w:ascii="Arial" w:hAnsi="Arial" w:cs="Arial"/>
        </w:rPr>
        <w:t>수준으로</w:t>
      </w:r>
      <w:r w:rsidRPr="00201FDB">
        <w:rPr>
          <w:rFonts w:ascii="Arial" w:hAnsi="Arial" w:cs="Arial"/>
        </w:rPr>
        <w:t xml:space="preserve"> </w:t>
      </w:r>
      <w:r w:rsidRPr="00201FDB">
        <w:rPr>
          <w:rFonts w:ascii="Arial" w:hAnsi="Arial" w:cs="Arial"/>
        </w:rPr>
        <w:t>끌어올</w:t>
      </w:r>
      <w:r w:rsidR="00364BB5">
        <w:rPr>
          <w:rFonts w:ascii="Arial" w:hAnsi="Arial" w:cs="Arial" w:hint="eastAsia"/>
        </w:rPr>
        <w:t>린다</w:t>
      </w:r>
      <w:r w:rsidR="00364BB5">
        <w:rPr>
          <w:rFonts w:ascii="Arial" w:hAnsi="Arial" w:cs="Arial"/>
        </w:rPr>
        <w:t>”</w:t>
      </w:r>
      <w:r w:rsidR="00364BB5">
        <w:rPr>
          <w:rFonts w:ascii="Arial" w:hAnsi="Arial" w:cs="Arial" w:hint="eastAsia"/>
        </w:rPr>
        <w:t>며</w:t>
      </w:r>
      <w:r w:rsidR="00364BB5">
        <w:rPr>
          <w:rFonts w:ascii="Arial" w:hAnsi="Arial" w:cs="Arial" w:hint="eastAsia"/>
        </w:rPr>
        <w:t xml:space="preserve"> </w:t>
      </w:r>
      <w:r w:rsidR="00364BB5">
        <w:rPr>
          <w:rFonts w:ascii="Arial" w:hAnsi="Arial" w:cs="Arial"/>
        </w:rPr>
        <w:t>“</w:t>
      </w:r>
      <w:r w:rsidR="00C1229D">
        <w:rPr>
          <w:rFonts w:ascii="Arial" w:hAnsi="Arial" w:cs="Arial" w:hint="eastAsia"/>
        </w:rPr>
        <w:t>콩가텍은</w:t>
      </w:r>
      <w:r w:rsidR="00C1229D">
        <w:rPr>
          <w:rFonts w:ascii="Arial" w:hAnsi="Arial" w:cs="Arial" w:hint="eastAsia"/>
        </w:rPr>
        <w:t xml:space="preserve"> </w:t>
      </w:r>
      <w:r w:rsidRPr="00201FDB">
        <w:rPr>
          <w:rFonts w:ascii="Arial" w:hAnsi="Arial" w:cs="Arial"/>
        </w:rPr>
        <w:t xml:space="preserve">UEFI BIOS </w:t>
      </w:r>
      <w:r w:rsidRPr="00201FDB">
        <w:rPr>
          <w:rFonts w:ascii="Arial" w:hAnsi="Arial" w:cs="Arial"/>
        </w:rPr>
        <w:t>지원과</w:t>
      </w:r>
      <w:r w:rsidRPr="00201FDB">
        <w:rPr>
          <w:rFonts w:ascii="Arial" w:hAnsi="Arial" w:cs="Arial"/>
        </w:rPr>
        <w:t xml:space="preserve"> </w:t>
      </w:r>
      <w:r w:rsidR="00364BB5">
        <w:rPr>
          <w:rFonts w:ascii="Arial" w:hAnsi="Arial" w:cs="Arial" w:hint="eastAsia"/>
        </w:rPr>
        <w:t>윈도우</w:t>
      </w:r>
      <w:r w:rsidR="00364BB5">
        <w:rPr>
          <w:rFonts w:ascii="Arial" w:hAnsi="Arial" w:cs="Arial" w:hint="eastAsia"/>
        </w:rPr>
        <w:t xml:space="preserve"> </w:t>
      </w:r>
      <w:r w:rsidR="00364BB5">
        <w:rPr>
          <w:rFonts w:ascii="Arial" w:hAnsi="Arial" w:cs="Arial" w:hint="eastAsia"/>
        </w:rPr>
        <w:t>통합</w:t>
      </w:r>
      <w:r w:rsidRPr="00201FDB">
        <w:rPr>
          <w:rFonts w:ascii="Arial" w:hAnsi="Arial" w:cs="Arial"/>
        </w:rPr>
        <w:t xml:space="preserve">, </w:t>
      </w:r>
      <w:r>
        <w:rPr>
          <w:rFonts w:ascii="Arial" w:hAnsi="Arial" w:cs="Arial" w:hint="eastAsia"/>
        </w:rPr>
        <w:t>그리고</w:t>
      </w:r>
      <w:r>
        <w:rPr>
          <w:rFonts w:ascii="Arial" w:hAnsi="Arial" w:cs="Arial" w:hint="eastAsia"/>
        </w:rPr>
        <w:t xml:space="preserve"> </w:t>
      </w:r>
      <w:r w:rsidR="00364BB5">
        <w:rPr>
          <w:rFonts w:ascii="Arial" w:hAnsi="Arial" w:cs="Arial" w:hint="eastAsia"/>
        </w:rPr>
        <w:t>완성된</w:t>
      </w:r>
      <w:r w:rsidR="00364BB5">
        <w:rPr>
          <w:rFonts w:ascii="Arial" w:hAnsi="Arial" w:cs="Arial" w:hint="eastAsia"/>
        </w:rPr>
        <w:t xml:space="preserve"> </w:t>
      </w:r>
      <w:r w:rsidR="00364BB5">
        <w:rPr>
          <w:rFonts w:ascii="Arial" w:hAnsi="Arial" w:cs="Arial" w:hint="eastAsia"/>
        </w:rPr>
        <w:t>생태계를</w:t>
      </w:r>
      <w:r w:rsidR="00364BB5">
        <w:rPr>
          <w:rFonts w:ascii="Arial" w:hAnsi="Arial" w:cs="Arial" w:hint="eastAsia"/>
        </w:rPr>
        <w:t xml:space="preserve"> </w:t>
      </w:r>
      <w:r w:rsidR="00C1229D">
        <w:rPr>
          <w:rFonts w:ascii="Arial" w:hAnsi="Arial" w:cs="Arial" w:hint="eastAsia"/>
        </w:rPr>
        <w:t>통해</w:t>
      </w:r>
      <w:r w:rsidR="00C1229D">
        <w:rPr>
          <w:rFonts w:ascii="Arial" w:hAnsi="Arial" w:cs="Arial" w:hint="eastAsia"/>
        </w:rPr>
        <w:t xml:space="preserve"> </w:t>
      </w:r>
      <w:r w:rsidRPr="00201FDB">
        <w:rPr>
          <w:rFonts w:ascii="Arial" w:hAnsi="Arial" w:cs="Arial"/>
        </w:rPr>
        <w:t xml:space="preserve">AI </w:t>
      </w:r>
      <w:r w:rsidR="00C1229D">
        <w:rPr>
          <w:rFonts w:ascii="Arial" w:hAnsi="Arial" w:cs="Arial" w:hint="eastAsia"/>
        </w:rPr>
        <w:t>가속</w:t>
      </w:r>
      <w:r w:rsidR="00C1229D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에</w:t>
      </w:r>
      <w:r w:rsidRPr="00201FDB">
        <w:rPr>
          <w:rFonts w:ascii="Arial" w:hAnsi="Arial" w:cs="Arial"/>
        </w:rPr>
        <w:t>지</w:t>
      </w:r>
      <w:r w:rsidRPr="00201FDB">
        <w:rPr>
          <w:rFonts w:ascii="Arial" w:hAnsi="Arial" w:cs="Arial"/>
        </w:rPr>
        <w:t xml:space="preserve"> </w:t>
      </w:r>
      <w:r w:rsidRPr="00201FDB">
        <w:rPr>
          <w:rFonts w:ascii="Arial" w:hAnsi="Arial" w:cs="Arial"/>
        </w:rPr>
        <w:t>및</w:t>
      </w:r>
      <w:r w:rsidRPr="00201FDB">
        <w:rPr>
          <w:rFonts w:ascii="Arial" w:hAnsi="Arial" w:cs="Arial"/>
        </w:rPr>
        <w:t xml:space="preserve"> </w:t>
      </w:r>
      <w:r w:rsidRPr="00201FDB">
        <w:rPr>
          <w:rFonts w:ascii="Arial" w:hAnsi="Arial" w:cs="Arial"/>
        </w:rPr>
        <w:t>비전</w:t>
      </w:r>
      <w:r w:rsidRPr="00201FDB">
        <w:rPr>
          <w:rFonts w:ascii="Arial" w:hAnsi="Arial" w:cs="Arial"/>
        </w:rPr>
        <w:t xml:space="preserve"> </w:t>
      </w:r>
      <w:r w:rsidRPr="00201FDB">
        <w:rPr>
          <w:rFonts w:ascii="Arial" w:hAnsi="Arial" w:cs="Arial"/>
        </w:rPr>
        <w:t>시스템</w:t>
      </w:r>
      <w:r w:rsidRPr="00201FDB">
        <w:rPr>
          <w:rFonts w:ascii="Arial" w:hAnsi="Arial" w:cs="Arial"/>
        </w:rPr>
        <w:t xml:space="preserve"> </w:t>
      </w:r>
      <w:r w:rsidRPr="00201FDB">
        <w:rPr>
          <w:rFonts w:ascii="Arial" w:hAnsi="Arial" w:cs="Arial"/>
        </w:rPr>
        <w:t>개발을</w:t>
      </w:r>
      <w:r w:rsidRPr="00201FDB">
        <w:rPr>
          <w:rFonts w:ascii="Arial" w:hAnsi="Arial" w:cs="Arial"/>
        </w:rPr>
        <w:t xml:space="preserve"> </w:t>
      </w:r>
      <w:r w:rsidR="00C1229D">
        <w:rPr>
          <w:rFonts w:ascii="Arial" w:hAnsi="Arial" w:cs="Arial" w:hint="eastAsia"/>
        </w:rPr>
        <w:t>크게</w:t>
      </w:r>
      <w:r w:rsidR="00C1229D">
        <w:rPr>
          <w:rFonts w:ascii="Arial" w:hAnsi="Arial" w:cs="Arial" w:hint="eastAsia"/>
        </w:rPr>
        <w:t xml:space="preserve"> </w:t>
      </w:r>
      <w:r w:rsidR="00C1229D">
        <w:rPr>
          <w:rFonts w:ascii="Arial" w:hAnsi="Arial" w:cs="Arial" w:hint="eastAsia"/>
        </w:rPr>
        <w:t>단순화시킬</w:t>
      </w:r>
      <w:r w:rsidR="00C1229D">
        <w:rPr>
          <w:rFonts w:ascii="Arial" w:hAnsi="Arial" w:cs="Arial" w:hint="eastAsia"/>
        </w:rPr>
        <w:t xml:space="preserve"> </w:t>
      </w:r>
      <w:r w:rsidR="00C1229D">
        <w:rPr>
          <w:rFonts w:ascii="Arial" w:hAnsi="Arial" w:cs="Arial" w:hint="eastAsia"/>
        </w:rPr>
        <w:t>것</w:t>
      </w:r>
      <w:r w:rsidR="00C1229D">
        <w:rPr>
          <w:rFonts w:ascii="Arial" w:hAnsi="Arial" w:cs="Arial"/>
        </w:rPr>
        <w:t>”</w:t>
      </w:r>
      <w:r w:rsidR="00C1229D">
        <w:rPr>
          <w:rFonts w:ascii="Arial" w:hAnsi="Arial" w:cs="Arial" w:hint="eastAsia"/>
        </w:rPr>
        <w:t>이라고</w:t>
      </w:r>
      <w:r w:rsidR="00C1229D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말했다</w:t>
      </w:r>
      <w:r>
        <w:rPr>
          <w:rFonts w:ascii="Arial" w:hAnsi="Arial" w:cs="Arial" w:hint="eastAsia"/>
        </w:rPr>
        <w:t>.</w:t>
      </w:r>
    </w:p>
    <w:p w14:paraId="2FFC9DA3" w14:textId="522CD810" w:rsidR="00BB1DDD" w:rsidRDefault="00BB1DDD" w:rsidP="003800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tbl>
      <w:tblPr>
        <w:tblW w:w="8917" w:type="dxa"/>
        <w:tblLayout w:type="fixed"/>
        <w:tblLook w:val="0400" w:firstRow="0" w:lastRow="0" w:firstColumn="0" w:lastColumn="0" w:noHBand="0" w:noVBand="1"/>
      </w:tblPr>
      <w:tblGrid>
        <w:gridCol w:w="1992"/>
        <w:gridCol w:w="236"/>
        <w:gridCol w:w="1000"/>
        <w:gridCol w:w="236"/>
        <w:gridCol w:w="1124"/>
        <w:gridCol w:w="236"/>
        <w:gridCol w:w="1249"/>
        <w:gridCol w:w="236"/>
        <w:gridCol w:w="1124"/>
        <w:gridCol w:w="236"/>
        <w:gridCol w:w="1248"/>
      </w:tblGrid>
      <w:tr w:rsidR="00BB1DDD" w:rsidRPr="000B7F77" w14:paraId="21EFA1B8" w14:textId="77777777" w:rsidTr="005A2BEE">
        <w:trPr>
          <w:trHeight w:val="57"/>
        </w:trPr>
        <w:tc>
          <w:tcPr>
            <w:tcW w:w="2026" w:type="dxa"/>
            <w:tcBorders>
              <w:bottom w:val="single" w:sz="4" w:space="0" w:color="auto"/>
            </w:tcBorders>
            <w:vAlign w:val="center"/>
            <w:hideMark/>
          </w:tcPr>
          <w:p w14:paraId="1D4C7D1B" w14:textId="017B4DFD" w:rsidR="00BB1DDD" w:rsidRPr="000B7F77" w:rsidRDefault="000B7F77" w:rsidP="005A2B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val="de-DE"/>
              </w:rPr>
              <w:t>모델</w:t>
            </w:r>
          </w:p>
        </w:tc>
        <w:tc>
          <w:tcPr>
            <w:tcW w:w="211" w:type="dxa"/>
            <w:vAlign w:val="center"/>
          </w:tcPr>
          <w:p w14:paraId="1A68278A" w14:textId="77777777" w:rsidR="00BB1DDD" w:rsidRPr="000B7F77" w:rsidRDefault="00BB1DDD" w:rsidP="005A2B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  <w:hideMark/>
          </w:tcPr>
          <w:p w14:paraId="28C18B7D" w14:textId="0112B26D" w:rsidR="00BB1DDD" w:rsidRPr="000B7F77" w:rsidRDefault="000B7F77" w:rsidP="005A2B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val="de-DE"/>
              </w:rPr>
              <w:t>코어</w:t>
            </w:r>
            <w:r w:rsidR="00BB1DDD" w:rsidRPr="000B7F7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/ </w:t>
            </w:r>
            <w:r w:rsidR="00BB1DDD" w:rsidRPr="000B7F77">
              <w:rPr>
                <w:rFonts w:ascii="Arial" w:hAnsi="Arial" w:cs="Arial"/>
                <w:b/>
                <w:sz w:val="18"/>
                <w:szCs w:val="18"/>
                <w:lang w:val="de-DE"/>
              </w:rPr>
              <w:br/>
            </w:r>
            <w:r>
              <w:rPr>
                <w:rFonts w:ascii="Arial" w:hAnsi="Arial" w:cs="Arial" w:hint="eastAsia"/>
                <w:b/>
                <w:sz w:val="18"/>
                <w:szCs w:val="18"/>
                <w:lang w:val="de-DE"/>
              </w:rPr>
              <w:t>스레드</w:t>
            </w:r>
          </w:p>
        </w:tc>
        <w:tc>
          <w:tcPr>
            <w:tcW w:w="211" w:type="dxa"/>
            <w:vAlign w:val="center"/>
          </w:tcPr>
          <w:p w14:paraId="2410F049" w14:textId="77777777" w:rsidR="00BB1DDD" w:rsidRPr="000B7F77" w:rsidRDefault="00BB1DDD" w:rsidP="005A2B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  <w:hideMark/>
          </w:tcPr>
          <w:p w14:paraId="38DEEB00" w14:textId="77777777" w:rsidR="00BB1DDD" w:rsidRPr="000B7F77" w:rsidRDefault="00BB1DDD" w:rsidP="005A2B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b/>
                <w:sz w:val="18"/>
                <w:szCs w:val="18"/>
                <w:lang w:val="de-DE"/>
              </w:rPr>
              <w:t>RAM</w:t>
            </w:r>
          </w:p>
        </w:tc>
        <w:tc>
          <w:tcPr>
            <w:tcW w:w="211" w:type="dxa"/>
            <w:vAlign w:val="center"/>
          </w:tcPr>
          <w:p w14:paraId="5AEA279B" w14:textId="77777777" w:rsidR="00BB1DDD" w:rsidRPr="000B7F77" w:rsidRDefault="00BB1DDD" w:rsidP="005A2B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  <w:hideMark/>
          </w:tcPr>
          <w:p w14:paraId="63FE3F85" w14:textId="3CD20631" w:rsidR="00BB1DDD" w:rsidRPr="000B7F77" w:rsidRDefault="005A2BEE" w:rsidP="005A2B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5A2BEE">
              <w:rPr>
                <w:rFonts w:ascii="Arial" w:hAnsi="Arial" w:cs="Arial" w:hint="eastAsia"/>
                <w:b/>
                <w:sz w:val="18"/>
                <w:szCs w:val="18"/>
                <w:lang w:val="de-DE"/>
              </w:rPr>
              <w:t>클럭</w:t>
            </w:r>
            <w:r w:rsidRPr="005A2BEE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Pr="005A2BEE">
              <w:rPr>
                <w:rFonts w:ascii="Arial" w:hAnsi="Arial" w:cs="Arial"/>
                <w:b/>
                <w:sz w:val="18"/>
                <w:szCs w:val="18"/>
                <w:lang w:val="de-DE"/>
              </w:rPr>
              <w:t>주파수</w:t>
            </w:r>
          </w:p>
        </w:tc>
        <w:tc>
          <w:tcPr>
            <w:tcW w:w="211" w:type="dxa"/>
            <w:vAlign w:val="center"/>
          </w:tcPr>
          <w:p w14:paraId="2BD7C5D5" w14:textId="77777777" w:rsidR="00BB1DDD" w:rsidRPr="000B7F77" w:rsidRDefault="00BB1DDD" w:rsidP="005A2B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0FCD412B" w14:textId="603452BC" w:rsidR="00BB1DDD" w:rsidRPr="000B7F77" w:rsidRDefault="005A2BEE" w:rsidP="005A2B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val="de-DE"/>
              </w:rPr>
              <w:t>기본</w:t>
            </w:r>
            <w:r>
              <w:rPr>
                <w:rFonts w:ascii="Arial" w:hAnsi="Arial" w:cs="Arial" w:hint="eastAsia"/>
                <w:b/>
                <w:sz w:val="18"/>
                <w:szCs w:val="18"/>
                <w:lang w:val="de-DE"/>
              </w:rPr>
              <w:t xml:space="preserve"> </w:t>
            </w:r>
            <w:r w:rsidR="00BB1DDD" w:rsidRPr="000B7F77">
              <w:rPr>
                <w:rFonts w:ascii="Arial" w:hAnsi="Arial" w:cs="Arial"/>
                <w:b/>
                <w:sz w:val="18"/>
                <w:szCs w:val="18"/>
                <w:lang w:val="de-DE"/>
              </w:rPr>
              <w:t>TDP</w:t>
            </w:r>
          </w:p>
        </w:tc>
        <w:tc>
          <w:tcPr>
            <w:tcW w:w="211" w:type="dxa"/>
            <w:vAlign w:val="center"/>
          </w:tcPr>
          <w:p w14:paraId="5049B85B" w14:textId="77777777" w:rsidR="00BB1DDD" w:rsidRPr="000B7F77" w:rsidRDefault="00BB1DDD" w:rsidP="005A2B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  <w:hideMark/>
          </w:tcPr>
          <w:p w14:paraId="37325B91" w14:textId="45320E4E" w:rsidR="00BB1DDD" w:rsidRPr="000B7F77" w:rsidRDefault="005A2BEE" w:rsidP="005A2B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5A2BEE">
              <w:rPr>
                <w:rFonts w:ascii="Arial" w:hAnsi="Arial" w:cs="Arial" w:hint="eastAsia"/>
                <w:b/>
                <w:sz w:val="18"/>
                <w:szCs w:val="18"/>
                <w:lang w:val="de-DE"/>
              </w:rPr>
              <w:t>동작</w:t>
            </w:r>
            <w:r w:rsidRPr="005A2BEE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Pr="005A2BEE">
              <w:rPr>
                <w:rFonts w:ascii="Arial" w:hAnsi="Arial" w:cs="Arial"/>
                <w:b/>
                <w:sz w:val="18"/>
                <w:szCs w:val="18"/>
                <w:lang w:val="de-DE"/>
              </w:rPr>
              <w:t>온도</w:t>
            </w:r>
            <w:r w:rsidRPr="005A2BEE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Pr="005A2BEE">
              <w:rPr>
                <w:rFonts w:ascii="Arial" w:hAnsi="Arial" w:cs="Arial"/>
                <w:b/>
                <w:sz w:val="18"/>
                <w:szCs w:val="18"/>
                <w:lang w:val="de-DE"/>
              </w:rPr>
              <w:t>범위</w:t>
            </w:r>
          </w:p>
        </w:tc>
      </w:tr>
      <w:tr w:rsidR="00BB1DDD" w:rsidRPr="000B7F77" w14:paraId="6992F51C" w14:textId="77777777" w:rsidTr="000B7F77">
        <w:trPr>
          <w:trHeight w:val="57"/>
        </w:trPr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11BD3BC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fr-FR"/>
              </w:rPr>
              <w:t>conga-HPC/mIQ-X7-64G UFS128</w:t>
            </w:r>
          </w:p>
        </w:tc>
        <w:tc>
          <w:tcPr>
            <w:tcW w:w="211" w:type="dxa"/>
          </w:tcPr>
          <w:p w14:paraId="23967624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E3F0850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12 / 16</w:t>
            </w:r>
          </w:p>
        </w:tc>
        <w:tc>
          <w:tcPr>
            <w:tcW w:w="211" w:type="dxa"/>
          </w:tcPr>
          <w:p w14:paraId="332EC41C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4263CA4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64 GByte</w:t>
            </w:r>
          </w:p>
        </w:tc>
        <w:tc>
          <w:tcPr>
            <w:tcW w:w="211" w:type="dxa"/>
          </w:tcPr>
          <w:p w14:paraId="69F12A94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FB6926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3,4 GHz</w:t>
            </w:r>
          </w:p>
        </w:tc>
        <w:tc>
          <w:tcPr>
            <w:tcW w:w="211" w:type="dxa"/>
          </w:tcPr>
          <w:p w14:paraId="3EFDBA89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6E9EA8B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28-45 Watt</w:t>
            </w:r>
          </w:p>
        </w:tc>
        <w:tc>
          <w:tcPr>
            <w:tcW w:w="211" w:type="dxa"/>
          </w:tcPr>
          <w:p w14:paraId="76D7A8FD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A7AF196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-40 to +85°C</w:t>
            </w:r>
          </w:p>
        </w:tc>
      </w:tr>
      <w:tr w:rsidR="00BB1DDD" w:rsidRPr="000B7F77" w14:paraId="4A8BFD5A" w14:textId="77777777" w:rsidTr="000B7F77">
        <w:trPr>
          <w:trHeight w:val="57"/>
        </w:trPr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D22969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fr-FR"/>
              </w:rPr>
              <w:t>conga-HPC/mIQ-X7-32G UFS128</w:t>
            </w:r>
          </w:p>
        </w:tc>
        <w:tc>
          <w:tcPr>
            <w:tcW w:w="211" w:type="dxa"/>
          </w:tcPr>
          <w:p w14:paraId="2A8B6CC0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1D7BFCA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12 / 16</w:t>
            </w:r>
          </w:p>
        </w:tc>
        <w:tc>
          <w:tcPr>
            <w:tcW w:w="211" w:type="dxa"/>
          </w:tcPr>
          <w:p w14:paraId="0CE59183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E0BFBFF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32 GByte</w:t>
            </w:r>
          </w:p>
        </w:tc>
        <w:tc>
          <w:tcPr>
            <w:tcW w:w="211" w:type="dxa"/>
          </w:tcPr>
          <w:p w14:paraId="0CCF4254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6303815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3,4 GHz</w:t>
            </w:r>
          </w:p>
        </w:tc>
        <w:tc>
          <w:tcPr>
            <w:tcW w:w="211" w:type="dxa"/>
          </w:tcPr>
          <w:p w14:paraId="02E42D83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6B2B0B1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28-45 Watt</w:t>
            </w:r>
          </w:p>
        </w:tc>
        <w:tc>
          <w:tcPr>
            <w:tcW w:w="211" w:type="dxa"/>
          </w:tcPr>
          <w:p w14:paraId="10312F54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9F15663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-40 to +85°C</w:t>
            </w:r>
          </w:p>
        </w:tc>
      </w:tr>
      <w:tr w:rsidR="00BB1DDD" w:rsidRPr="000B7F77" w14:paraId="15288460" w14:textId="77777777" w:rsidTr="000B7F77">
        <w:trPr>
          <w:trHeight w:val="57"/>
        </w:trPr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833EB5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fr-FR"/>
              </w:rPr>
              <w:t>conga-HPC/mIQ-X7-16G UFS128</w:t>
            </w:r>
          </w:p>
        </w:tc>
        <w:tc>
          <w:tcPr>
            <w:tcW w:w="211" w:type="dxa"/>
          </w:tcPr>
          <w:p w14:paraId="01099DDE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FA07B7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12 / 14</w:t>
            </w:r>
          </w:p>
        </w:tc>
        <w:tc>
          <w:tcPr>
            <w:tcW w:w="211" w:type="dxa"/>
          </w:tcPr>
          <w:p w14:paraId="5B06EEEA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0880D8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16 GByte</w:t>
            </w:r>
          </w:p>
        </w:tc>
        <w:tc>
          <w:tcPr>
            <w:tcW w:w="211" w:type="dxa"/>
          </w:tcPr>
          <w:p w14:paraId="45439F48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426B91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3,4 GHz</w:t>
            </w:r>
          </w:p>
        </w:tc>
        <w:tc>
          <w:tcPr>
            <w:tcW w:w="211" w:type="dxa"/>
          </w:tcPr>
          <w:p w14:paraId="65256E6B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809E96B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28-45 Watt</w:t>
            </w:r>
          </w:p>
        </w:tc>
        <w:tc>
          <w:tcPr>
            <w:tcW w:w="211" w:type="dxa"/>
          </w:tcPr>
          <w:p w14:paraId="5F4C92F3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AE4F65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-40 to +85°C</w:t>
            </w:r>
          </w:p>
        </w:tc>
      </w:tr>
      <w:tr w:rsidR="00BB1DDD" w:rsidRPr="000B7F77" w14:paraId="407F5D90" w14:textId="77777777" w:rsidTr="000B7F77">
        <w:trPr>
          <w:trHeight w:val="57"/>
        </w:trPr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6B1092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fr-FR"/>
              </w:rPr>
              <w:t>conga-HPC/mIQ-X6-32G UFS128</w:t>
            </w:r>
          </w:p>
        </w:tc>
        <w:tc>
          <w:tcPr>
            <w:tcW w:w="211" w:type="dxa"/>
          </w:tcPr>
          <w:p w14:paraId="7C6785A1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7E7477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10 / 14</w:t>
            </w:r>
          </w:p>
        </w:tc>
        <w:tc>
          <w:tcPr>
            <w:tcW w:w="211" w:type="dxa"/>
          </w:tcPr>
          <w:p w14:paraId="5046C030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47CBCD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32 GByte</w:t>
            </w:r>
          </w:p>
        </w:tc>
        <w:tc>
          <w:tcPr>
            <w:tcW w:w="211" w:type="dxa"/>
          </w:tcPr>
          <w:p w14:paraId="6E62538F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D2C77DB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3,4 GHz</w:t>
            </w:r>
          </w:p>
        </w:tc>
        <w:tc>
          <w:tcPr>
            <w:tcW w:w="211" w:type="dxa"/>
          </w:tcPr>
          <w:p w14:paraId="3DFEDD68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580B83E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23-35 Watt</w:t>
            </w:r>
          </w:p>
        </w:tc>
        <w:tc>
          <w:tcPr>
            <w:tcW w:w="211" w:type="dxa"/>
          </w:tcPr>
          <w:p w14:paraId="66291E14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273D356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-40 to +85°C</w:t>
            </w:r>
          </w:p>
        </w:tc>
      </w:tr>
      <w:tr w:rsidR="00BB1DDD" w:rsidRPr="000B7F77" w14:paraId="55D9A93F" w14:textId="77777777" w:rsidTr="000B7F77">
        <w:trPr>
          <w:trHeight w:val="57"/>
        </w:trPr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35368D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fr-FR"/>
              </w:rPr>
              <w:t>conga-HPC/mIQ-X6-16G UFS128</w:t>
            </w:r>
          </w:p>
        </w:tc>
        <w:tc>
          <w:tcPr>
            <w:tcW w:w="211" w:type="dxa"/>
          </w:tcPr>
          <w:p w14:paraId="217AA5E0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3A5684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10 / 14</w:t>
            </w:r>
          </w:p>
        </w:tc>
        <w:tc>
          <w:tcPr>
            <w:tcW w:w="211" w:type="dxa"/>
          </w:tcPr>
          <w:p w14:paraId="4E16057B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DD1F84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16 GByte</w:t>
            </w:r>
          </w:p>
        </w:tc>
        <w:tc>
          <w:tcPr>
            <w:tcW w:w="211" w:type="dxa"/>
          </w:tcPr>
          <w:p w14:paraId="670EF101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3409C57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3,4 GHz</w:t>
            </w:r>
          </w:p>
        </w:tc>
        <w:tc>
          <w:tcPr>
            <w:tcW w:w="211" w:type="dxa"/>
          </w:tcPr>
          <w:p w14:paraId="20BA7B71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D1E5C9E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23-35 Watt</w:t>
            </w:r>
          </w:p>
        </w:tc>
        <w:tc>
          <w:tcPr>
            <w:tcW w:w="211" w:type="dxa"/>
          </w:tcPr>
          <w:p w14:paraId="00D3E694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C4172B0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-40 to +85°C</w:t>
            </w:r>
          </w:p>
        </w:tc>
      </w:tr>
      <w:tr w:rsidR="00BB1DDD" w:rsidRPr="000B7F77" w14:paraId="14657FC5" w14:textId="77777777" w:rsidTr="000B7F77">
        <w:trPr>
          <w:trHeight w:val="57"/>
        </w:trPr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3EBCFE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fr-FR"/>
              </w:rPr>
              <w:t>conga-HPC/mIQ-X5-32G UFS128</w:t>
            </w:r>
          </w:p>
        </w:tc>
        <w:tc>
          <w:tcPr>
            <w:tcW w:w="211" w:type="dxa"/>
          </w:tcPr>
          <w:p w14:paraId="73E50D59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3E0E90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8 / 14</w:t>
            </w:r>
          </w:p>
        </w:tc>
        <w:tc>
          <w:tcPr>
            <w:tcW w:w="211" w:type="dxa"/>
          </w:tcPr>
          <w:p w14:paraId="28C16E46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B0439B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32 GByte</w:t>
            </w:r>
          </w:p>
        </w:tc>
        <w:tc>
          <w:tcPr>
            <w:tcW w:w="211" w:type="dxa"/>
          </w:tcPr>
          <w:p w14:paraId="481E526C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4CCD27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3,4 GHz</w:t>
            </w:r>
          </w:p>
        </w:tc>
        <w:tc>
          <w:tcPr>
            <w:tcW w:w="211" w:type="dxa"/>
          </w:tcPr>
          <w:p w14:paraId="73673BCA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A6DA06E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15-30 Watt</w:t>
            </w:r>
          </w:p>
        </w:tc>
        <w:tc>
          <w:tcPr>
            <w:tcW w:w="211" w:type="dxa"/>
          </w:tcPr>
          <w:p w14:paraId="3AB0731A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3C8FCD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-40 to +85°C</w:t>
            </w:r>
          </w:p>
        </w:tc>
      </w:tr>
      <w:tr w:rsidR="00BB1DDD" w:rsidRPr="000B7F77" w14:paraId="52895A79" w14:textId="77777777" w:rsidTr="000B7F77">
        <w:trPr>
          <w:trHeight w:val="57"/>
        </w:trPr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4E3694F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fr-FR"/>
              </w:rPr>
              <w:t>conga-HPC/mIQ-X5-16G UFS128</w:t>
            </w:r>
          </w:p>
        </w:tc>
        <w:tc>
          <w:tcPr>
            <w:tcW w:w="211" w:type="dxa"/>
          </w:tcPr>
          <w:p w14:paraId="734BACC6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302729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8 / 14</w:t>
            </w:r>
          </w:p>
        </w:tc>
        <w:tc>
          <w:tcPr>
            <w:tcW w:w="211" w:type="dxa"/>
          </w:tcPr>
          <w:p w14:paraId="075B13DC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1588BB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16 GByte</w:t>
            </w:r>
          </w:p>
        </w:tc>
        <w:tc>
          <w:tcPr>
            <w:tcW w:w="211" w:type="dxa"/>
          </w:tcPr>
          <w:p w14:paraId="712B5568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787111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3,4 GHz</w:t>
            </w:r>
          </w:p>
        </w:tc>
        <w:tc>
          <w:tcPr>
            <w:tcW w:w="211" w:type="dxa"/>
          </w:tcPr>
          <w:p w14:paraId="75965D6F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48B575F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15-30 Watt</w:t>
            </w:r>
          </w:p>
        </w:tc>
        <w:tc>
          <w:tcPr>
            <w:tcW w:w="211" w:type="dxa"/>
          </w:tcPr>
          <w:p w14:paraId="10A3AEA8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2702005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-40 to +85°C</w:t>
            </w:r>
          </w:p>
        </w:tc>
      </w:tr>
      <w:tr w:rsidR="00BB1DDD" w:rsidRPr="000B7F77" w14:paraId="1F33BE7B" w14:textId="77777777" w:rsidTr="000B7F77">
        <w:trPr>
          <w:trHeight w:val="57"/>
        </w:trPr>
        <w:tc>
          <w:tcPr>
            <w:tcW w:w="2026" w:type="dxa"/>
            <w:tcBorders>
              <w:top w:val="single" w:sz="4" w:space="0" w:color="auto"/>
            </w:tcBorders>
            <w:hideMark/>
          </w:tcPr>
          <w:p w14:paraId="7A60BB21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fr-FR"/>
              </w:rPr>
              <w:lastRenderedPageBreak/>
              <w:t>conga-HPC/mIQ-X3-16G UFS128</w:t>
            </w:r>
          </w:p>
        </w:tc>
        <w:tc>
          <w:tcPr>
            <w:tcW w:w="211" w:type="dxa"/>
          </w:tcPr>
          <w:p w14:paraId="6BF7E5C2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hideMark/>
          </w:tcPr>
          <w:p w14:paraId="20363E96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8 / 14</w:t>
            </w:r>
          </w:p>
        </w:tc>
        <w:tc>
          <w:tcPr>
            <w:tcW w:w="211" w:type="dxa"/>
          </w:tcPr>
          <w:p w14:paraId="5C0BC4C0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hideMark/>
          </w:tcPr>
          <w:p w14:paraId="4A87E5CC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16 GByte</w:t>
            </w:r>
          </w:p>
        </w:tc>
        <w:tc>
          <w:tcPr>
            <w:tcW w:w="211" w:type="dxa"/>
          </w:tcPr>
          <w:p w14:paraId="5A879A1A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hideMark/>
          </w:tcPr>
          <w:p w14:paraId="1F2FACDE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2,9 GHz</w:t>
            </w:r>
          </w:p>
        </w:tc>
        <w:tc>
          <w:tcPr>
            <w:tcW w:w="211" w:type="dxa"/>
          </w:tcPr>
          <w:p w14:paraId="030776D3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50663CA4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15-30 Watt</w:t>
            </w:r>
          </w:p>
        </w:tc>
        <w:tc>
          <w:tcPr>
            <w:tcW w:w="211" w:type="dxa"/>
          </w:tcPr>
          <w:p w14:paraId="7D313E10" w14:textId="77777777" w:rsidR="00BB1DDD" w:rsidRPr="000B7F77" w:rsidRDefault="00BB1DDD" w:rsidP="000B7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hideMark/>
          </w:tcPr>
          <w:p w14:paraId="6526DE87" w14:textId="77777777" w:rsidR="00BB1DDD" w:rsidRPr="000B7F77" w:rsidRDefault="00BB1DDD" w:rsidP="000B7F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B7F77">
              <w:rPr>
                <w:rFonts w:ascii="Arial" w:hAnsi="Arial" w:cs="Arial"/>
                <w:sz w:val="18"/>
                <w:szCs w:val="18"/>
                <w:lang w:val="de-DE"/>
              </w:rPr>
              <w:t>-40 to +85°C</w:t>
            </w:r>
          </w:p>
        </w:tc>
      </w:tr>
    </w:tbl>
    <w:p w14:paraId="3E088B4D" w14:textId="77777777" w:rsidR="00BB1DDD" w:rsidRDefault="00BB1DDD" w:rsidP="00BB1D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352E2CA0" w14:textId="3AD12CA2" w:rsidR="00BB1DDD" w:rsidRDefault="00BB1DDD" w:rsidP="00BB1D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BB1DDD">
        <w:rPr>
          <w:rFonts w:ascii="Arial" w:hAnsi="Arial" w:cs="Arial"/>
        </w:rPr>
        <w:t xml:space="preserve">COM-HPC Mini </w:t>
      </w:r>
      <w:r w:rsidRPr="00BB1DDD">
        <w:rPr>
          <w:rFonts w:ascii="Arial" w:hAnsi="Arial" w:cs="Arial"/>
        </w:rPr>
        <w:t>모듈</w:t>
      </w:r>
      <w:r w:rsidRPr="00BB1DDD">
        <w:rPr>
          <w:rFonts w:ascii="Arial" w:hAnsi="Arial" w:cs="Arial"/>
        </w:rPr>
        <w:t xml:space="preserve"> conga-HPC/mIQ-X</w:t>
      </w:r>
      <w:r w:rsidRPr="00BB1DDD">
        <w:rPr>
          <w:rFonts w:ascii="Arial" w:hAnsi="Arial" w:cs="Arial"/>
        </w:rPr>
        <w:t>에</w:t>
      </w:r>
      <w:r w:rsidRPr="00BB1DDD">
        <w:rPr>
          <w:rFonts w:ascii="Arial" w:hAnsi="Arial" w:cs="Arial"/>
        </w:rPr>
        <w:t xml:space="preserve"> </w:t>
      </w:r>
      <w:r w:rsidRPr="00BB1DDD">
        <w:rPr>
          <w:rFonts w:ascii="Arial" w:hAnsi="Arial" w:cs="Arial"/>
        </w:rPr>
        <w:t>대한</w:t>
      </w:r>
      <w:r w:rsidRPr="00BB1DDD">
        <w:rPr>
          <w:rFonts w:ascii="Arial" w:hAnsi="Arial" w:cs="Arial"/>
        </w:rPr>
        <w:t xml:space="preserve"> </w:t>
      </w:r>
      <w:r w:rsidRPr="00BB1DDD">
        <w:rPr>
          <w:rFonts w:ascii="Arial" w:hAnsi="Arial" w:cs="Arial"/>
        </w:rPr>
        <w:t>자세한</w:t>
      </w:r>
      <w:r w:rsidRPr="00BB1DDD">
        <w:rPr>
          <w:rFonts w:ascii="Arial" w:hAnsi="Arial" w:cs="Arial"/>
        </w:rPr>
        <w:t xml:space="preserve"> </w:t>
      </w:r>
      <w:r w:rsidRPr="00BB1DDD">
        <w:rPr>
          <w:rFonts w:ascii="Arial" w:hAnsi="Arial" w:cs="Arial"/>
        </w:rPr>
        <w:t>정보는</w:t>
      </w:r>
      <w:r w:rsidRPr="00BB1DDD">
        <w:rPr>
          <w:rFonts w:ascii="Arial" w:hAnsi="Arial" w:cs="Arial"/>
        </w:rPr>
        <w:t xml:space="preserve"> </w:t>
      </w:r>
      <w:hyperlink r:id="rId10" w:history="1">
        <w:r w:rsidR="005A2BEE" w:rsidRPr="005A2BEE">
          <w:rPr>
            <w:rStyle w:val="a9"/>
            <w:rFonts w:ascii="Arial" w:hAnsi="Arial" w:cs="Arial"/>
          </w:rPr>
          <w:t>콩가텍</w:t>
        </w:r>
        <w:r w:rsidR="005A2BEE" w:rsidRPr="005A2BEE">
          <w:rPr>
            <w:rStyle w:val="a9"/>
            <w:rFonts w:ascii="Arial" w:hAnsi="Arial" w:cs="Arial" w:hint="eastAsia"/>
          </w:rPr>
          <w:t xml:space="preserve"> </w:t>
        </w:r>
        <w:r w:rsidR="005A2BEE" w:rsidRPr="005A2BEE">
          <w:rPr>
            <w:rStyle w:val="a9"/>
            <w:rFonts w:ascii="Arial" w:hAnsi="Arial" w:cs="Arial"/>
          </w:rPr>
          <w:t>홈페이지</w:t>
        </w:r>
      </w:hyperlink>
      <w:r w:rsidR="005A2BEE">
        <w:rPr>
          <w:rFonts w:ascii="Arial" w:hAnsi="Arial" w:cs="Arial" w:hint="eastAsia"/>
        </w:rPr>
        <w:t>에서</w:t>
      </w:r>
      <w:r w:rsidR="005A2BEE">
        <w:rPr>
          <w:rFonts w:ascii="Arial" w:hAnsi="Arial" w:cs="Arial" w:hint="eastAsia"/>
        </w:rPr>
        <w:t xml:space="preserve"> </w:t>
      </w:r>
      <w:r w:rsidR="005A2BEE">
        <w:rPr>
          <w:rFonts w:ascii="Arial" w:hAnsi="Arial" w:cs="Arial" w:hint="eastAsia"/>
        </w:rPr>
        <w:t>확인할</w:t>
      </w:r>
      <w:r w:rsidR="005A2BEE">
        <w:rPr>
          <w:rFonts w:ascii="Arial" w:hAnsi="Arial" w:cs="Arial" w:hint="eastAsia"/>
        </w:rPr>
        <w:t xml:space="preserve"> </w:t>
      </w:r>
      <w:r w:rsidR="005A2BEE">
        <w:rPr>
          <w:rFonts w:ascii="Arial" w:hAnsi="Arial" w:cs="Arial" w:hint="eastAsia"/>
        </w:rPr>
        <w:t>수</w:t>
      </w:r>
      <w:r w:rsidR="005A2BEE">
        <w:rPr>
          <w:rFonts w:ascii="Arial" w:hAnsi="Arial" w:cs="Arial" w:hint="eastAsia"/>
        </w:rPr>
        <w:t xml:space="preserve"> </w:t>
      </w:r>
      <w:r w:rsidR="005A2BEE">
        <w:rPr>
          <w:rFonts w:ascii="Arial" w:hAnsi="Arial" w:cs="Arial" w:hint="eastAsia"/>
        </w:rPr>
        <w:t>있다</w:t>
      </w:r>
      <w:r w:rsidR="005A2BEE">
        <w:rPr>
          <w:rFonts w:ascii="Arial" w:hAnsi="Arial" w:cs="Arial" w:hint="eastAsia"/>
        </w:rPr>
        <w:t xml:space="preserve">. </w:t>
      </w:r>
    </w:p>
    <w:p w14:paraId="4B80E68D" w14:textId="3AD5EB43" w:rsidR="00BB1DDD" w:rsidRDefault="00BB1DDD" w:rsidP="00BB1D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405423EE" w14:textId="68D4EC7A" w:rsidR="00A616F7" w:rsidRPr="00060E85" w:rsidRDefault="00A616F7" w:rsidP="00BB1D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  <w:r w:rsidRPr="00060E85">
        <w:rPr>
          <w:rFonts w:ascii="Arial" w:hAnsi="Arial" w:cs="Arial"/>
        </w:rPr>
        <w:t xml:space="preserve">*  *  </w:t>
      </w:r>
      <w:bookmarkStart w:id="0" w:name="_30j0zll" w:colFirst="0" w:colLast="0"/>
      <w:bookmarkEnd w:id="0"/>
      <w:r w:rsidRPr="00060E85">
        <w:rPr>
          <w:rFonts w:ascii="Arial" w:hAnsi="Arial" w:cs="Arial"/>
        </w:rPr>
        <w:t>*</w:t>
      </w:r>
    </w:p>
    <w:p w14:paraId="76F33C32" w14:textId="77777777" w:rsidR="00A616F7" w:rsidRPr="00060E85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</w:p>
    <w:p w14:paraId="04DDC943" w14:textId="77777777" w:rsidR="00AF4075" w:rsidRPr="00060E85" w:rsidRDefault="00AF4075" w:rsidP="00AF4075">
      <w:pPr>
        <w:spacing w:after="0" w:line="276" w:lineRule="auto"/>
        <w:rPr>
          <w:rFonts w:ascii="Arial" w:hAnsi="Arial" w:cs="Arial"/>
          <w:b/>
          <w:bCs/>
        </w:rPr>
      </w:pPr>
      <w:r w:rsidRPr="00060E85">
        <w:rPr>
          <w:rFonts w:ascii="Arial" w:hAnsi="Arial" w:cs="Arial"/>
          <w:b/>
          <w:bCs/>
        </w:rPr>
        <w:t>콩가텍</w:t>
      </w:r>
      <w:r w:rsidRPr="00060E85">
        <w:rPr>
          <w:rFonts w:ascii="Arial" w:hAnsi="Arial" w:cs="Arial"/>
          <w:b/>
          <w:bCs/>
        </w:rPr>
        <w:t>(congatec)</w:t>
      </w:r>
      <w:r w:rsidRPr="00060E85">
        <w:rPr>
          <w:rFonts w:ascii="Arial" w:hAnsi="Arial" w:cs="Arial"/>
          <w:b/>
          <w:bCs/>
        </w:rPr>
        <w:t>에</w:t>
      </w:r>
      <w:r w:rsidRPr="00060E85">
        <w:rPr>
          <w:rFonts w:ascii="Arial" w:hAnsi="Arial" w:cs="Arial"/>
          <w:b/>
          <w:bCs/>
        </w:rPr>
        <w:t xml:space="preserve"> </w:t>
      </w:r>
      <w:r w:rsidRPr="00060E85">
        <w:rPr>
          <w:rFonts w:ascii="Arial" w:hAnsi="Arial" w:cs="Arial"/>
          <w:b/>
          <w:bCs/>
        </w:rPr>
        <w:t>대하여</w:t>
      </w:r>
    </w:p>
    <w:p w14:paraId="4B7EBA0C" w14:textId="77777777" w:rsidR="00AF4075" w:rsidRPr="00060E85" w:rsidRDefault="00AF4075" w:rsidP="00AF4075">
      <w:pPr>
        <w:widowControl/>
        <w:spacing w:after="0" w:line="276" w:lineRule="auto"/>
        <w:rPr>
          <w:rFonts w:ascii="Arial" w:hAnsi="Arial" w:cs="Arial"/>
        </w:rPr>
      </w:pPr>
      <w:r w:rsidRPr="00060E85">
        <w:rPr>
          <w:rFonts w:ascii="Arial" w:hAnsi="Arial" w:cs="Arial"/>
        </w:rPr>
        <w:t>독일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데겐도르프</w:t>
      </w:r>
      <w:r w:rsidRPr="00060E85">
        <w:rPr>
          <w:rFonts w:ascii="Arial" w:hAnsi="Arial" w:cs="Arial"/>
        </w:rPr>
        <w:t>(Deggendorf)</w:t>
      </w:r>
      <w:r w:rsidRPr="00060E85">
        <w:rPr>
          <w:rFonts w:ascii="Arial" w:hAnsi="Arial" w:cs="Arial"/>
        </w:rPr>
        <w:t>에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본사를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둔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콩가텍</w:t>
      </w:r>
      <w:r w:rsidRPr="00060E85">
        <w:rPr>
          <w:rFonts w:ascii="Arial" w:hAnsi="Arial" w:cs="Arial"/>
        </w:rPr>
        <w:t>(congatec)</w:t>
      </w:r>
      <w:r w:rsidRPr="00060E85">
        <w:rPr>
          <w:rFonts w:ascii="Arial" w:hAnsi="Arial" w:cs="Arial"/>
        </w:rPr>
        <w:t>은</w:t>
      </w:r>
      <w:r w:rsidRPr="00060E85">
        <w:rPr>
          <w:rFonts w:ascii="Arial" w:hAnsi="Arial" w:cs="Arial"/>
        </w:rPr>
        <w:t xml:space="preserve"> 2004</w:t>
      </w:r>
      <w:r w:rsidRPr="00060E85">
        <w:rPr>
          <w:rFonts w:ascii="Arial" w:hAnsi="Arial" w:cs="Arial"/>
        </w:rPr>
        <w:t>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설립돼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임베디드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및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에지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컴퓨팅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제품과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서비스에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주력하며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빠르게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성장하는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기술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선도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기업이다</w:t>
      </w:r>
      <w:r w:rsidRPr="00060E85">
        <w:rPr>
          <w:rFonts w:ascii="Arial" w:hAnsi="Arial" w:cs="Arial"/>
        </w:rPr>
        <w:t xml:space="preserve">. </w:t>
      </w:r>
      <w:r w:rsidRPr="00060E85">
        <w:rPr>
          <w:rFonts w:ascii="Arial" w:hAnsi="Arial" w:cs="Arial"/>
        </w:rPr>
        <w:t>콩가텍의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고성능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컴퓨터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모듈은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산업자동화</w:t>
      </w:r>
      <w:r w:rsidRPr="00060E85">
        <w:rPr>
          <w:rFonts w:ascii="Arial" w:hAnsi="Arial" w:cs="Arial"/>
        </w:rPr>
        <w:t xml:space="preserve">, </w:t>
      </w:r>
      <w:r w:rsidRPr="00060E85">
        <w:rPr>
          <w:rFonts w:ascii="Arial" w:hAnsi="Arial" w:cs="Arial"/>
        </w:rPr>
        <w:t>의료장비</w:t>
      </w:r>
      <w:r w:rsidRPr="00060E85">
        <w:rPr>
          <w:rFonts w:ascii="Arial" w:hAnsi="Arial" w:cs="Arial"/>
        </w:rPr>
        <w:t xml:space="preserve">, </w:t>
      </w:r>
      <w:r w:rsidRPr="00060E85">
        <w:rPr>
          <w:rFonts w:ascii="Arial" w:hAnsi="Arial" w:cs="Arial"/>
        </w:rPr>
        <w:t>로봇공학</w:t>
      </w:r>
      <w:r w:rsidRPr="00060E85">
        <w:rPr>
          <w:rFonts w:ascii="Arial" w:hAnsi="Arial" w:cs="Arial"/>
        </w:rPr>
        <w:t xml:space="preserve">, </w:t>
      </w:r>
      <w:r w:rsidRPr="00060E85">
        <w:rPr>
          <w:rFonts w:ascii="Arial" w:hAnsi="Arial" w:cs="Arial"/>
        </w:rPr>
        <w:t>통신을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비롯해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여러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산업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분야에서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활용된다</w:t>
      </w:r>
      <w:r w:rsidRPr="00060E85">
        <w:rPr>
          <w:rFonts w:ascii="Arial" w:hAnsi="Arial" w:cs="Arial"/>
        </w:rPr>
        <w:t xml:space="preserve">. </w:t>
      </w:r>
      <w:r w:rsidRPr="00060E85">
        <w:rPr>
          <w:rFonts w:ascii="Arial" w:hAnsi="Arial" w:cs="Arial"/>
        </w:rPr>
        <w:t>콩가텍의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고성능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에이레디</w:t>
      </w:r>
      <w:r w:rsidRPr="00060E85">
        <w:rPr>
          <w:rFonts w:ascii="Arial" w:hAnsi="Arial" w:cs="Arial"/>
        </w:rPr>
        <w:t xml:space="preserve">(aReady.) </w:t>
      </w:r>
      <w:r w:rsidRPr="00060E85">
        <w:rPr>
          <w:rFonts w:ascii="Arial" w:hAnsi="Arial" w:cs="Arial"/>
        </w:rPr>
        <w:t>에코시스템은</w:t>
      </w:r>
      <w:r w:rsidRPr="00060E85">
        <w:rPr>
          <w:rFonts w:ascii="Arial" w:hAnsi="Arial" w:cs="Arial"/>
        </w:rPr>
        <w:t xml:space="preserve"> COM</w:t>
      </w:r>
      <w:r w:rsidRPr="00060E85">
        <w:rPr>
          <w:rFonts w:ascii="Arial" w:hAnsi="Arial" w:cs="Arial"/>
        </w:rPr>
        <w:t>에서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클라우드까지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솔루션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개발을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간소화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및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가속화한다</w:t>
      </w:r>
      <w:r w:rsidRPr="00060E85">
        <w:rPr>
          <w:rFonts w:ascii="Arial" w:hAnsi="Arial" w:cs="Arial"/>
        </w:rPr>
        <w:t xml:space="preserve">. </w:t>
      </w:r>
      <w:r w:rsidRPr="00060E85">
        <w:rPr>
          <w:rFonts w:ascii="Arial" w:hAnsi="Arial" w:cs="Arial"/>
        </w:rPr>
        <w:t>이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애플리케이션</w:t>
      </w:r>
      <w:r w:rsidRPr="00060E85">
        <w:rPr>
          <w:rFonts w:ascii="Arial" w:hAnsi="Arial" w:cs="Arial"/>
        </w:rPr>
        <w:t>-</w:t>
      </w:r>
      <w:r w:rsidRPr="00060E85">
        <w:rPr>
          <w:rFonts w:ascii="Arial" w:hAnsi="Arial" w:cs="Arial"/>
        </w:rPr>
        <w:t>레디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접근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방식은</w:t>
      </w:r>
      <w:r w:rsidRPr="00060E85">
        <w:rPr>
          <w:rFonts w:ascii="Arial" w:hAnsi="Arial" w:cs="Arial"/>
        </w:rPr>
        <w:t xml:space="preserve"> COM</w:t>
      </w:r>
      <w:r w:rsidRPr="00060E85">
        <w:rPr>
          <w:rFonts w:ascii="Arial" w:hAnsi="Arial" w:cs="Arial"/>
        </w:rPr>
        <w:t>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서비스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및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맞춤형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기술과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결합해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시스템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통합</w:t>
      </w:r>
      <w:r w:rsidRPr="00060E85">
        <w:rPr>
          <w:rFonts w:ascii="Arial" w:hAnsi="Arial" w:cs="Arial"/>
        </w:rPr>
        <w:t xml:space="preserve">, IoT, </w:t>
      </w:r>
      <w:r w:rsidRPr="00060E85">
        <w:rPr>
          <w:rFonts w:ascii="Arial" w:hAnsi="Arial" w:cs="Arial"/>
        </w:rPr>
        <w:t>보안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및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인공지능</w:t>
      </w:r>
      <w:r w:rsidRPr="00060E85">
        <w:rPr>
          <w:rFonts w:ascii="Arial" w:hAnsi="Arial" w:cs="Arial"/>
        </w:rPr>
        <w:t xml:space="preserve">(AI) </w:t>
      </w:r>
      <w:r w:rsidRPr="00060E85">
        <w:rPr>
          <w:rFonts w:ascii="Arial" w:hAnsi="Arial" w:cs="Arial"/>
        </w:rPr>
        <w:t>분야의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첨단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기술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발전을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가능하게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한다</w:t>
      </w:r>
      <w:r w:rsidRPr="00060E85">
        <w:rPr>
          <w:rFonts w:ascii="Arial" w:hAnsi="Arial" w:cs="Arial"/>
        </w:rPr>
        <w:t xml:space="preserve">. </w:t>
      </w:r>
      <w:r w:rsidRPr="00060E85">
        <w:rPr>
          <w:rFonts w:ascii="Arial" w:hAnsi="Arial" w:cs="Arial"/>
        </w:rPr>
        <w:t>글로벌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리더로서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콩가텍은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벤처기업부터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글로벌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대기업까지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다양한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고객을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확보하고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있다</w:t>
      </w:r>
      <w:r w:rsidRPr="00060E85">
        <w:rPr>
          <w:rFonts w:ascii="Arial" w:hAnsi="Arial" w:cs="Arial"/>
        </w:rPr>
        <w:t xml:space="preserve">. </w:t>
      </w:r>
      <w:r w:rsidRPr="00060E85">
        <w:rPr>
          <w:rFonts w:ascii="Arial" w:hAnsi="Arial" w:cs="Arial"/>
        </w:rPr>
        <w:t>콩가텍에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대한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자세한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정보는</w:t>
      </w:r>
      <w:r w:rsidRPr="00060E85">
        <w:rPr>
          <w:rFonts w:ascii="Arial" w:hAnsi="Arial" w:cs="Arial"/>
        </w:rPr>
        <w:t xml:space="preserve"> </w:t>
      </w:r>
      <w:hyperlink r:id="rId11" w:history="1">
        <w:r w:rsidRPr="00060E85">
          <w:rPr>
            <w:rStyle w:val="a9"/>
            <w:rFonts w:ascii="Arial" w:hAnsi="Arial" w:cs="Arial"/>
          </w:rPr>
          <w:t>웹사이트</w:t>
        </w:r>
      </w:hyperlink>
      <w:r w:rsidRPr="00060E85">
        <w:rPr>
          <w:rFonts w:ascii="Arial" w:hAnsi="Arial" w:cs="Arial"/>
        </w:rPr>
        <w:t xml:space="preserve">, </w:t>
      </w:r>
      <w:hyperlink r:id="rId12" w:history="1">
        <w:r w:rsidRPr="00060E85">
          <w:rPr>
            <w:rStyle w:val="a9"/>
            <w:rFonts w:ascii="Arial" w:hAnsi="Arial" w:cs="Arial"/>
          </w:rPr>
          <w:t>링크드인</w:t>
        </w:r>
      </w:hyperlink>
      <w:r w:rsidRPr="00060E85">
        <w:rPr>
          <w:rFonts w:ascii="Arial" w:hAnsi="Arial" w:cs="Arial"/>
        </w:rPr>
        <w:t xml:space="preserve">, </w:t>
      </w:r>
      <w:hyperlink r:id="rId13" w:history="1">
        <w:r w:rsidRPr="00060E85">
          <w:rPr>
            <w:rStyle w:val="a9"/>
            <w:rFonts w:ascii="Arial" w:hAnsi="Arial" w:cs="Arial"/>
          </w:rPr>
          <w:t>트위터</w:t>
        </w:r>
      </w:hyperlink>
      <w:r w:rsidRPr="00060E85">
        <w:rPr>
          <w:rFonts w:ascii="Arial" w:hAnsi="Arial" w:cs="Arial"/>
        </w:rPr>
        <w:t xml:space="preserve">, </w:t>
      </w:r>
      <w:hyperlink r:id="rId14" w:history="1">
        <w:r w:rsidRPr="00060E85">
          <w:rPr>
            <w:rStyle w:val="a9"/>
            <w:rFonts w:ascii="Arial" w:hAnsi="Arial" w:cs="Arial"/>
          </w:rPr>
          <w:t>유튜브</w:t>
        </w:r>
      </w:hyperlink>
      <w:r w:rsidRPr="00060E85">
        <w:rPr>
          <w:rFonts w:ascii="Arial" w:hAnsi="Arial" w:cs="Arial"/>
        </w:rPr>
        <w:t xml:space="preserve">, </w:t>
      </w:r>
      <w:hyperlink r:id="rId15" w:history="1">
        <w:r w:rsidRPr="00060E85">
          <w:rPr>
            <w:rStyle w:val="a9"/>
            <w:rFonts w:ascii="Arial" w:hAnsi="Arial" w:cs="Arial"/>
          </w:rPr>
          <w:t>페이스북</w:t>
        </w:r>
      </w:hyperlink>
      <w:r w:rsidRPr="00060E85">
        <w:rPr>
          <w:rFonts w:ascii="Arial" w:hAnsi="Arial" w:cs="Arial"/>
        </w:rPr>
        <w:t xml:space="preserve">, </w:t>
      </w:r>
      <w:hyperlink r:id="rId16" w:history="1">
        <w:r w:rsidRPr="00060E85">
          <w:rPr>
            <w:rStyle w:val="a9"/>
            <w:rFonts w:ascii="Arial" w:hAnsi="Arial" w:cs="Arial"/>
          </w:rPr>
          <w:t>인스타그램</w:t>
        </w:r>
      </w:hyperlink>
      <w:r w:rsidRPr="00060E85">
        <w:rPr>
          <w:rFonts w:ascii="Arial" w:hAnsi="Arial" w:cs="Arial"/>
        </w:rPr>
        <w:t>에서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확인</w:t>
      </w:r>
      <w:r w:rsidRPr="00060E85">
        <w:rPr>
          <w:rFonts w:ascii="Arial" w:hAnsi="Arial" w:cs="Arial"/>
        </w:rPr>
        <w:t xml:space="preserve"> </w:t>
      </w:r>
      <w:r w:rsidRPr="00060E85">
        <w:rPr>
          <w:rFonts w:ascii="Arial" w:hAnsi="Arial" w:cs="Arial"/>
        </w:rPr>
        <w:t>가능하다</w:t>
      </w:r>
      <w:r w:rsidRPr="00060E85">
        <w:rPr>
          <w:rFonts w:ascii="Arial" w:hAnsi="Arial" w:cs="Arial"/>
        </w:rPr>
        <w:t>.</w:t>
      </w:r>
    </w:p>
    <w:p w14:paraId="53520E5A" w14:textId="77777777" w:rsidR="00A616F7" w:rsidRPr="00AF4075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</w:p>
    <w:p w14:paraId="37758B28" w14:textId="77777777" w:rsidR="007C778F" w:rsidRPr="007C778F" w:rsidRDefault="007C778F" w:rsidP="00A616F7">
      <w:pPr>
        <w:widowControl/>
        <w:spacing w:after="0" w:line="276" w:lineRule="auto"/>
        <w:rPr>
          <w:rFonts w:ascii="Arial" w:hAnsi="Arial" w:cs="Arial"/>
          <w:b/>
        </w:rPr>
      </w:pPr>
    </w:p>
    <w:p w14:paraId="0DFD7FA5" w14:textId="77777777" w:rsidR="00A616F7" w:rsidRPr="00060E85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  <w:r w:rsidRPr="00060E85">
        <w:rPr>
          <w:rFonts w:ascii="Arial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A616F7" w:rsidRPr="00060E85" w14:paraId="1A9A590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9476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홍보대행사</w:t>
            </w:r>
            <w:r w:rsidRPr="00060E85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638F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박수진</w:t>
            </w:r>
            <w:r w:rsidRPr="00060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45FB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90A4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B0FB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010-9801-5077</w:t>
            </w:r>
          </w:p>
        </w:tc>
      </w:tr>
      <w:tr w:rsidR="00A616F7" w:rsidRPr="004E7DF2" w14:paraId="1E919AF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9B09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8508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김재현</w:t>
            </w:r>
            <w:r w:rsidRPr="00060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58CD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7">
              <w:r w:rsidRPr="00060E85">
                <w:rPr>
                  <w:rFonts w:ascii="Arial" w:hAnsi="Arial" w:cs="Arial"/>
                </w:rPr>
                <w:t>jaehyeon@kpr.co.kr</w:t>
              </w:r>
            </w:hyperlink>
            <w:r w:rsidRPr="00060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8299" w14:textId="77777777" w:rsidR="00A616F7" w:rsidRPr="00060E85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DE0F" w14:textId="77777777" w:rsidR="00A616F7" w:rsidRPr="004E7DF2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060E85">
              <w:rPr>
                <w:rFonts w:ascii="Arial" w:hAnsi="Arial" w:cs="Arial"/>
              </w:rPr>
              <w:t>010-7129-8692</w:t>
            </w:r>
          </w:p>
        </w:tc>
      </w:tr>
    </w:tbl>
    <w:p w14:paraId="2EE1D5B5" w14:textId="76C7A45D" w:rsidR="00A616F7" w:rsidRPr="004E7DF2" w:rsidRDefault="00A616F7" w:rsidP="0070231D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 w:eastAsia="ko-KR"/>
        </w:rPr>
      </w:pPr>
    </w:p>
    <w:sectPr w:rsidR="00A616F7" w:rsidRPr="004E7DF2">
      <w:headerReference w:type="default" r:id="rId18"/>
      <w:footerReference w:type="even" r:id="rId19"/>
      <w:footerReference w:type="first" r:id="rId20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4FD34" w14:textId="77777777" w:rsidR="00641670" w:rsidRDefault="00641670">
      <w:pPr>
        <w:spacing w:after="0" w:line="240" w:lineRule="auto"/>
      </w:pPr>
      <w:r>
        <w:separator/>
      </w:r>
    </w:p>
  </w:endnote>
  <w:endnote w:type="continuationSeparator" w:id="0">
    <w:p w14:paraId="122FB573" w14:textId="77777777" w:rsidR="00641670" w:rsidRDefault="0064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2D7B" w14:textId="2BA195C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AEB" w14:textId="71BC68A2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B95D" w14:textId="77777777" w:rsidR="00641670" w:rsidRDefault="00641670">
      <w:pPr>
        <w:spacing w:after="0" w:line="240" w:lineRule="auto"/>
      </w:pPr>
      <w:r>
        <w:separator/>
      </w:r>
    </w:p>
  </w:footnote>
  <w:footnote w:type="continuationSeparator" w:id="0">
    <w:p w14:paraId="510B3948" w14:textId="77777777" w:rsidR="00641670" w:rsidRDefault="0064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304B1091" w:rsidR="00080AA3" w:rsidRDefault="00080AA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720F8829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4AC763B1" w:rsidR="00080AA3" w:rsidRDefault="0051646A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2336" behindDoc="0" locked="0" layoutInCell="1" allowOverlap="1" wp14:anchorId="127F840D" wp14:editId="1060D06C">
                <wp:simplePos x="0" y="0"/>
                <wp:positionH relativeFrom="column">
                  <wp:posOffset>1365885</wp:posOffset>
                </wp:positionH>
                <wp:positionV relativeFrom="paragraph">
                  <wp:posOffset>-233680</wp:posOffset>
                </wp:positionV>
                <wp:extent cx="1330325" cy="570865"/>
                <wp:effectExtent l="0" t="0" r="3175" b="635"/>
                <wp:wrapNone/>
                <wp:docPr id="320247167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9142AD"/>
    <w:multiLevelType w:val="hybridMultilevel"/>
    <w:tmpl w:val="756E6BB0"/>
    <w:lvl w:ilvl="0" w:tplc="5C4A2150">
      <w:numFmt w:val="bullet"/>
      <w:lvlText w:val=""/>
      <w:lvlJc w:val="left"/>
      <w:pPr>
        <w:ind w:left="14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3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5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9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1F87F4D"/>
    <w:multiLevelType w:val="hybridMultilevel"/>
    <w:tmpl w:val="08DAFC30"/>
    <w:lvl w:ilvl="0" w:tplc="422C21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90C176E"/>
    <w:multiLevelType w:val="hybridMultilevel"/>
    <w:tmpl w:val="90EAF0D2"/>
    <w:lvl w:ilvl="0" w:tplc="64A6C968">
      <w:numFmt w:val="bullet"/>
      <w:lvlText w:val="-"/>
      <w:lvlJc w:val="left"/>
      <w:pPr>
        <w:ind w:left="1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num w:numId="1" w16cid:durableId="1460689026">
    <w:abstractNumId w:val="7"/>
  </w:num>
  <w:num w:numId="2" w16cid:durableId="535432189">
    <w:abstractNumId w:val="6"/>
  </w:num>
  <w:num w:numId="3" w16cid:durableId="1346252096">
    <w:abstractNumId w:val="1"/>
  </w:num>
  <w:num w:numId="4" w16cid:durableId="542640480">
    <w:abstractNumId w:val="5"/>
  </w:num>
  <w:num w:numId="5" w16cid:durableId="298657467">
    <w:abstractNumId w:val="0"/>
  </w:num>
  <w:num w:numId="6" w16cid:durableId="1066607837">
    <w:abstractNumId w:val="8"/>
  </w:num>
  <w:num w:numId="7" w16cid:durableId="680206294">
    <w:abstractNumId w:val="4"/>
  </w:num>
  <w:num w:numId="8" w16cid:durableId="383526062">
    <w:abstractNumId w:val="9"/>
  </w:num>
  <w:num w:numId="9" w16cid:durableId="1974368036">
    <w:abstractNumId w:val="10"/>
  </w:num>
  <w:num w:numId="10" w16cid:durableId="1599213218">
    <w:abstractNumId w:val="3"/>
  </w:num>
  <w:num w:numId="11" w16cid:durableId="934286230">
    <w:abstractNumId w:val="12"/>
  </w:num>
  <w:num w:numId="12" w16cid:durableId="1645695605">
    <w:abstractNumId w:val="11"/>
  </w:num>
  <w:num w:numId="13" w16cid:durableId="1724405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09D7"/>
    <w:rsid w:val="00000B24"/>
    <w:rsid w:val="000015A0"/>
    <w:rsid w:val="00004A07"/>
    <w:rsid w:val="000055F3"/>
    <w:rsid w:val="00006A6D"/>
    <w:rsid w:val="00006C9F"/>
    <w:rsid w:val="00012262"/>
    <w:rsid w:val="0001300D"/>
    <w:rsid w:val="0001384C"/>
    <w:rsid w:val="00014842"/>
    <w:rsid w:val="00014B55"/>
    <w:rsid w:val="0001570B"/>
    <w:rsid w:val="00015B6D"/>
    <w:rsid w:val="0001643C"/>
    <w:rsid w:val="000165A7"/>
    <w:rsid w:val="00016F0B"/>
    <w:rsid w:val="00017FEA"/>
    <w:rsid w:val="000212A0"/>
    <w:rsid w:val="000235DE"/>
    <w:rsid w:val="00024725"/>
    <w:rsid w:val="0002514B"/>
    <w:rsid w:val="0002515E"/>
    <w:rsid w:val="00025171"/>
    <w:rsid w:val="000259E9"/>
    <w:rsid w:val="00027441"/>
    <w:rsid w:val="00027E5B"/>
    <w:rsid w:val="00030230"/>
    <w:rsid w:val="00031356"/>
    <w:rsid w:val="000318FE"/>
    <w:rsid w:val="00031C77"/>
    <w:rsid w:val="00031F50"/>
    <w:rsid w:val="00032180"/>
    <w:rsid w:val="00032258"/>
    <w:rsid w:val="0003241C"/>
    <w:rsid w:val="00032A48"/>
    <w:rsid w:val="00033834"/>
    <w:rsid w:val="00033B34"/>
    <w:rsid w:val="00034FEC"/>
    <w:rsid w:val="000359C6"/>
    <w:rsid w:val="00035BFA"/>
    <w:rsid w:val="00040567"/>
    <w:rsid w:val="000411CB"/>
    <w:rsid w:val="00042117"/>
    <w:rsid w:val="000421D3"/>
    <w:rsid w:val="000422A2"/>
    <w:rsid w:val="000449D5"/>
    <w:rsid w:val="00044E14"/>
    <w:rsid w:val="00044EB4"/>
    <w:rsid w:val="00045653"/>
    <w:rsid w:val="00045766"/>
    <w:rsid w:val="00045F98"/>
    <w:rsid w:val="00045FEC"/>
    <w:rsid w:val="000462D4"/>
    <w:rsid w:val="00047B7B"/>
    <w:rsid w:val="00050A04"/>
    <w:rsid w:val="00051C21"/>
    <w:rsid w:val="00051F79"/>
    <w:rsid w:val="0005214A"/>
    <w:rsid w:val="00053186"/>
    <w:rsid w:val="00053515"/>
    <w:rsid w:val="000538DB"/>
    <w:rsid w:val="00053A4D"/>
    <w:rsid w:val="00056866"/>
    <w:rsid w:val="00056A73"/>
    <w:rsid w:val="00056D67"/>
    <w:rsid w:val="00060E85"/>
    <w:rsid w:val="00060EEB"/>
    <w:rsid w:val="00061ABD"/>
    <w:rsid w:val="00061FFD"/>
    <w:rsid w:val="000641B2"/>
    <w:rsid w:val="000642A4"/>
    <w:rsid w:val="0006501E"/>
    <w:rsid w:val="000651F5"/>
    <w:rsid w:val="000655C8"/>
    <w:rsid w:val="0006698B"/>
    <w:rsid w:val="00066A79"/>
    <w:rsid w:val="00066AB1"/>
    <w:rsid w:val="00066BB0"/>
    <w:rsid w:val="00066E4F"/>
    <w:rsid w:val="000706F2"/>
    <w:rsid w:val="000717F1"/>
    <w:rsid w:val="000718DC"/>
    <w:rsid w:val="000722BB"/>
    <w:rsid w:val="0007269D"/>
    <w:rsid w:val="00073D53"/>
    <w:rsid w:val="000745F0"/>
    <w:rsid w:val="000747AD"/>
    <w:rsid w:val="00075754"/>
    <w:rsid w:val="00076836"/>
    <w:rsid w:val="00076DAD"/>
    <w:rsid w:val="00077277"/>
    <w:rsid w:val="000772DF"/>
    <w:rsid w:val="00077E1B"/>
    <w:rsid w:val="000803BE"/>
    <w:rsid w:val="00080AA3"/>
    <w:rsid w:val="000816AD"/>
    <w:rsid w:val="00083A5A"/>
    <w:rsid w:val="00084FFA"/>
    <w:rsid w:val="00085A69"/>
    <w:rsid w:val="000869E6"/>
    <w:rsid w:val="0009051B"/>
    <w:rsid w:val="00090688"/>
    <w:rsid w:val="00090DAB"/>
    <w:rsid w:val="00091875"/>
    <w:rsid w:val="00091E53"/>
    <w:rsid w:val="00092295"/>
    <w:rsid w:val="00092D58"/>
    <w:rsid w:val="00097492"/>
    <w:rsid w:val="000A0724"/>
    <w:rsid w:val="000A0BDB"/>
    <w:rsid w:val="000A0BFC"/>
    <w:rsid w:val="000A1514"/>
    <w:rsid w:val="000A284B"/>
    <w:rsid w:val="000A2ACD"/>
    <w:rsid w:val="000A2C32"/>
    <w:rsid w:val="000A2F27"/>
    <w:rsid w:val="000A3EAF"/>
    <w:rsid w:val="000A3F2C"/>
    <w:rsid w:val="000A4CD3"/>
    <w:rsid w:val="000A6031"/>
    <w:rsid w:val="000A7CFC"/>
    <w:rsid w:val="000B0781"/>
    <w:rsid w:val="000B2E0A"/>
    <w:rsid w:val="000B5198"/>
    <w:rsid w:val="000B522E"/>
    <w:rsid w:val="000B5364"/>
    <w:rsid w:val="000B5B43"/>
    <w:rsid w:val="000B603E"/>
    <w:rsid w:val="000B6E9E"/>
    <w:rsid w:val="000B7F77"/>
    <w:rsid w:val="000C0260"/>
    <w:rsid w:val="000C0C82"/>
    <w:rsid w:val="000C138C"/>
    <w:rsid w:val="000C2025"/>
    <w:rsid w:val="000C2F25"/>
    <w:rsid w:val="000C3ABA"/>
    <w:rsid w:val="000C3AF1"/>
    <w:rsid w:val="000C3C67"/>
    <w:rsid w:val="000C3ECA"/>
    <w:rsid w:val="000C598B"/>
    <w:rsid w:val="000C6D37"/>
    <w:rsid w:val="000D0BAB"/>
    <w:rsid w:val="000D0E17"/>
    <w:rsid w:val="000D20EE"/>
    <w:rsid w:val="000D372A"/>
    <w:rsid w:val="000D534F"/>
    <w:rsid w:val="000D6300"/>
    <w:rsid w:val="000D6C5A"/>
    <w:rsid w:val="000D6ECF"/>
    <w:rsid w:val="000D7673"/>
    <w:rsid w:val="000D7A93"/>
    <w:rsid w:val="000E0863"/>
    <w:rsid w:val="000E0AE3"/>
    <w:rsid w:val="000E0FF2"/>
    <w:rsid w:val="000E334E"/>
    <w:rsid w:val="000E346F"/>
    <w:rsid w:val="000E38CF"/>
    <w:rsid w:val="000E4997"/>
    <w:rsid w:val="000E54B7"/>
    <w:rsid w:val="000E56E6"/>
    <w:rsid w:val="000E5D14"/>
    <w:rsid w:val="000E5DA3"/>
    <w:rsid w:val="000E7FDE"/>
    <w:rsid w:val="000F05A2"/>
    <w:rsid w:val="000F197B"/>
    <w:rsid w:val="000F22EE"/>
    <w:rsid w:val="000F2703"/>
    <w:rsid w:val="000F5B8B"/>
    <w:rsid w:val="000F669F"/>
    <w:rsid w:val="000F6CD5"/>
    <w:rsid w:val="000F72DD"/>
    <w:rsid w:val="0010015F"/>
    <w:rsid w:val="00102772"/>
    <w:rsid w:val="00103498"/>
    <w:rsid w:val="00103A1E"/>
    <w:rsid w:val="001053CA"/>
    <w:rsid w:val="00105A85"/>
    <w:rsid w:val="00105E08"/>
    <w:rsid w:val="00106652"/>
    <w:rsid w:val="00106CE0"/>
    <w:rsid w:val="00110819"/>
    <w:rsid w:val="00110B15"/>
    <w:rsid w:val="00110E96"/>
    <w:rsid w:val="001119E6"/>
    <w:rsid w:val="001125AA"/>
    <w:rsid w:val="00112851"/>
    <w:rsid w:val="00112A85"/>
    <w:rsid w:val="00112AC7"/>
    <w:rsid w:val="001133F3"/>
    <w:rsid w:val="001139A2"/>
    <w:rsid w:val="00115329"/>
    <w:rsid w:val="0011570D"/>
    <w:rsid w:val="00115A21"/>
    <w:rsid w:val="00116CF9"/>
    <w:rsid w:val="00117764"/>
    <w:rsid w:val="00117F37"/>
    <w:rsid w:val="00117FCA"/>
    <w:rsid w:val="00120C16"/>
    <w:rsid w:val="001219E3"/>
    <w:rsid w:val="00122016"/>
    <w:rsid w:val="00122664"/>
    <w:rsid w:val="00123657"/>
    <w:rsid w:val="0012389A"/>
    <w:rsid w:val="00125528"/>
    <w:rsid w:val="001259E1"/>
    <w:rsid w:val="00126099"/>
    <w:rsid w:val="001270A1"/>
    <w:rsid w:val="001278F2"/>
    <w:rsid w:val="001301CD"/>
    <w:rsid w:val="00133389"/>
    <w:rsid w:val="0013426A"/>
    <w:rsid w:val="001346C5"/>
    <w:rsid w:val="0013487D"/>
    <w:rsid w:val="001348B7"/>
    <w:rsid w:val="00134C55"/>
    <w:rsid w:val="00135C60"/>
    <w:rsid w:val="00136151"/>
    <w:rsid w:val="0013694D"/>
    <w:rsid w:val="001375DF"/>
    <w:rsid w:val="00137698"/>
    <w:rsid w:val="001376AD"/>
    <w:rsid w:val="00137BA2"/>
    <w:rsid w:val="001402AB"/>
    <w:rsid w:val="0014160B"/>
    <w:rsid w:val="00141D11"/>
    <w:rsid w:val="00141DB2"/>
    <w:rsid w:val="001428CE"/>
    <w:rsid w:val="00143D97"/>
    <w:rsid w:val="001441A9"/>
    <w:rsid w:val="00144BDD"/>
    <w:rsid w:val="00145B96"/>
    <w:rsid w:val="00147E12"/>
    <w:rsid w:val="001502C6"/>
    <w:rsid w:val="001504EA"/>
    <w:rsid w:val="00150892"/>
    <w:rsid w:val="00150DB3"/>
    <w:rsid w:val="00151805"/>
    <w:rsid w:val="00151E92"/>
    <w:rsid w:val="00152B5C"/>
    <w:rsid w:val="001538C8"/>
    <w:rsid w:val="0015421B"/>
    <w:rsid w:val="00154BF1"/>
    <w:rsid w:val="00155076"/>
    <w:rsid w:val="00155356"/>
    <w:rsid w:val="00155BBE"/>
    <w:rsid w:val="00156A7C"/>
    <w:rsid w:val="00156C0E"/>
    <w:rsid w:val="00156FFB"/>
    <w:rsid w:val="0015792E"/>
    <w:rsid w:val="00160A5A"/>
    <w:rsid w:val="00160E83"/>
    <w:rsid w:val="0016369A"/>
    <w:rsid w:val="0016484B"/>
    <w:rsid w:val="001659C1"/>
    <w:rsid w:val="001661B6"/>
    <w:rsid w:val="0016786C"/>
    <w:rsid w:val="00170371"/>
    <w:rsid w:val="0017048E"/>
    <w:rsid w:val="001710BA"/>
    <w:rsid w:val="001711B9"/>
    <w:rsid w:val="0017250A"/>
    <w:rsid w:val="00172960"/>
    <w:rsid w:val="00174278"/>
    <w:rsid w:val="00174E45"/>
    <w:rsid w:val="00175705"/>
    <w:rsid w:val="00175C25"/>
    <w:rsid w:val="00176597"/>
    <w:rsid w:val="00180A04"/>
    <w:rsid w:val="0018105C"/>
    <w:rsid w:val="001813A9"/>
    <w:rsid w:val="001818BF"/>
    <w:rsid w:val="00182809"/>
    <w:rsid w:val="00183333"/>
    <w:rsid w:val="001837BA"/>
    <w:rsid w:val="00183945"/>
    <w:rsid w:val="00183CFC"/>
    <w:rsid w:val="0018665A"/>
    <w:rsid w:val="0018677D"/>
    <w:rsid w:val="00186F53"/>
    <w:rsid w:val="001875C0"/>
    <w:rsid w:val="0019059E"/>
    <w:rsid w:val="00190E4A"/>
    <w:rsid w:val="00192C11"/>
    <w:rsid w:val="00192C46"/>
    <w:rsid w:val="0019305C"/>
    <w:rsid w:val="00193AA6"/>
    <w:rsid w:val="00195E3B"/>
    <w:rsid w:val="001A021F"/>
    <w:rsid w:val="001A0AD1"/>
    <w:rsid w:val="001A30B2"/>
    <w:rsid w:val="001A3C45"/>
    <w:rsid w:val="001A3F57"/>
    <w:rsid w:val="001A49E2"/>
    <w:rsid w:val="001A50C6"/>
    <w:rsid w:val="001A5462"/>
    <w:rsid w:val="001A58BC"/>
    <w:rsid w:val="001A5BE2"/>
    <w:rsid w:val="001A633D"/>
    <w:rsid w:val="001B1E59"/>
    <w:rsid w:val="001B2A69"/>
    <w:rsid w:val="001B3455"/>
    <w:rsid w:val="001B3683"/>
    <w:rsid w:val="001B3FB0"/>
    <w:rsid w:val="001B40F3"/>
    <w:rsid w:val="001B5AF9"/>
    <w:rsid w:val="001B612C"/>
    <w:rsid w:val="001B62DC"/>
    <w:rsid w:val="001B79C7"/>
    <w:rsid w:val="001C231C"/>
    <w:rsid w:val="001C27A0"/>
    <w:rsid w:val="001C3A9E"/>
    <w:rsid w:val="001C626D"/>
    <w:rsid w:val="001C6E6A"/>
    <w:rsid w:val="001C7E8D"/>
    <w:rsid w:val="001D0691"/>
    <w:rsid w:val="001D096B"/>
    <w:rsid w:val="001D1D7D"/>
    <w:rsid w:val="001D22CF"/>
    <w:rsid w:val="001D2C85"/>
    <w:rsid w:val="001D5F72"/>
    <w:rsid w:val="001D6030"/>
    <w:rsid w:val="001D6626"/>
    <w:rsid w:val="001E0898"/>
    <w:rsid w:val="001E0F33"/>
    <w:rsid w:val="001E27B9"/>
    <w:rsid w:val="001E2919"/>
    <w:rsid w:val="001E48E1"/>
    <w:rsid w:val="001E4A8D"/>
    <w:rsid w:val="001E67FD"/>
    <w:rsid w:val="001E6B96"/>
    <w:rsid w:val="001E6F9E"/>
    <w:rsid w:val="001F037E"/>
    <w:rsid w:val="001F0F6D"/>
    <w:rsid w:val="001F2189"/>
    <w:rsid w:val="001F2BE6"/>
    <w:rsid w:val="001F39CC"/>
    <w:rsid w:val="001F3BD8"/>
    <w:rsid w:val="001F4896"/>
    <w:rsid w:val="00200677"/>
    <w:rsid w:val="0020151D"/>
    <w:rsid w:val="00201E47"/>
    <w:rsid w:val="00201FDB"/>
    <w:rsid w:val="00202692"/>
    <w:rsid w:val="00204256"/>
    <w:rsid w:val="0020483F"/>
    <w:rsid w:val="00204B69"/>
    <w:rsid w:val="00204FC1"/>
    <w:rsid w:val="00210055"/>
    <w:rsid w:val="00210178"/>
    <w:rsid w:val="002114D9"/>
    <w:rsid w:val="00211C4E"/>
    <w:rsid w:val="002123CF"/>
    <w:rsid w:val="0021299E"/>
    <w:rsid w:val="002136BF"/>
    <w:rsid w:val="0021478E"/>
    <w:rsid w:val="00214F05"/>
    <w:rsid w:val="00220355"/>
    <w:rsid w:val="0022047D"/>
    <w:rsid w:val="00220ACB"/>
    <w:rsid w:val="00221CB8"/>
    <w:rsid w:val="002229CD"/>
    <w:rsid w:val="00223A5D"/>
    <w:rsid w:val="002242CE"/>
    <w:rsid w:val="0022451A"/>
    <w:rsid w:val="002252EC"/>
    <w:rsid w:val="00226073"/>
    <w:rsid w:val="00227216"/>
    <w:rsid w:val="0022781F"/>
    <w:rsid w:val="0023041A"/>
    <w:rsid w:val="002304E8"/>
    <w:rsid w:val="0023152E"/>
    <w:rsid w:val="00232770"/>
    <w:rsid w:val="00232DF0"/>
    <w:rsid w:val="002340E1"/>
    <w:rsid w:val="00234680"/>
    <w:rsid w:val="00234AE6"/>
    <w:rsid w:val="0023520A"/>
    <w:rsid w:val="00236345"/>
    <w:rsid w:val="00236A46"/>
    <w:rsid w:val="00236FE8"/>
    <w:rsid w:val="00240AA6"/>
    <w:rsid w:val="00241846"/>
    <w:rsid w:val="00241EF8"/>
    <w:rsid w:val="002433C4"/>
    <w:rsid w:val="0024343B"/>
    <w:rsid w:val="002436B6"/>
    <w:rsid w:val="00243CD9"/>
    <w:rsid w:val="002443DE"/>
    <w:rsid w:val="002446D3"/>
    <w:rsid w:val="00246141"/>
    <w:rsid w:val="00246CA8"/>
    <w:rsid w:val="00247133"/>
    <w:rsid w:val="002473C5"/>
    <w:rsid w:val="00247518"/>
    <w:rsid w:val="00250588"/>
    <w:rsid w:val="002516E7"/>
    <w:rsid w:val="002519C0"/>
    <w:rsid w:val="00251CA2"/>
    <w:rsid w:val="002530F6"/>
    <w:rsid w:val="00253D3E"/>
    <w:rsid w:val="002541A0"/>
    <w:rsid w:val="002555E4"/>
    <w:rsid w:val="00255D6E"/>
    <w:rsid w:val="002561A8"/>
    <w:rsid w:val="00257D5C"/>
    <w:rsid w:val="002604E3"/>
    <w:rsid w:val="002609C2"/>
    <w:rsid w:val="00260E20"/>
    <w:rsid w:val="002629B8"/>
    <w:rsid w:val="00262F86"/>
    <w:rsid w:val="00263DC0"/>
    <w:rsid w:val="0026474B"/>
    <w:rsid w:val="00265247"/>
    <w:rsid w:val="00266CCC"/>
    <w:rsid w:val="00266DAF"/>
    <w:rsid w:val="002678F5"/>
    <w:rsid w:val="00270555"/>
    <w:rsid w:val="00274D4C"/>
    <w:rsid w:val="002759EA"/>
    <w:rsid w:val="0027621B"/>
    <w:rsid w:val="0027656B"/>
    <w:rsid w:val="00276D4E"/>
    <w:rsid w:val="00282ADD"/>
    <w:rsid w:val="002845AD"/>
    <w:rsid w:val="00284A6F"/>
    <w:rsid w:val="00285193"/>
    <w:rsid w:val="00286561"/>
    <w:rsid w:val="002865A0"/>
    <w:rsid w:val="002908FE"/>
    <w:rsid w:val="00290BB6"/>
    <w:rsid w:val="00290D92"/>
    <w:rsid w:val="002917F5"/>
    <w:rsid w:val="00291E0E"/>
    <w:rsid w:val="0029389B"/>
    <w:rsid w:val="002951C3"/>
    <w:rsid w:val="00295C1A"/>
    <w:rsid w:val="00295F0D"/>
    <w:rsid w:val="00295FD8"/>
    <w:rsid w:val="0029667F"/>
    <w:rsid w:val="002975D3"/>
    <w:rsid w:val="00297841"/>
    <w:rsid w:val="002A0969"/>
    <w:rsid w:val="002A292B"/>
    <w:rsid w:val="002A2C8E"/>
    <w:rsid w:val="002A5292"/>
    <w:rsid w:val="002A5A8F"/>
    <w:rsid w:val="002A646E"/>
    <w:rsid w:val="002A6909"/>
    <w:rsid w:val="002A6BB4"/>
    <w:rsid w:val="002A6E58"/>
    <w:rsid w:val="002A7B2C"/>
    <w:rsid w:val="002B0BAD"/>
    <w:rsid w:val="002B0E72"/>
    <w:rsid w:val="002B1011"/>
    <w:rsid w:val="002B145C"/>
    <w:rsid w:val="002B21BC"/>
    <w:rsid w:val="002B3706"/>
    <w:rsid w:val="002B468B"/>
    <w:rsid w:val="002B49D6"/>
    <w:rsid w:val="002B533A"/>
    <w:rsid w:val="002B5721"/>
    <w:rsid w:val="002B6665"/>
    <w:rsid w:val="002B705A"/>
    <w:rsid w:val="002B74DB"/>
    <w:rsid w:val="002C03D5"/>
    <w:rsid w:val="002C087A"/>
    <w:rsid w:val="002C3D28"/>
    <w:rsid w:val="002C603B"/>
    <w:rsid w:val="002C6129"/>
    <w:rsid w:val="002C6890"/>
    <w:rsid w:val="002C6D66"/>
    <w:rsid w:val="002C6E67"/>
    <w:rsid w:val="002D1206"/>
    <w:rsid w:val="002D18BF"/>
    <w:rsid w:val="002D1DE5"/>
    <w:rsid w:val="002D2693"/>
    <w:rsid w:val="002D349A"/>
    <w:rsid w:val="002D3845"/>
    <w:rsid w:val="002D3B1C"/>
    <w:rsid w:val="002D42E5"/>
    <w:rsid w:val="002D5354"/>
    <w:rsid w:val="002D5652"/>
    <w:rsid w:val="002D5934"/>
    <w:rsid w:val="002D597A"/>
    <w:rsid w:val="002D6EFA"/>
    <w:rsid w:val="002E0520"/>
    <w:rsid w:val="002E1E64"/>
    <w:rsid w:val="002E294D"/>
    <w:rsid w:val="002E3F5B"/>
    <w:rsid w:val="002E438D"/>
    <w:rsid w:val="002E5CA4"/>
    <w:rsid w:val="002E62DA"/>
    <w:rsid w:val="002E6B51"/>
    <w:rsid w:val="002E6C4A"/>
    <w:rsid w:val="002E79AE"/>
    <w:rsid w:val="002F0892"/>
    <w:rsid w:val="002F08E1"/>
    <w:rsid w:val="002F1770"/>
    <w:rsid w:val="002F1DC3"/>
    <w:rsid w:val="002F219D"/>
    <w:rsid w:val="002F2F4A"/>
    <w:rsid w:val="002F316B"/>
    <w:rsid w:val="002F34D3"/>
    <w:rsid w:val="002F427C"/>
    <w:rsid w:val="002F4872"/>
    <w:rsid w:val="002F65A6"/>
    <w:rsid w:val="00300681"/>
    <w:rsid w:val="00302216"/>
    <w:rsid w:val="00303340"/>
    <w:rsid w:val="00303993"/>
    <w:rsid w:val="00303F89"/>
    <w:rsid w:val="003043FF"/>
    <w:rsid w:val="00304C88"/>
    <w:rsid w:val="00304F76"/>
    <w:rsid w:val="00305117"/>
    <w:rsid w:val="00307746"/>
    <w:rsid w:val="0031012D"/>
    <w:rsid w:val="00310B66"/>
    <w:rsid w:val="00311606"/>
    <w:rsid w:val="00312EA0"/>
    <w:rsid w:val="003142C9"/>
    <w:rsid w:val="0031450D"/>
    <w:rsid w:val="003145C3"/>
    <w:rsid w:val="003165C7"/>
    <w:rsid w:val="0031667F"/>
    <w:rsid w:val="0031685D"/>
    <w:rsid w:val="00317174"/>
    <w:rsid w:val="00320D9E"/>
    <w:rsid w:val="00321883"/>
    <w:rsid w:val="00321D0E"/>
    <w:rsid w:val="00321F27"/>
    <w:rsid w:val="00322356"/>
    <w:rsid w:val="003225A6"/>
    <w:rsid w:val="0032456B"/>
    <w:rsid w:val="003253EE"/>
    <w:rsid w:val="0032570E"/>
    <w:rsid w:val="003272F6"/>
    <w:rsid w:val="00327B7F"/>
    <w:rsid w:val="0033029C"/>
    <w:rsid w:val="00330494"/>
    <w:rsid w:val="003312F8"/>
    <w:rsid w:val="00334715"/>
    <w:rsid w:val="003348B8"/>
    <w:rsid w:val="00336D0E"/>
    <w:rsid w:val="00336FEB"/>
    <w:rsid w:val="00340380"/>
    <w:rsid w:val="003407E5"/>
    <w:rsid w:val="00342B65"/>
    <w:rsid w:val="003430B8"/>
    <w:rsid w:val="003430D1"/>
    <w:rsid w:val="003433AC"/>
    <w:rsid w:val="003439D0"/>
    <w:rsid w:val="00343F29"/>
    <w:rsid w:val="0034542A"/>
    <w:rsid w:val="00345A4D"/>
    <w:rsid w:val="00347A34"/>
    <w:rsid w:val="00347C92"/>
    <w:rsid w:val="0035006E"/>
    <w:rsid w:val="003501A0"/>
    <w:rsid w:val="0035050F"/>
    <w:rsid w:val="0035059F"/>
    <w:rsid w:val="0035091A"/>
    <w:rsid w:val="00350BBA"/>
    <w:rsid w:val="00350D40"/>
    <w:rsid w:val="00351E99"/>
    <w:rsid w:val="0035267F"/>
    <w:rsid w:val="003535B9"/>
    <w:rsid w:val="00354BF5"/>
    <w:rsid w:val="003552C4"/>
    <w:rsid w:val="00355819"/>
    <w:rsid w:val="003564C3"/>
    <w:rsid w:val="00356FFD"/>
    <w:rsid w:val="00360959"/>
    <w:rsid w:val="00362BD1"/>
    <w:rsid w:val="0036364D"/>
    <w:rsid w:val="00364650"/>
    <w:rsid w:val="00364BB5"/>
    <w:rsid w:val="00365996"/>
    <w:rsid w:val="00366975"/>
    <w:rsid w:val="003670AA"/>
    <w:rsid w:val="0037042C"/>
    <w:rsid w:val="0037101B"/>
    <w:rsid w:val="00371599"/>
    <w:rsid w:val="0037187C"/>
    <w:rsid w:val="00371ABD"/>
    <w:rsid w:val="00371EE7"/>
    <w:rsid w:val="0037405A"/>
    <w:rsid w:val="00375181"/>
    <w:rsid w:val="00377287"/>
    <w:rsid w:val="00377B33"/>
    <w:rsid w:val="00377E5E"/>
    <w:rsid w:val="0038008F"/>
    <w:rsid w:val="003806FF"/>
    <w:rsid w:val="003810E1"/>
    <w:rsid w:val="00381E1D"/>
    <w:rsid w:val="003828DD"/>
    <w:rsid w:val="00382FC0"/>
    <w:rsid w:val="003833EA"/>
    <w:rsid w:val="00384D98"/>
    <w:rsid w:val="00386E58"/>
    <w:rsid w:val="00390D9F"/>
    <w:rsid w:val="00390FB5"/>
    <w:rsid w:val="00391368"/>
    <w:rsid w:val="0039334A"/>
    <w:rsid w:val="00393377"/>
    <w:rsid w:val="00393452"/>
    <w:rsid w:val="00393876"/>
    <w:rsid w:val="00393BF1"/>
    <w:rsid w:val="003943C5"/>
    <w:rsid w:val="003951C2"/>
    <w:rsid w:val="00395367"/>
    <w:rsid w:val="0039737E"/>
    <w:rsid w:val="00397634"/>
    <w:rsid w:val="003A0F5B"/>
    <w:rsid w:val="003A33CA"/>
    <w:rsid w:val="003A3A31"/>
    <w:rsid w:val="003A432E"/>
    <w:rsid w:val="003A4EEE"/>
    <w:rsid w:val="003A5080"/>
    <w:rsid w:val="003A5324"/>
    <w:rsid w:val="003A672E"/>
    <w:rsid w:val="003A6FBD"/>
    <w:rsid w:val="003A705B"/>
    <w:rsid w:val="003A7415"/>
    <w:rsid w:val="003B0B62"/>
    <w:rsid w:val="003B1894"/>
    <w:rsid w:val="003B1D15"/>
    <w:rsid w:val="003B218B"/>
    <w:rsid w:val="003B2D7C"/>
    <w:rsid w:val="003B3725"/>
    <w:rsid w:val="003B3AB0"/>
    <w:rsid w:val="003B3DF8"/>
    <w:rsid w:val="003B5203"/>
    <w:rsid w:val="003B55B3"/>
    <w:rsid w:val="003C0B34"/>
    <w:rsid w:val="003C3E62"/>
    <w:rsid w:val="003C7155"/>
    <w:rsid w:val="003C74D2"/>
    <w:rsid w:val="003C78EE"/>
    <w:rsid w:val="003D0901"/>
    <w:rsid w:val="003D2766"/>
    <w:rsid w:val="003D380F"/>
    <w:rsid w:val="003D3E36"/>
    <w:rsid w:val="003D4007"/>
    <w:rsid w:val="003D50B1"/>
    <w:rsid w:val="003D6828"/>
    <w:rsid w:val="003D68EC"/>
    <w:rsid w:val="003D6F2C"/>
    <w:rsid w:val="003E1C90"/>
    <w:rsid w:val="003E21AD"/>
    <w:rsid w:val="003E2C3F"/>
    <w:rsid w:val="003E4406"/>
    <w:rsid w:val="003E4BD5"/>
    <w:rsid w:val="003E5431"/>
    <w:rsid w:val="003E6B56"/>
    <w:rsid w:val="003F0A0B"/>
    <w:rsid w:val="003F1B14"/>
    <w:rsid w:val="003F3335"/>
    <w:rsid w:val="003F445D"/>
    <w:rsid w:val="003F48FF"/>
    <w:rsid w:val="003F50C0"/>
    <w:rsid w:val="003F6339"/>
    <w:rsid w:val="003F6C24"/>
    <w:rsid w:val="003F6E25"/>
    <w:rsid w:val="003F7351"/>
    <w:rsid w:val="003F7380"/>
    <w:rsid w:val="00400606"/>
    <w:rsid w:val="00401227"/>
    <w:rsid w:val="00401FCC"/>
    <w:rsid w:val="00402151"/>
    <w:rsid w:val="004024ED"/>
    <w:rsid w:val="004028E6"/>
    <w:rsid w:val="0040401E"/>
    <w:rsid w:val="00405316"/>
    <w:rsid w:val="0040546E"/>
    <w:rsid w:val="0040599B"/>
    <w:rsid w:val="00405CB4"/>
    <w:rsid w:val="00405D26"/>
    <w:rsid w:val="0040736F"/>
    <w:rsid w:val="00410C2C"/>
    <w:rsid w:val="00410FE9"/>
    <w:rsid w:val="00411E2E"/>
    <w:rsid w:val="004120BC"/>
    <w:rsid w:val="00412499"/>
    <w:rsid w:val="004126BB"/>
    <w:rsid w:val="00413689"/>
    <w:rsid w:val="0041466C"/>
    <w:rsid w:val="00414747"/>
    <w:rsid w:val="00414952"/>
    <w:rsid w:val="00414A0F"/>
    <w:rsid w:val="00415726"/>
    <w:rsid w:val="0041630B"/>
    <w:rsid w:val="004169AB"/>
    <w:rsid w:val="00417C6A"/>
    <w:rsid w:val="00420110"/>
    <w:rsid w:val="00420309"/>
    <w:rsid w:val="00420C3C"/>
    <w:rsid w:val="0042300A"/>
    <w:rsid w:val="004237F5"/>
    <w:rsid w:val="0042495D"/>
    <w:rsid w:val="00425400"/>
    <w:rsid w:val="00427B9B"/>
    <w:rsid w:val="00427FC7"/>
    <w:rsid w:val="004308A4"/>
    <w:rsid w:val="00430935"/>
    <w:rsid w:val="00430B4B"/>
    <w:rsid w:val="00430C79"/>
    <w:rsid w:val="00431402"/>
    <w:rsid w:val="00431D93"/>
    <w:rsid w:val="004322D4"/>
    <w:rsid w:val="0043256D"/>
    <w:rsid w:val="004338AF"/>
    <w:rsid w:val="00433D67"/>
    <w:rsid w:val="004340F4"/>
    <w:rsid w:val="004353B4"/>
    <w:rsid w:val="004359FB"/>
    <w:rsid w:val="00436481"/>
    <w:rsid w:val="00436715"/>
    <w:rsid w:val="00440107"/>
    <w:rsid w:val="00441184"/>
    <w:rsid w:val="00442A36"/>
    <w:rsid w:val="00443182"/>
    <w:rsid w:val="004432B4"/>
    <w:rsid w:val="00443F11"/>
    <w:rsid w:val="00445213"/>
    <w:rsid w:val="00445D1E"/>
    <w:rsid w:val="00446002"/>
    <w:rsid w:val="00446A40"/>
    <w:rsid w:val="004506F5"/>
    <w:rsid w:val="00450B47"/>
    <w:rsid w:val="004517CD"/>
    <w:rsid w:val="00452CE8"/>
    <w:rsid w:val="004539F1"/>
    <w:rsid w:val="004546AB"/>
    <w:rsid w:val="0045554F"/>
    <w:rsid w:val="00457DA5"/>
    <w:rsid w:val="00457F01"/>
    <w:rsid w:val="004612DF"/>
    <w:rsid w:val="004619C8"/>
    <w:rsid w:val="00461EBB"/>
    <w:rsid w:val="004634EF"/>
    <w:rsid w:val="004636F2"/>
    <w:rsid w:val="004638FF"/>
    <w:rsid w:val="00464353"/>
    <w:rsid w:val="004648F1"/>
    <w:rsid w:val="0046504E"/>
    <w:rsid w:val="004677C1"/>
    <w:rsid w:val="0047040B"/>
    <w:rsid w:val="00470F35"/>
    <w:rsid w:val="004713A8"/>
    <w:rsid w:val="00472ED1"/>
    <w:rsid w:val="00473010"/>
    <w:rsid w:val="0047301D"/>
    <w:rsid w:val="00473A66"/>
    <w:rsid w:val="00473F1A"/>
    <w:rsid w:val="00473FA1"/>
    <w:rsid w:val="00474222"/>
    <w:rsid w:val="00474391"/>
    <w:rsid w:val="00474828"/>
    <w:rsid w:val="0047724E"/>
    <w:rsid w:val="00477BFF"/>
    <w:rsid w:val="00481117"/>
    <w:rsid w:val="00481AED"/>
    <w:rsid w:val="00482653"/>
    <w:rsid w:val="0048330F"/>
    <w:rsid w:val="00483801"/>
    <w:rsid w:val="00483D0E"/>
    <w:rsid w:val="00483F7E"/>
    <w:rsid w:val="00484AAA"/>
    <w:rsid w:val="004857B9"/>
    <w:rsid w:val="00485D05"/>
    <w:rsid w:val="00486C6E"/>
    <w:rsid w:val="00487E5C"/>
    <w:rsid w:val="00491B83"/>
    <w:rsid w:val="00493DB7"/>
    <w:rsid w:val="004955C2"/>
    <w:rsid w:val="0049605E"/>
    <w:rsid w:val="00496A74"/>
    <w:rsid w:val="00496CB1"/>
    <w:rsid w:val="0049722B"/>
    <w:rsid w:val="004A1055"/>
    <w:rsid w:val="004A164F"/>
    <w:rsid w:val="004A2453"/>
    <w:rsid w:val="004A327C"/>
    <w:rsid w:val="004A4CC7"/>
    <w:rsid w:val="004A50BB"/>
    <w:rsid w:val="004A5707"/>
    <w:rsid w:val="004A5F38"/>
    <w:rsid w:val="004A6704"/>
    <w:rsid w:val="004A6775"/>
    <w:rsid w:val="004A759F"/>
    <w:rsid w:val="004B0355"/>
    <w:rsid w:val="004B0B80"/>
    <w:rsid w:val="004B252E"/>
    <w:rsid w:val="004B2764"/>
    <w:rsid w:val="004B28EC"/>
    <w:rsid w:val="004B3D11"/>
    <w:rsid w:val="004B4CA0"/>
    <w:rsid w:val="004B4D5D"/>
    <w:rsid w:val="004B5971"/>
    <w:rsid w:val="004B62F4"/>
    <w:rsid w:val="004B6D50"/>
    <w:rsid w:val="004B713B"/>
    <w:rsid w:val="004B73CE"/>
    <w:rsid w:val="004B7D70"/>
    <w:rsid w:val="004C067F"/>
    <w:rsid w:val="004C1EDC"/>
    <w:rsid w:val="004C1F96"/>
    <w:rsid w:val="004C20A3"/>
    <w:rsid w:val="004C217D"/>
    <w:rsid w:val="004C24EE"/>
    <w:rsid w:val="004C3052"/>
    <w:rsid w:val="004C4A06"/>
    <w:rsid w:val="004C50BE"/>
    <w:rsid w:val="004C53AE"/>
    <w:rsid w:val="004C5F87"/>
    <w:rsid w:val="004C6FEF"/>
    <w:rsid w:val="004C7205"/>
    <w:rsid w:val="004D0B97"/>
    <w:rsid w:val="004D15C3"/>
    <w:rsid w:val="004D2CAF"/>
    <w:rsid w:val="004D3F11"/>
    <w:rsid w:val="004D5EF3"/>
    <w:rsid w:val="004D7DFE"/>
    <w:rsid w:val="004D7F41"/>
    <w:rsid w:val="004E015A"/>
    <w:rsid w:val="004E01B8"/>
    <w:rsid w:val="004E0578"/>
    <w:rsid w:val="004E161C"/>
    <w:rsid w:val="004E3030"/>
    <w:rsid w:val="004E384F"/>
    <w:rsid w:val="004E3D0A"/>
    <w:rsid w:val="004E3EE4"/>
    <w:rsid w:val="004E48D8"/>
    <w:rsid w:val="004E6718"/>
    <w:rsid w:val="004E7DF2"/>
    <w:rsid w:val="004F0593"/>
    <w:rsid w:val="004F08BF"/>
    <w:rsid w:val="004F19F3"/>
    <w:rsid w:val="004F1F9D"/>
    <w:rsid w:val="004F2CD3"/>
    <w:rsid w:val="004F3C83"/>
    <w:rsid w:val="004F42B7"/>
    <w:rsid w:val="004F4C00"/>
    <w:rsid w:val="004F4DE7"/>
    <w:rsid w:val="004F54AD"/>
    <w:rsid w:val="004F7CB5"/>
    <w:rsid w:val="004F7D43"/>
    <w:rsid w:val="00500013"/>
    <w:rsid w:val="0050270F"/>
    <w:rsid w:val="00503638"/>
    <w:rsid w:val="00507AF4"/>
    <w:rsid w:val="00507CA9"/>
    <w:rsid w:val="00510A0C"/>
    <w:rsid w:val="00510B38"/>
    <w:rsid w:val="00511D1E"/>
    <w:rsid w:val="00511F42"/>
    <w:rsid w:val="005122BB"/>
    <w:rsid w:val="005126AB"/>
    <w:rsid w:val="00513CD7"/>
    <w:rsid w:val="00513E91"/>
    <w:rsid w:val="00514AA5"/>
    <w:rsid w:val="00515E56"/>
    <w:rsid w:val="00516324"/>
    <w:rsid w:val="0051646A"/>
    <w:rsid w:val="00516741"/>
    <w:rsid w:val="00516FCE"/>
    <w:rsid w:val="00517847"/>
    <w:rsid w:val="00521C0A"/>
    <w:rsid w:val="00521EE2"/>
    <w:rsid w:val="00522749"/>
    <w:rsid w:val="005233A4"/>
    <w:rsid w:val="00523C34"/>
    <w:rsid w:val="00524C37"/>
    <w:rsid w:val="005263C2"/>
    <w:rsid w:val="005264B3"/>
    <w:rsid w:val="00532980"/>
    <w:rsid w:val="00532ACD"/>
    <w:rsid w:val="00532BA2"/>
    <w:rsid w:val="00532C44"/>
    <w:rsid w:val="005368EC"/>
    <w:rsid w:val="00540238"/>
    <w:rsid w:val="00540AE1"/>
    <w:rsid w:val="0054191A"/>
    <w:rsid w:val="00541BFF"/>
    <w:rsid w:val="00541F82"/>
    <w:rsid w:val="00542738"/>
    <w:rsid w:val="005429D2"/>
    <w:rsid w:val="00542C52"/>
    <w:rsid w:val="005430F9"/>
    <w:rsid w:val="00543675"/>
    <w:rsid w:val="00543E41"/>
    <w:rsid w:val="005443F5"/>
    <w:rsid w:val="005444DF"/>
    <w:rsid w:val="005450F6"/>
    <w:rsid w:val="00545732"/>
    <w:rsid w:val="00545D96"/>
    <w:rsid w:val="00545DD2"/>
    <w:rsid w:val="0054600C"/>
    <w:rsid w:val="00546719"/>
    <w:rsid w:val="00546DE1"/>
    <w:rsid w:val="005478BC"/>
    <w:rsid w:val="00551051"/>
    <w:rsid w:val="005536A5"/>
    <w:rsid w:val="005541A5"/>
    <w:rsid w:val="00554CC8"/>
    <w:rsid w:val="00554CE4"/>
    <w:rsid w:val="00555A2D"/>
    <w:rsid w:val="00557374"/>
    <w:rsid w:val="005601ED"/>
    <w:rsid w:val="005627AC"/>
    <w:rsid w:val="005640D8"/>
    <w:rsid w:val="00564A69"/>
    <w:rsid w:val="00565484"/>
    <w:rsid w:val="00566EE9"/>
    <w:rsid w:val="00567691"/>
    <w:rsid w:val="00567F44"/>
    <w:rsid w:val="0057013F"/>
    <w:rsid w:val="00570746"/>
    <w:rsid w:val="00570FFE"/>
    <w:rsid w:val="0057181F"/>
    <w:rsid w:val="005738A4"/>
    <w:rsid w:val="0057547D"/>
    <w:rsid w:val="00575F6D"/>
    <w:rsid w:val="00576293"/>
    <w:rsid w:val="00576901"/>
    <w:rsid w:val="00576A31"/>
    <w:rsid w:val="00577DD9"/>
    <w:rsid w:val="005807DC"/>
    <w:rsid w:val="00580AC9"/>
    <w:rsid w:val="005817D8"/>
    <w:rsid w:val="00581C8C"/>
    <w:rsid w:val="00582F7C"/>
    <w:rsid w:val="005838CC"/>
    <w:rsid w:val="0058413B"/>
    <w:rsid w:val="0058443B"/>
    <w:rsid w:val="00585232"/>
    <w:rsid w:val="005852FD"/>
    <w:rsid w:val="00585C15"/>
    <w:rsid w:val="00587B44"/>
    <w:rsid w:val="00587E71"/>
    <w:rsid w:val="00592942"/>
    <w:rsid w:val="00592A86"/>
    <w:rsid w:val="00592D6B"/>
    <w:rsid w:val="0059583B"/>
    <w:rsid w:val="00596364"/>
    <w:rsid w:val="00596E1C"/>
    <w:rsid w:val="00596E5D"/>
    <w:rsid w:val="005A00A4"/>
    <w:rsid w:val="005A054B"/>
    <w:rsid w:val="005A0A99"/>
    <w:rsid w:val="005A0D53"/>
    <w:rsid w:val="005A2189"/>
    <w:rsid w:val="005A2BEE"/>
    <w:rsid w:val="005A3574"/>
    <w:rsid w:val="005A36A3"/>
    <w:rsid w:val="005A3749"/>
    <w:rsid w:val="005A43F8"/>
    <w:rsid w:val="005A5FD0"/>
    <w:rsid w:val="005A636E"/>
    <w:rsid w:val="005A6511"/>
    <w:rsid w:val="005A7207"/>
    <w:rsid w:val="005A7A8F"/>
    <w:rsid w:val="005B032C"/>
    <w:rsid w:val="005B28F7"/>
    <w:rsid w:val="005B2EE2"/>
    <w:rsid w:val="005B30B8"/>
    <w:rsid w:val="005B3863"/>
    <w:rsid w:val="005B3FD4"/>
    <w:rsid w:val="005B4527"/>
    <w:rsid w:val="005B45E9"/>
    <w:rsid w:val="005B5E57"/>
    <w:rsid w:val="005B6B7B"/>
    <w:rsid w:val="005C083A"/>
    <w:rsid w:val="005C084A"/>
    <w:rsid w:val="005C2099"/>
    <w:rsid w:val="005C2833"/>
    <w:rsid w:val="005C2869"/>
    <w:rsid w:val="005C2EBF"/>
    <w:rsid w:val="005C31C6"/>
    <w:rsid w:val="005C350E"/>
    <w:rsid w:val="005C3A92"/>
    <w:rsid w:val="005C440B"/>
    <w:rsid w:val="005C4B92"/>
    <w:rsid w:val="005C55AC"/>
    <w:rsid w:val="005C6592"/>
    <w:rsid w:val="005C7738"/>
    <w:rsid w:val="005C78A5"/>
    <w:rsid w:val="005D0B92"/>
    <w:rsid w:val="005D0DC6"/>
    <w:rsid w:val="005D1AEA"/>
    <w:rsid w:val="005D219D"/>
    <w:rsid w:val="005D27FD"/>
    <w:rsid w:val="005D34C8"/>
    <w:rsid w:val="005D3E9E"/>
    <w:rsid w:val="005D44D3"/>
    <w:rsid w:val="005D5370"/>
    <w:rsid w:val="005D6D47"/>
    <w:rsid w:val="005D6E51"/>
    <w:rsid w:val="005E04AC"/>
    <w:rsid w:val="005E35AF"/>
    <w:rsid w:val="005E41C8"/>
    <w:rsid w:val="005E44B7"/>
    <w:rsid w:val="005E5F52"/>
    <w:rsid w:val="005E7A37"/>
    <w:rsid w:val="005F0F08"/>
    <w:rsid w:val="005F13D4"/>
    <w:rsid w:val="005F16EF"/>
    <w:rsid w:val="005F296E"/>
    <w:rsid w:val="005F3364"/>
    <w:rsid w:val="005F3EE9"/>
    <w:rsid w:val="005F45D9"/>
    <w:rsid w:val="005F4F10"/>
    <w:rsid w:val="005F5912"/>
    <w:rsid w:val="005F5EE4"/>
    <w:rsid w:val="005F6570"/>
    <w:rsid w:val="005F7904"/>
    <w:rsid w:val="0060025A"/>
    <w:rsid w:val="00601231"/>
    <w:rsid w:val="006016B0"/>
    <w:rsid w:val="00601BBA"/>
    <w:rsid w:val="00602D53"/>
    <w:rsid w:val="00604918"/>
    <w:rsid w:val="00604A9B"/>
    <w:rsid w:val="00605BD9"/>
    <w:rsid w:val="00606BC2"/>
    <w:rsid w:val="00606F5F"/>
    <w:rsid w:val="00607301"/>
    <w:rsid w:val="00607BE2"/>
    <w:rsid w:val="006101BA"/>
    <w:rsid w:val="006105DE"/>
    <w:rsid w:val="006108AD"/>
    <w:rsid w:val="0061195A"/>
    <w:rsid w:val="00611C0F"/>
    <w:rsid w:val="00612016"/>
    <w:rsid w:val="00612DAD"/>
    <w:rsid w:val="00614C1A"/>
    <w:rsid w:val="0061753F"/>
    <w:rsid w:val="00617993"/>
    <w:rsid w:val="00621DF6"/>
    <w:rsid w:val="006227AF"/>
    <w:rsid w:val="0062286E"/>
    <w:rsid w:val="0062497E"/>
    <w:rsid w:val="006250C0"/>
    <w:rsid w:val="00625F6D"/>
    <w:rsid w:val="00626F68"/>
    <w:rsid w:val="00627CD5"/>
    <w:rsid w:val="00630547"/>
    <w:rsid w:val="006305A4"/>
    <w:rsid w:val="00631478"/>
    <w:rsid w:val="00631B83"/>
    <w:rsid w:val="006334FD"/>
    <w:rsid w:val="0063358D"/>
    <w:rsid w:val="00633EC7"/>
    <w:rsid w:val="00635053"/>
    <w:rsid w:val="00635190"/>
    <w:rsid w:val="00635461"/>
    <w:rsid w:val="006371CB"/>
    <w:rsid w:val="006376D7"/>
    <w:rsid w:val="00640577"/>
    <w:rsid w:val="00641052"/>
    <w:rsid w:val="00641670"/>
    <w:rsid w:val="0064175A"/>
    <w:rsid w:val="006421E5"/>
    <w:rsid w:val="00642ADE"/>
    <w:rsid w:val="00642FAE"/>
    <w:rsid w:val="0064342B"/>
    <w:rsid w:val="006451BC"/>
    <w:rsid w:val="00645B3D"/>
    <w:rsid w:val="00645D80"/>
    <w:rsid w:val="00646854"/>
    <w:rsid w:val="00647D1D"/>
    <w:rsid w:val="006508A6"/>
    <w:rsid w:val="00651119"/>
    <w:rsid w:val="006519AF"/>
    <w:rsid w:val="00652E7C"/>
    <w:rsid w:val="00653C91"/>
    <w:rsid w:val="0065460C"/>
    <w:rsid w:val="00654CCD"/>
    <w:rsid w:val="006562B9"/>
    <w:rsid w:val="00656BA3"/>
    <w:rsid w:val="00656EA7"/>
    <w:rsid w:val="00657189"/>
    <w:rsid w:val="006574A5"/>
    <w:rsid w:val="006574EE"/>
    <w:rsid w:val="00657988"/>
    <w:rsid w:val="0066012B"/>
    <w:rsid w:val="0066031E"/>
    <w:rsid w:val="00660A06"/>
    <w:rsid w:val="00660E71"/>
    <w:rsid w:val="00661681"/>
    <w:rsid w:val="006616B1"/>
    <w:rsid w:val="006619C1"/>
    <w:rsid w:val="00661F45"/>
    <w:rsid w:val="00662640"/>
    <w:rsid w:val="00663397"/>
    <w:rsid w:val="00663A60"/>
    <w:rsid w:val="00663D12"/>
    <w:rsid w:val="00664E03"/>
    <w:rsid w:val="00665472"/>
    <w:rsid w:val="00666007"/>
    <w:rsid w:val="00666427"/>
    <w:rsid w:val="006667A2"/>
    <w:rsid w:val="00666C75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9B4"/>
    <w:rsid w:val="00677B33"/>
    <w:rsid w:val="00677CBD"/>
    <w:rsid w:val="006805D5"/>
    <w:rsid w:val="00680EBF"/>
    <w:rsid w:val="00680F9A"/>
    <w:rsid w:val="00681098"/>
    <w:rsid w:val="006816F7"/>
    <w:rsid w:val="00681C80"/>
    <w:rsid w:val="00683191"/>
    <w:rsid w:val="0068321C"/>
    <w:rsid w:val="00686543"/>
    <w:rsid w:val="006874D7"/>
    <w:rsid w:val="00687B20"/>
    <w:rsid w:val="006913E7"/>
    <w:rsid w:val="0069144C"/>
    <w:rsid w:val="00691838"/>
    <w:rsid w:val="00691859"/>
    <w:rsid w:val="00692C68"/>
    <w:rsid w:val="006935AB"/>
    <w:rsid w:val="00694E25"/>
    <w:rsid w:val="006950BD"/>
    <w:rsid w:val="006956D0"/>
    <w:rsid w:val="00696357"/>
    <w:rsid w:val="00696897"/>
    <w:rsid w:val="00696D9A"/>
    <w:rsid w:val="006972D2"/>
    <w:rsid w:val="0069741E"/>
    <w:rsid w:val="006A03C8"/>
    <w:rsid w:val="006A177E"/>
    <w:rsid w:val="006A1A0D"/>
    <w:rsid w:val="006A1C13"/>
    <w:rsid w:val="006A2118"/>
    <w:rsid w:val="006A306D"/>
    <w:rsid w:val="006A3160"/>
    <w:rsid w:val="006A3EF2"/>
    <w:rsid w:val="006A49AF"/>
    <w:rsid w:val="006A4A74"/>
    <w:rsid w:val="006A5E1C"/>
    <w:rsid w:val="006A6403"/>
    <w:rsid w:val="006A67FC"/>
    <w:rsid w:val="006B00FF"/>
    <w:rsid w:val="006B06D2"/>
    <w:rsid w:val="006B0E22"/>
    <w:rsid w:val="006B1A9B"/>
    <w:rsid w:val="006B297E"/>
    <w:rsid w:val="006B30B3"/>
    <w:rsid w:val="006B319D"/>
    <w:rsid w:val="006B326D"/>
    <w:rsid w:val="006B3960"/>
    <w:rsid w:val="006B3C1A"/>
    <w:rsid w:val="006B4255"/>
    <w:rsid w:val="006B454C"/>
    <w:rsid w:val="006B4CDD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48AF"/>
    <w:rsid w:val="006C5092"/>
    <w:rsid w:val="006C5834"/>
    <w:rsid w:val="006C5BFD"/>
    <w:rsid w:val="006C6988"/>
    <w:rsid w:val="006C6F8F"/>
    <w:rsid w:val="006C7B67"/>
    <w:rsid w:val="006C7F8F"/>
    <w:rsid w:val="006D04CE"/>
    <w:rsid w:val="006D169A"/>
    <w:rsid w:val="006D20F7"/>
    <w:rsid w:val="006D3022"/>
    <w:rsid w:val="006D38BE"/>
    <w:rsid w:val="006D421A"/>
    <w:rsid w:val="006D4736"/>
    <w:rsid w:val="006D770E"/>
    <w:rsid w:val="006D78D3"/>
    <w:rsid w:val="006E1F63"/>
    <w:rsid w:val="006E3BB8"/>
    <w:rsid w:val="006E4339"/>
    <w:rsid w:val="006E4A91"/>
    <w:rsid w:val="006E4DAD"/>
    <w:rsid w:val="006E51F8"/>
    <w:rsid w:val="006E5BB2"/>
    <w:rsid w:val="006E62A5"/>
    <w:rsid w:val="006F08B4"/>
    <w:rsid w:val="006F100F"/>
    <w:rsid w:val="006F1319"/>
    <w:rsid w:val="006F2151"/>
    <w:rsid w:val="006F266E"/>
    <w:rsid w:val="006F30C8"/>
    <w:rsid w:val="006F32DF"/>
    <w:rsid w:val="006F6BA9"/>
    <w:rsid w:val="006F74BD"/>
    <w:rsid w:val="006F7C52"/>
    <w:rsid w:val="0070028F"/>
    <w:rsid w:val="007006A2"/>
    <w:rsid w:val="00700EB4"/>
    <w:rsid w:val="00701C7F"/>
    <w:rsid w:val="0070231D"/>
    <w:rsid w:val="007028B8"/>
    <w:rsid w:val="00702FA7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40E"/>
    <w:rsid w:val="00707D54"/>
    <w:rsid w:val="0071048C"/>
    <w:rsid w:val="0071133B"/>
    <w:rsid w:val="00711EBC"/>
    <w:rsid w:val="00712193"/>
    <w:rsid w:val="0071340C"/>
    <w:rsid w:val="00714B7E"/>
    <w:rsid w:val="00714CC6"/>
    <w:rsid w:val="0071505B"/>
    <w:rsid w:val="00715A24"/>
    <w:rsid w:val="00715ECB"/>
    <w:rsid w:val="0071630C"/>
    <w:rsid w:val="007170DF"/>
    <w:rsid w:val="0071797A"/>
    <w:rsid w:val="00717AB3"/>
    <w:rsid w:val="00717E6D"/>
    <w:rsid w:val="00720A2A"/>
    <w:rsid w:val="007228A1"/>
    <w:rsid w:val="00722920"/>
    <w:rsid w:val="007248A0"/>
    <w:rsid w:val="00724E4D"/>
    <w:rsid w:val="0072509D"/>
    <w:rsid w:val="007276E0"/>
    <w:rsid w:val="007302B5"/>
    <w:rsid w:val="0073084E"/>
    <w:rsid w:val="00731735"/>
    <w:rsid w:val="00732C3B"/>
    <w:rsid w:val="007338E8"/>
    <w:rsid w:val="007344CC"/>
    <w:rsid w:val="0073461F"/>
    <w:rsid w:val="00734D60"/>
    <w:rsid w:val="00734EF7"/>
    <w:rsid w:val="0073651E"/>
    <w:rsid w:val="00736879"/>
    <w:rsid w:val="00736D94"/>
    <w:rsid w:val="00737DFE"/>
    <w:rsid w:val="00740A36"/>
    <w:rsid w:val="00741916"/>
    <w:rsid w:val="0074193B"/>
    <w:rsid w:val="00742282"/>
    <w:rsid w:val="007422D0"/>
    <w:rsid w:val="00742509"/>
    <w:rsid w:val="0074403D"/>
    <w:rsid w:val="007440D9"/>
    <w:rsid w:val="00745733"/>
    <w:rsid w:val="0074638E"/>
    <w:rsid w:val="007467B2"/>
    <w:rsid w:val="00746CC8"/>
    <w:rsid w:val="0074712B"/>
    <w:rsid w:val="00747446"/>
    <w:rsid w:val="00747E4C"/>
    <w:rsid w:val="00747FDF"/>
    <w:rsid w:val="00750962"/>
    <w:rsid w:val="00750DE9"/>
    <w:rsid w:val="0075213C"/>
    <w:rsid w:val="00754153"/>
    <w:rsid w:val="00754E5D"/>
    <w:rsid w:val="00755E04"/>
    <w:rsid w:val="00756B86"/>
    <w:rsid w:val="00756E26"/>
    <w:rsid w:val="007575E9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6333"/>
    <w:rsid w:val="00766DAE"/>
    <w:rsid w:val="00767022"/>
    <w:rsid w:val="0076703F"/>
    <w:rsid w:val="00767E65"/>
    <w:rsid w:val="007728CF"/>
    <w:rsid w:val="007731F5"/>
    <w:rsid w:val="00773E7E"/>
    <w:rsid w:val="00774903"/>
    <w:rsid w:val="00774D54"/>
    <w:rsid w:val="00774ECE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CED"/>
    <w:rsid w:val="0078201D"/>
    <w:rsid w:val="00782578"/>
    <w:rsid w:val="00782CE5"/>
    <w:rsid w:val="007843A0"/>
    <w:rsid w:val="007846C5"/>
    <w:rsid w:val="00784F6F"/>
    <w:rsid w:val="0078569F"/>
    <w:rsid w:val="007858AC"/>
    <w:rsid w:val="0078735D"/>
    <w:rsid w:val="00790809"/>
    <w:rsid w:val="00791C84"/>
    <w:rsid w:val="00792BBE"/>
    <w:rsid w:val="00793B27"/>
    <w:rsid w:val="00794E87"/>
    <w:rsid w:val="007954DA"/>
    <w:rsid w:val="00795522"/>
    <w:rsid w:val="007955FA"/>
    <w:rsid w:val="00795F7F"/>
    <w:rsid w:val="007965E2"/>
    <w:rsid w:val="00797508"/>
    <w:rsid w:val="00797B34"/>
    <w:rsid w:val="00797C37"/>
    <w:rsid w:val="007A0F49"/>
    <w:rsid w:val="007A2B75"/>
    <w:rsid w:val="007A4EC8"/>
    <w:rsid w:val="007A50E5"/>
    <w:rsid w:val="007A7470"/>
    <w:rsid w:val="007A7D79"/>
    <w:rsid w:val="007B08FA"/>
    <w:rsid w:val="007B2A8E"/>
    <w:rsid w:val="007B4663"/>
    <w:rsid w:val="007B59DE"/>
    <w:rsid w:val="007B67BB"/>
    <w:rsid w:val="007B6F12"/>
    <w:rsid w:val="007B7850"/>
    <w:rsid w:val="007C00D6"/>
    <w:rsid w:val="007C071F"/>
    <w:rsid w:val="007C1687"/>
    <w:rsid w:val="007C184A"/>
    <w:rsid w:val="007C207B"/>
    <w:rsid w:val="007C29F0"/>
    <w:rsid w:val="007C3326"/>
    <w:rsid w:val="007C36DC"/>
    <w:rsid w:val="007C4DEE"/>
    <w:rsid w:val="007C4F16"/>
    <w:rsid w:val="007C51DD"/>
    <w:rsid w:val="007C524B"/>
    <w:rsid w:val="007C6182"/>
    <w:rsid w:val="007C644A"/>
    <w:rsid w:val="007C6960"/>
    <w:rsid w:val="007C7132"/>
    <w:rsid w:val="007C71AF"/>
    <w:rsid w:val="007C760C"/>
    <w:rsid w:val="007C778F"/>
    <w:rsid w:val="007D053B"/>
    <w:rsid w:val="007D0A74"/>
    <w:rsid w:val="007D14B9"/>
    <w:rsid w:val="007D1F32"/>
    <w:rsid w:val="007D26BA"/>
    <w:rsid w:val="007D3AEB"/>
    <w:rsid w:val="007D42E8"/>
    <w:rsid w:val="007D4EEC"/>
    <w:rsid w:val="007D592D"/>
    <w:rsid w:val="007E0002"/>
    <w:rsid w:val="007E0C29"/>
    <w:rsid w:val="007E1018"/>
    <w:rsid w:val="007E1F58"/>
    <w:rsid w:val="007E2894"/>
    <w:rsid w:val="007E38F1"/>
    <w:rsid w:val="007E38F3"/>
    <w:rsid w:val="007E3F8E"/>
    <w:rsid w:val="007E7122"/>
    <w:rsid w:val="007E74B9"/>
    <w:rsid w:val="007F1269"/>
    <w:rsid w:val="007F2AED"/>
    <w:rsid w:val="007F32DB"/>
    <w:rsid w:val="007F4250"/>
    <w:rsid w:val="007F4B6D"/>
    <w:rsid w:val="007F528F"/>
    <w:rsid w:val="007F5623"/>
    <w:rsid w:val="007F5D21"/>
    <w:rsid w:val="00801E05"/>
    <w:rsid w:val="0080221D"/>
    <w:rsid w:val="00802B8F"/>
    <w:rsid w:val="0080361F"/>
    <w:rsid w:val="00804709"/>
    <w:rsid w:val="0080497E"/>
    <w:rsid w:val="00804A07"/>
    <w:rsid w:val="008058FC"/>
    <w:rsid w:val="0080600F"/>
    <w:rsid w:val="00806860"/>
    <w:rsid w:val="00806E4C"/>
    <w:rsid w:val="00810708"/>
    <w:rsid w:val="00810A09"/>
    <w:rsid w:val="008111F4"/>
    <w:rsid w:val="00811596"/>
    <w:rsid w:val="00811841"/>
    <w:rsid w:val="00812779"/>
    <w:rsid w:val="008128E1"/>
    <w:rsid w:val="00813959"/>
    <w:rsid w:val="00814A54"/>
    <w:rsid w:val="00816303"/>
    <w:rsid w:val="00816810"/>
    <w:rsid w:val="0081701B"/>
    <w:rsid w:val="008179B6"/>
    <w:rsid w:val="0082003D"/>
    <w:rsid w:val="008200C4"/>
    <w:rsid w:val="00820578"/>
    <w:rsid w:val="00820853"/>
    <w:rsid w:val="00822183"/>
    <w:rsid w:val="00822771"/>
    <w:rsid w:val="00822789"/>
    <w:rsid w:val="00823A2B"/>
    <w:rsid w:val="00826594"/>
    <w:rsid w:val="008278F0"/>
    <w:rsid w:val="00830E80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35936"/>
    <w:rsid w:val="00840DBC"/>
    <w:rsid w:val="00840FF1"/>
    <w:rsid w:val="00842A81"/>
    <w:rsid w:val="00842E81"/>
    <w:rsid w:val="00845003"/>
    <w:rsid w:val="008451DE"/>
    <w:rsid w:val="00846418"/>
    <w:rsid w:val="00846D3B"/>
    <w:rsid w:val="00846DFF"/>
    <w:rsid w:val="00850858"/>
    <w:rsid w:val="00850A81"/>
    <w:rsid w:val="00850AA3"/>
    <w:rsid w:val="00850DB5"/>
    <w:rsid w:val="008511F3"/>
    <w:rsid w:val="008513F9"/>
    <w:rsid w:val="008531DF"/>
    <w:rsid w:val="00853B4B"/>
    <w:rsid w:val="0085461D"/>
    <w:rsid w:val="008546AC"/>
    <w:rsid w:val="00854961"/>
    <w:rsid w:val="008552B5"/>
    <w:rsid w:val="008561C4"/>
    <w:rsid w:val="0086071D"/>
    <w:rsid w:val="00860806"/>
    <w:rsid w:val="00860932"/>
    <w:rsid w:val="00861159"/>
    <w:rsid w:val="00861208"/>
    <w:rsid w:val="00861EF1"/>
    <w:rsid w:val="008624B0"/>
    <w:rsid w:val="00862B96"/>
    <w:rsid w:val="008636A5"/>
    <w:rsid w:val="0086394F"/>
    <w:rsid w:val="00863A70"/>
    <w:rsid w:val="0086419C"/>
    <w:rsid w:val="00864539"/>
    <w:rsid w:val="00864EF4"/>
    <w:rsid w:val="00865C2B"/>
    <w:rsid w:val="00866D0D"/>
    <w:rsid w:val="00866DFB"/>
    <w:rsid w:val="008674C5"/>
    <w:rsid w:val="00870A57"/>
    <w:rsid w:val="00870EF0"/>
    <w:rsid w:val="00872A75"/>
    <w:rsid w:val="00873CA2"/>
    <w:rsid w:val="008754CD"/>
    <w:rsid w:val="0087615A"/>
    <w:rsid w:val="00876535"/>
    <w:rsid w:val="00876C38"/>
    <w:rsid w:val="00877CC8"/>
    <w:rsid w:val="0088005F"/>
    <w:rsid w:val="008801E2"/>
    <w:rsid w:val="0088073D"/>
    <w:rsid w:val="0088081C"/>
    <w:rsid w:val="0088111C"/>
    <w:rsid w:val="008816F8"/>
    <w:rsid w:val="00882817"/>
    <w:rsid w:val="00883967"/>
    <w:rsid w:val="00884116"/>
    <w:rsid w:val="008841CA"/>
    <w:rsid w:val="00884278"/>
    <w:rsid w:val="00884C0C"/>
    <w:rsid w:val="008850EA"/>
    <w:rsid w:val="008852E1"/>
    <w:rsid w:val="00885910"/>
    <w:rsid w:val="00885B2C"/>
    <w:rsid w:val="00885B67"/>
    <w:rsid w:val="00886102"/>
    <w:rsid w:val="008864AC"/>
    <w:rsid w:val="00886E41"/>
    <w:rsid w:val="008874FE"/>
    <w:rsid w:val="00887D34"/>
    <w:rsid w:val="00890AFE"/>
    <w:rsid w:val="00890C65"/>
    <w:rsid w:val="00891E9C"/>
    <w:rsid w:val="00892468"/>
    <w:rsid w:val="00892AC7"/>
    <w:rsid w:val="00892D6F"/>
    <w:rsid w:val="00892DB3"/>
    <w:rsid w:val="00893470"/>
    <w:rsid w:val="00893964"/>
    <w:rsid w:val="00893EEA"/>
    <w:rsid w:val="008941CD"/>
    <w:rsid w:val="008958D5"/>
    <w:rsid w:val="00895BDD"/>
    <w:rsid w:val="00896D71"/>
    <w:rsid w:val="00897147"/>
    <w:rsid w:val="0089717F"/>
    <w:rsid w:val="008A1381"/>
    <w:rsid w:val="008A2074"/>
    <w:rsid w:val="008A25E2"/>
    <w:rsid w:val="008A3033"/>
    <w:rsid w:val="008A3956"/>
    <w:rsid w:val="008A480B"/>
    <w:rsid w:val="008A5AD1"/>
    <w:rsid w:val="008A707A"/>
    <w:rsid w:val="008A76E1"/>
    <w:rsid w:val="008B043E"/>
    <w:rsid w:val="008B23DF"/>
    <w:rsid w:val="008B2A46"/>
    <w:rsid w:val="008B38E9"/>
    <w:rsid w:val="008B4942"/>
    <w:rsid w:val="008B5E7B"/>
    <w:rsid w:val="008B68E2"/>
    <w:rsid w:val="008B6966"/>
    <w:rsid w:val="008C1424"/>
    <w:rsid w:val="008C3429"/>
    <w:rsid w:val="008C4A8B"/>
    <w:rsid w:val="008C51B0"/>
    <w:rsid w:val="008C5834"/>
    <w:rsid w:val="008C59AB"/>
    <w:rsid w:val="008C5C27"/>
    <w:rsid w:val="008C6107"/>
    <w:rsid w:val="008C6D37"/>
    <w:rsid w:val="008C7749"/>
    <w:rsid w:val="008D0A45"/>
    <w:rsid w:val="008D0D9F"/>
    <w:rsid w:val="008D1479"/>
    <w:rsid w:val="008D4FE7"/>
    <w:rsid w:val="008D5213"/>
    <w:rsid w:val="008D5277"/>
    <w:rsid w:val="008D5603"/>
    <w:rsid w:val="008D72F5"/>
    <w:rsid w:val="008D7528"/>
    <w:rsid w:val="008D7C5D"/>
    <w:rsid w:val="008E01B9"/>
    <w:rsid w:val="008E109C"/>
    <w:rsid w:val="008E1113"/>
    <w:rsid w:val="008E2016"/>
    <w:rsid w:val="008E2ACE"/>
    <w:rsid w:val="008E32D3"/>
    <w:rsid w:val="008E5D5D"/>
    <w:rsid w:val="008E6660"/>
    <w:rsid w:val="008E7FF9"/>
    <w:rsid w:val="008F0DAF"/>
    <w:rsid w:val="008F0E8F"/>
    <w:rsid w:val="008F306F"/>
    <w:rsid w:val="008F3901"/>
    <w:rsid w:val="008F4E7B"/>
    <w:rsid w:val="008F51B1"/>
    <w:rsid w:val="008F5AC2"/>
    <w:rsid w:val="008F656D"/>
    <w:rsid w:val="008F667A"/>
    <w:rsid w:val="008F685A"/>
    <w:rsid w:val="008F78AC"/>
    <w:rsid w:val="008F7B41"/>
    <w:rsid w:val="008F7DA3"/>
    <w:rsid w:val="009003BF"/>
    <w:rsid w:val="00900EB6"/>
    <w:rsid w:val="00901D31"/>
    <w:rsid w:val="00901E00"/>
    <w:rsid w:val="00905F3E"/>
    <w:rsid w:val="00906DA4"/>
    <w:rsid w:val="00907069"/>
    <w:rsid w:val="00907B3C"/>
    <w:rsid w:val="00910071"/>
    <w:rsid w:val="0091102A"/>
    <w:rsid w:val="009114E7"/>
    <w:rsid w:val="0091174D"/>
    <w:rsid w:val="00912D4C"/>
    <w:rsid w:val="00913174"/>
    <w:rsid w:val="00913261"/>
    <w:rsid w:val="009134E1"/>
    <w:rsid w:val="00914AB2"/>
    <w:rsid w:val="009151F5"/>
    <w:rsid w:val="00915296"/>
    <w:rsid w:val="0091581D"/>
    <w:rsid w:val="00915C91"/>
    <w:rsid w:val="00916084"/>
    <w:rsid w:val="009171DA"/>
    <w:rsid w:val="0092034F"/>
    <w:rsid w:val="00920A03"/>
    <w:rsid w:val="00921A5E"/>
    <w:rsid w:val="00922119"/>
    <w:rsid w:val="00923339"/>
    <w:rsid w:val="009249A5"/>
    <w:rsid w:val="0092518A"/>
    <w:rsid w:val="00925389"/>
    <w:rsid w:val="009262AC"/>
    <w:rsid w:val="009269EF"/>
    <w:rsid w:val="00931680"/>
    <w:rsid w:val="009332AD"/>
    <w:rsid w:val="009334B4"/>
    <w:rsid w:val="00933957"/>
    <w:rsid w:val="00933D46"/>
    <w:rsid w:val="00934269"/>
    <w:rsid w:val="009343F1"/>
    <w:rsid w:val="00935223"/>
    <w:rsid w:val="009356AB"/>
    <w:rsid w:val="00935A5F"/>
    <w:rsid w:val="009360B7"/>
    <w:rsid w:val="00936E1E"/>
    <w:rsid w:val="00937474"/>
    <w:rsid w:val="009407B6"/>
    <w:rsid w:val="00940853"/>
    <w:rsid w:val="00941555"/>
    <w:rsid w:val="00942D43"/>
    <w:rsid w:val="0094343C"/>
    <w:rsid w:val="00943A25"/>
    <w:rsid w:val="00943A79"/>
    <w:rsid w:val="0094457B"/>
    <w:rsid w:val="00946776"/>
    <w:rsid w:val="00947063"/>
    <w:rsid w:val="00947CA9"/>
    <w:rsid w:val="00947D44"/>
    <w:rsid w:val="009506CB"/>
    <w:rsid w:val="009511DF"/>
    <w:rsid w:val="00951F19"/>
    <w:rsid w:val="00952EEF"/>
    <w:rsid w:val="009539E2"/>
    <w:rsid w:val="0095525E"/>
    <w:rsid w:val="00955D2F"/>
    <w:rsid w:val="009567AA"/>
    <w:rsid w:val="0095766B"/>
    <w:rsid w:val="00957B90"/>
    <w:rsid w:val="009606E3"/>
    <w:rsid w:val="00960879"/>
    <w:rsid w:val="00960B4D"/>
    <w:rsid w:val="00960FC2"/>
    <w:rsid w:val="00961FD3"/>
    <w:rsid w:val="00962060"/>
    <w:rsid w:val="009626F1"/>
    <w:rsid w:val="00962B83"/>
    <w:rsid w:val="00964644"/>
    <w:rsid w:val="00965404"/>
    <w:rsid w:val="009664E6"/>
    <w:rsid w:val="0096698C"/>
    <w:rsid w:val="00967B7A"/>
    <w:rsid w:val="009726D2"/>
    <w:rsid w:val="00972BED"/>
    <w:rsid w:val="009779BA"/>
    <w:rsid w:val="00980C39"/>
    <w:rsid w:val="00980CD0"/>
    <w:rsid w:val="00982292"/>
    <w:rsid w:val="00983274"/>
    <w:rsid w:val="009843A8"/>
    <w:rsid w:val="00985DAE"/>
    <w:rsid w:val="00986235"/>
    <w:rsid w:val="0098751E"/>
    <w:rsid w:val="0099083C"/>
    <w:rsid w:val="0099101B"/>
    <w:rsid w:val="009910F8"/>
    <w:rsid w:val="00991765"/>
    <w:rsid w:val="00991BD3"/>
    <w:rsid w:val="00992E36"/>
    <w:rsid w:val="009930A0"/>
    <w:rsid w:val="00994940"/>
    <w:rsid w:val="009949B4"/>
    <w:rsid w:val="00994A4A"/>
    <w:rsid w:val="0099543A"/>
    <w:rsid w:val="00996B19"/>
    <w:rsid w:val="00996DF8"/>
    <w:rsid w:val="00996ECB"/>
    <w:rsid w:val="0099705C"/>
    <w:rsid w:val="009A0FC0"/>
    <w:rsid w:val="009A1D9A"/>
    <w:rsid w:val="009A2937"/>
    <w:rsid w:val="009A3A6A"/>
    <w:rsid w:val="009A3EF9"/>
    <w:rsid w:val="009A56B1"/>
    <w:rsid w:val="009A5746"/>
    <w:rsid w:val="009A5F68"/>
    <w:rsid w:val="009B19F1"/>
    <w:rsid w:val="009B21BB"/>
    <w:rsid w:val="009B2EC3"/>
    <w:rsid w:val="009B5171"/>
    <w:rsid w:val="009B680E"/>
    <w:rsid w:val="009B6864"/>
    <w:rsid w:val="009B7593"/>
    <w:rsid w:val="009B7FF4"/>
    <w:rsid w:val="009C08F2"/>
    <w:rsid w:val="009C1045"/>
    <w:rsid w:val="009C1F62"/>
    <w:rsid w:val="009C23FE"/>
    <w:rsid w:val="009C2637"/>
    <w:rsid w:val="009C26AD"/>
    <w:rsid w:val="009C2F96"/>
    <w:rsid w:val="009C313A"/>
    <w:rsid w:val="009C420C"/>
    <w:rsid w:val="009C624A"/>
    <w:rsid w:val="009C6E28"/>
    <w:rsid w:val="009C6F8C"/>
    <w:rsid w:val="009C7EFC"/>
    <w:rsid w:val="009D1720"/>
    <w:rsid w:val="009D1F6A"/>
    <w:rsid w:val="009D2289"/>
    <w:rsid w:val="009D27F7"/>
    <w:rsid w:val="009D40E3"/>
    <w:rsid w:val="009D4A70"/>
    <w:rsid w:val="009D588D"/>
    <w:rsid w:val="009D6B25"/>
    <w:rsid w:val="009D6E50"/>
    <w:rsid w:val="009E0A1D"/>
    <w:rsid w:val="009E3554"/>
    <w:rsid w:val="009E3BDA"/>
    <w:rsid w:val="009E482B"/>
    <w:rsid w:val="009E4D07"/>
    <w:rsid w:val="009E4FBC"/>
    <w:rsid w:val="009E56FB"/>
    <w:rsid w:val="009E5CD8"/>
    <w:rsid w:val="009F0407"/>
    <w:rsid w:val="009F0987"/>
    <w:rsid w:val="009F31D1"/>
    <w:rsid w:val="009F39B8"/>
    <w:rsid w:val="009F45AA"/>
    <w:rsid w:val="009F5CE5"/>
    <w:rsid w:val="009F6832"/>
    <w:rsid w:val="009F68DC"/>
    <w:rsid w:val="009F7416"/>
    <w:rsid w:val="00A02A32"/>
    <w:rsid w:val="00A02BBC"/>
    <w:rsid w:val="00A067D2"/>
    <w:rsid w:val="00A0686C"/>
    <w:rsid w:val="00A06D94"/>
    <w:rsid w:val="00A07F71"/>
    <w:rsid w:val="00A10086"/>
    <w:rsid w:val="00A10360"/>
    <w:rsid w:val="00A10588"/>
    <w:rsid w:val="00A10D8D"/>
    <w:rsid w:val="00A10EC5"/>
    <w:rsid w:val="00A10FD8"/>
    <w:rsid w:val="00A111D1"/>
    <w:rsid w:val="00A11718"/>
    <w:rsid w:val="00A11A1E"/>
    <w:rsid w:val="00A12344"/>
    <w:rsid w:val="00A1250D"/>
    <w:rsid w:val="00A12C49"/>
    <w:rsid w:val="00A12FFF"/>
    <w:rsid w:val="00A13801"/>
    <w:rsid w:val="00A13844"/>
    <w:rsid w:val="00A13964"/>
    <w:rsid w:val="00A1565D"/>
    <w:rsid w:val="00A1593C"/>
    <w:rsid w:val="00A16B28"/>
    <w:rsid w:val="00A17C60"/>
    <w:rsid w:val="00A2009E"/>
    <w:rsid w:val="00A2048B"/>
    <w:rsid w:val="00A22F9F"/>
    <w:rsid w:val="00A23A7A"/>
    <w:rsid w:val="00A249BD"/>
    <w:rsid w:val="00A25319"/>
    <w:rsid w:val="00A25A19"/>
    <w:rsid w:val="00A26457"/>
    <w:rsid w:val="00A30958"/>
    <w:rsid w:val="00A30AC2"/>
    <w:rsid w:val="00A30EE5"/>
    <w:rsid w:val="00A31708"/>
    <w:rsid w:val="00A31779"/>
    <w:rsid w:val="00A3317B"/>
    <w:rsid w:val="00A33CD6"/>
    <w:rsid w:val="00A34420"/>
    <w:rsid w:val="00A34E81"/>
    <w:rsid w:val="00A351AD"/>
    <w:rsid w:val="00A3572B"/>
    <w:rsid w:val="00A36A19"/>
    <w:rsid w:val="00A37085"/>
    <w:rsid w:val="00A3713B"/>
    <w:rsid w:val="00A378CC"/>
    <w:rsid w:val="00A403C4"/>
    <w:rsid w:val="00A424E6"/>
    <w:rsid w:val="00A428A0"/>
    <w:rsid w:val="00A445B9"/>
    <w:rsid w:val="00A45AEF"/>
    <w:rsid w:val="00A4601A"/>
    <w:rsid w:val="00A46036"/>
    <w:rsid w:val="00A46F3C"/>
    <w:rsid w:val="00A50306"/>
    <w:rsid w:val="00A50333"/>
    <w:rsid w:val="00A538F9"/>
    <w:rsid w:val="00A53DBC"/>
    <w:rsid w:val="00A56119"/>
    <w:rsid w:val="00A56639"/>
    <w:rsid w:val="00A56925"/>
    <w:rsid w:val="00A57865"/>
    <w:rsid w:val="00A57D77"/>
    <w:rsid w:val="00A600F5"/>
    <w:rsid w:val="00A6088C"/>
    <w:rsid w:val="00A616F7"/>
    <w:rsid w:val="00A61C71"/>
    <w:rsid w:val="00A62001"/>
    <w:rsid w:val="00A62E43"/>
    <w:rsid w:val="00A63C47"/>
    <w:rsid w:val="00A64D03"/>
    <w:rsid w:val="00A650B1"/>
    <w:rsid w:val="00A65F21"/>
    <w:rsid w:val="00A6654A"/>
    <w:rsid w:val="00A6708E"/>
    <w:rsid w:val="00A67902"/>
    <w:rsid w:val="00A67E23"/>
    <w:rsid w:val="00A67F3E"/>
    <w:rsid w:val="00A70688"/>
    <w:rsid w:val="00A70EE9"/>
    <w:rsid w:val="00A720DF"/>
    <w:rsid w:val="00A7267E"/>
    <w:rsid w:val="00A737E0"/>
    <w:rsid w:val="00A75129"/>
    <w:rsid w:val="00A7600C"/>
    <w:rsid w:val="00A766AF"/>
    <w:rsid w:val="00A76946"/>
    <w:rsid w:val="00A771FC"/>
    <w:rsid w:val="00A821ED"/>
    <w:rsid w:val="00A86306"/>
    <w:rsid w:val="00A86B9D"/>
    <w:rsid w:val="00A86CEC"/>
    <w:rsid w:val="00A875E6"/>
    <w:rsid w:val="00A876F9"/>
    <w:rsid w:val="00A9167B"/>
    <w:rsid w:val="00A92CED"/>
    <w:rsid w:val="00A93329"/>
    <w:rsid w:val="00A94170"/>
    <w:rsid w:val="00A942BD"/>
    <w:rsid w:val="00A94889"/>
    <w:rsid w:val="00A954A6"/>
    <w:rsid w:val="00A955A3"/>
    <w:rsid w:val="00A96B74"/>
    <w:rsid w:val="00A96FF9"/>
    <w:rsid w:val="00A975C3"/>
    <w:rsid w:val="00A97810"/>
    <w:rsid w:val="00AA0F8C"/>
    <w:rsid w:val="00AA1ABC"/>
    <w:rsid w:val="00AA1EA1"/>
    <w:rsid w:val="00AA210B"/>
    <w:rsid w:val="00AA24E9"/>
    <w:rsid w:val="00AA2632"/>
    <w:rsid w:val="00AA5665"/>
    <w:rsid w:val="00AA5D39"/>
    <w:rsid w:val="00AA734D"/>
    <w:rsid w:val="00AA75F8"/>
    <w:rsid w:val="00AA7C85"/>
    <w:rsid w:val="00AB1065"/>
    <w:rsid w:val="00AB1C7A"/>
    <w:rsid w:val="00AB27C3"/>
    <w:rsid w:val="00AB2E99"/>
    <w:rsid w:val="00AB39CF"/>
    <w:rsid w:val="00AB4733"/>
    <w:rsid w:val="00AB64D0"/>
    <w:rsid w:val="00AB7E6C"/>
    <w:rsid w:val="00AC0ABC"/>
    <w:rsid w:val="00AC1F4D"/>
    <w:rsid w:val="00AC1F61"/>
    <w:rsid w:val="00AC3562"/>
    <w:rsid w:val="00AC4286"/>
    <w:rsid w:val="00AC4517"/>
    <w:rsid w:val="00AC4F19"/>
    <w:rsid w:val="00AC5D95"/>
    <w:rsid w:val="00AC5FA5"/>
    <w:rsid w:val="00AC6501"/>
    <w:rsid w:val="00AC689A"/>
    <w:rsid w:val="00AC6ECD"/>
    <w:rsid w:val="00AC77DE"/>
    <w:rsid w:val="00AC7E71"/>
    <w:rsid w:val="00AD0052"/>
    <w:rsid w:val="00AD0A13"/>
    <w:rsid w:val="00AD19F7"/>
    <w:rsid w:val="00AD3803"/>
    <w:rsid w:val="00AD7BA0"/>
    <w:rsid w:val="00AE004F"/>
    <w:rsid w:val="00AE0EE9"/>
    <w:rsid w:val="00AE0F15"/>
    <w:rsid w:val="00AE11DD"/>
    <w:rsid w:val="00AE1C39"/>
    <w:rsid w:val="00AE3B16"/>
    <w:rsid w:val="00AE5019"/>
    <w:rsid w:val="00AE58C4"/>
    <w:rsid w:val="00AE5911"/>
    <w:rsid w:val="00AE61C5"/>
    <w:rsid w:val="00AE64FE"/>
    <w:rsid w:val="00AE6602"/>
    <w:rsid w:val="00AF0D64"/>
    <w:rsid w:val="00AF238E"/>
    <w:rsid w:val="00AF261A"/>
    <w:rsid w:val="00AF3ECA"/>
    <w:rsid w:val="00AF4075"/>
    <w:rsid w:val="00AF57E3"/>
    <w:rsid w:val="00AF5A1D"/>
    <w:rsid w:val="00AF6B58"/>
    <w:rsid w:val="00B00D05"/>
    <w:rsid w:val="00B01D99"/>
    <w:rsid w:val="00B01F07"/>
    <w:rsid w:val="00B02011"/>
    <w:rsid w:val="00B02091"/>
    <w:rsid w:val="00B02365"/>
    <w:rsid w:val="00B0284B"/>
    <w:rsid w:val="00B02850"/>
    <w:rsid w:val="00B02C57"/>
    <w:rsid w:val="00B0320B"/>
    <w:rsid w:val="00B041DA"/>
    <w:rsid w:val="00B04E25"/>
    <w:rsid w:val="00B06332"/>
    <w:rsid w:val="00B068B5"/>
    <w:rsid w:val="00B1072C"/>
    <w:rsid w:val="00B10A87"/>
    <w:rsid w:val="00B10A8A"/>
    <w:rsid w:val="00B10B50"/>
    <w:rsid w:val="00B1218F"/>
    <w:rsid w:val="00B12517"/>
    <w:rsid w:val="00B12708"/>
    <w:rsid w:val="00B131B0"/>
    <w:rsid w:val="00B133BD"/>
    <w:rsid w:val="00B13540"/>
    <w:rsid w:val="00B1400C"/>
    <w:rsid w:val="00B1491D"/>
    <w:rsid w:val="00B16BA6"/>
    <w:rsid w:val="00B171A0"/>
    <w:rsid w:val="00B17878"/>
    <w:rsid w:val="00B17B3A"/>
    <w:rsid w:val="00B17E8A"/>
    <w:rsid w:val="00B20275"/>
    <w:rsid w:val="00B209A8"/>
    <w:rsid w:val="00B21B57"/>
    <w:rsid w:val="00B2234F"/>
    <w:rsid w:val="00B22F2E"/>
    <w:rsid w:val="00B237D5"/>
    <w:rsid w:val="00B24644"/>
    <w:rsid w:val="00B255FA"/>
    <w:rsid w:val="00B256B6"/>
    <w:rsid w:val="00B256F2"/>
    <w:rsid w:val="00B25C8E"/>
    <w:rsid w:val="00B278E3"/>
    <w:rsid w:val="00B27CB4"/>
    <w:rsid w:val="00B3017D"/>
    <w:rsid w:val="00B314E6"/>
    <w:rsid w:val="00B3157C"/>
    <w:rsid w:val="00B32E85"/>
    <w:rsid w:val="00B337D0"/>
    <w:rsid w:val="00B33F90"/>
    <w:rsid w:val="00B34867"/>
    <w:rsid w:val="00B3492E"/>
    <w:rsid w:val="00B3645E"/>
    <w:rsid w:val="00B4053E"/>
    <w:rsid w:val="00B405D4"/>
    <w:rsid w:val="00B411CE"/>
    <w:rsid w:val="00B41B9F"/>
    <w:rsid w:val="00B42DD3"/>
    <w:rsid w:val="00B43C6C"/>
    <w:rsid w:val="00B45AF4"/>
    <w:rsid w:val="00B46040"/>
    <w:rsid w:val="00B4674F"/>
    <w:rsid w:val="00B477D5"/>
    <w:rsid w:val="00B50CCB"/>
    <w:rsid w:val="00B51566"/>
    <w:rsid w:val="00B519D9"/>
    <w:rsid w:val="00B51EE4"/>
    <w:rsid w:val="00B535E4"/>
    <w:rsid w:val="00B53F08"/>
    <w:rsid w:val="00B554C7"/>
    <w:rsid w:val="00B55A8F"/>
    <w:rsid w:val="00B562C1"/>
    <w:rsid w:val="00B56F38"/>
    <w:rsid w:val="00B56F7C"/>
    <w:rsid w:val="00B5704D"/>
    <w:rsid w:val="00B5743A"/>
    <w:rsid w:val="00B6081C"/>
    <w:rsid w:val="00B608C1"/>
    <w:rsid w:val="00B61863"/>
    <w:rsid w:val="00B61BEF"/>
    <w:rsid w:val="00B62B46"/>
    <w:rsid w:val="00B63026"/>
    <w:rsid w:val="00B63681"/>
    <w:rsid w:val="00B636C3"/>
    <w:rsid w:val="00B64671"/>
    <w:rsid w:val="00B6467C"/>
    <w:rsid w:val="00B64795"/>
    <w:rsid w:val="00B65BF7"/>
    <w:rsid w:val="00B65C0D"/>
    <w:rsid w:val="00B67418"/>
    <w:rsid w:val="00B67D77"/>
    <w:rsid w:val="00B67E43"/>
    <w:rsid w:val="00B7087E"/>
    <w:rsid w:val="00B70AA5"/>
    <w:rsid w:val="00B70B76"/>
    <w:rsid w:val="00B713D6"/>
    <w:rsid w:val="00B7232D"/>
    <w:rsid w:val="00B72B91"/>
    <w:rsid w:val="00B72E70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0A0F"/>
    <w:rsid w:val="00B81217"/>
    <w:rsid w:val="00B81B0B"/>
    <w:rsid w:val="00B81F1A"/>
    <w:rsid w:val="00B82283"/>
    <w:rsid w:val="00B82478"/>
    <w:rsid w:val="00B82B69"/>
    <w:rsid w:val="00B830F2"/>
    <w:rsid w:val="00B832BC"/>
    <w:rsid w:val="00B843A0"/>
    <w:rsid w:val="00B85AE3"/>
    <w:rsid w:val="00B87319"/>
    <w:rsid w:val="00B87451"/>
    <w:rsid w:val="00B90660"/>
    <w:rsid w:val="00B90981"/>
    <w:rsid w:val="00B912A6"/>
    <w:rsid w:val="00B912BC"/>
    <w:rsid w:val="00B949E4"/>
    <w:rsid w:val="00B95862"/>
    <w:rsid w:val="00B9654E"/>
    <w:rsid w:val="00B97421"/>
    <w:rsid w:val="00B97664"/>
    <w:rsid w:val="00B97992"/>
    <w:rsid w:val="00B97CA1"/>
    <w:rsid w:val="00BA066E"/>
    <w:rsid w:val="00BA077F"/>
    <w:rsid w:val="00BA15E6"/>
    <w:rsid w:val="00BA180B"/>
    <w:rsid w:val="00BA1E85"/>
    <w:rsid w:val="00BA25C3"/>
    <w:rsid w:val="00BA274B"/>
    <w:rsid w:val="00BA2B5F"/>
    <w:rsid w:val="00BA2BF7"/>
    <w:rsid w:val="00BA2EAA"/>
    <w:rsid w:val="00BA347B"/>
    <w:rsid w:val="00BA49DF"/>
    <w:rsid w:val="00BA4C4C"/>
    <w:rsid w:val="00BA5E71"/>
    <w:rsid w:val="00BA630E"/>
    <w:rsid w:val="00BA6760"/>
    <w:rsid w:val="00BA6FF5"/>
    <w:rsid w:val="00BA7E18"/>
    <w:rsid w:val="00BB0E77"/>
    <w:rsid w:val="00BB0EBB"/>
    <w:rsid w:val="00BB1A06"/>
    <w:rsid w:val="00BB1DDD"/>
    <w:rsid w:val="00BB2917"/>
    <w:rsid w:val="00BB31E5"/>
    <w:rsid w:val="00BB3E8B"/>
    <w:rsid w:val="00BB406C"/>
    <w:rsid w:val="00BB5C5B"/>
    <w:rsid w:val="00BB60C3"/>
    <w:rsid w:val="00BB6BB8"/>
    <w:rsid w:val="00BB77CB"/>
    <w:rsid w:val="00BC034D"/>
    <w:rsid w:val="00BC0EC3"/>
    <w:rsid w:val="00BC1764"/>
    <w:rsid w:val="00BC1DBE"/>
    <w:rsid w:val="00BC363D"/>
    <w:rsid w:val="00BC44F5"/>
    <w:rsid w:val="00BC7138"/>
    <w:rsid w:val="00BD015F"/>
    <w:rsid w:val="00BD060B"/>
    <w:rsid w:val="00BD0A47"/>
    <w:rsid w:val="00BD17E0"/>
    <w:rsid w:val="00BD301A"/>
    <w:rsid w:val="00BD44BF"/>
    <w:rsid w:val="00BD5003"/>
    <w:rsid w:val="00BD7B48"/>
    <w:rsid w:val="00BE097E"/>
    <w:rsid w:val="00BE0CE5"/>
    <w:rsid w:val="00BE0F72"/>
    <w:rsid w:val="00BE260A"/>
    <w:rsid w:val="00BE2CC6"/>
    <w:rsid w:val="00BE32AF"/>
    <w:rsid w:val="00BE39DA"/>
    <w:rsid w:val="00BE3B22"/>
    <w:rsid w:val="00BE4263"/>
    <w:rsid w:val="00BE4E47"/>
    <w:rsid w:val="00BE616E"/>
    <w:rsid w:val="00BE642F"/>
    <w:rsid w:val="00BE68EA"/>
    <w:rsid w:val="00BF01E5"/>
    <w:rsid w:val="00BF02FD"/>
    <w:rsid w:val="00BF0539"/>
    <w:rsid w:val="00BF0748"/>
    <w:rsid w:val="00BF1531"/>
    <w:rsid w:val="00BF205A"/>
    <w:rsid w:val="00BF2D4E"/>
    <w:rsid w:val="00BF3817"/>
    <w:rsid w:val="00BF6944"/>
    <w:rsid w:val="00BF6A2B"/>
    <w:rsid w:val="00BF6B3D"/>
    <w:rsid w:val="00BF73EE"/>
    <w:rsid w:val="00BF7A2E"/>
    <w:rsid w:val="00C01582"/>
    <w:rsid w:val="00C0178F"/>
    <w:rsid w:val="00C019CA"/>
    <w:rsid w:val="00C026B4"/>
    <w:rsid w:val="00C040D6"/>
    <w:rsid w:val="00C05F44"/>
    <w:rsid w:val="00C05FF3"/>
    <w:rsid w:val="00C0786C"/>
    <w:rsid w:val="00C102D1"/>
    <w:rsid w:val="00C1116C"/>
    <w:rsid w:val="00C1229D"/>
    <w:rsid w:val="00C12CCF"/>
    <w:rsid w:val="00C154DC"/>
    <w:rsid w:val="00C15F5F"/>
    <w:rsid w:val="00C20414"/>
    <w:rsid w:val="00C20A82"/>
    <w:rsid w:val="00C2301F"/>
    <w:rsid w:val="00C244D7"/>
    <w:rsid w:val="00C24851"/>
    <w:rsid w:val="00C24E33"/>
    <w:rsid w:val="00C26154"/>
    <w:rsid w:val="00C27AEE"/>
    <w:rsid w:val="00C311A6"/>
    <w:rsid w:val="00C3215B"/>
    <w:rsid w:val="00C33350"/>
    <w:rsid w:val="00C336E2"/>
    <w:rsid w:val="00C33779"/>
    <w:rsid w:val="00C33AAE"/>
    <w:rsid w:val="00C33E83"/>
    <w:rsid w:val="00C34163"/>
    <w:rsid w:val="00C3536D"/>
    <w:rsid w:val="00C360E1"/>
    <w:rsid w:val="00C3624E"/>
    <w:rsid w:val="00C36730"/>
    <w:rsid w:val="00C36AC6"/>
    <w:rsid w:val="00C40C67"/>
    <w:rsid w:val="00C40FA5"/>
    <w:rsid w:val="00C4164A"/>
    <w:rsid w:val="00C4326F"/>
    <w:rsid w:val="00C43CD5"/>
    <w:rsid w:val="00C444C0"/>
    <w:rsid w:val="00C450C1"/>
    <w:rsid w:val="00C451B3"/>
    <w:rsid w:val="00C46117"/>
    <w:rsid w:val="00C46878"/>
    <w:rsid w:val="00C5122C"/>
    <w:rsid w:val="00C51CC0"/>
    <w:rsid w:val="00C51EE2"/>
    <w:rsid w:val="00C53BCB"/>
    <w:rsid w:val="00C53BE7"/>
    <w:rsid w:val="00C54E5F"/>
    <w:rsid w:val="00C5638A"/>
    <w:rsid w:val="00C57068"/>
    <w:rsid w:val="00C57768"/>
    <w:rsid w:val="00C608DA"/>
    <w:rsid w:val="00C60901"/>
    <w:rsid w:val="00C61D23"/>
    <w:rsid w:val="00C632D7"/>
    <w:rsid w:val="00C637BB"/>
    <w:rsid w:val="00C6431D"/>
    <w:rsid w:val="00C646EF"/>
    <w:rsid w:val="00C64935"/>
    <w:rsid w:val="00C64B02"/>
    <w:rsid w:val="00C65297"/>
    <w:rsid w:val="00C6534C"/>
    <w:rsid w:val="00C65759"/>
    <w:rsid w:val="00C664AA"/>
    <w:rsid w:val="00C664DF"/>
    <w:rsid w:val="00C66778"/>
    <w:rsid w:val="00C66883"/>
    <w:rsid w:val="00C66A9E"/>
    <w:rsid w:val="00C66B99"/>
    <w:rsid w:val="00C6736A"/>
    <w:rsid w:val="00C673C4"/>
    <w:rsid w:val="00C70C30"/>
    <w:rsid w:val="00C70DBF"/>
    <w:rsid w:val="00C71128"/>
    <w:rsid w:val="00C7199B"/>
    <w:rsid w:val="00C72A63"/>
    <w:rsid w:val="00C73F7D"/>
    <w:rsid w:val="00C75D10"/>
    <w:rsid w:val="00C76342"/>
    <w:rsid w:val="00C76A03"/>
    <w:rsid w:val="00C801E2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B6A"/>
    <w:rsid w:val="00C84095"/>
    <w:rsid w:val="00C842CE"/>
    <w:rsid w:val="00C84447"/>
    <w:rsid w:val="00C845EB"/>
    <w:rsid w:val="00C85940"/>
    <w:rsid w:val="00C85989"/>
    <w:rsid w:val="00C85D7C"/>
    <w:rsid w:val="00C87911"/>
    <w:rsid w:val="00C90A12"/>
    <w:rsid w:val="00C913EE"/>
    <w:rsid w:val="00C91F4E"/>
    <w:rsid w:val="00C92068"/>
    <w:rsid w:val="00C9320B"/>
    <w:rsid w:val="00C94AB8"/>
    <w:rsid w:val="00C94AD0"/>
    <w:rsid w:val="00C94F6E"/>
    <w:rsid w:val="00C9533F"/>
    <w:rsid w:val="00C9539E"/>
    <w:rsid w:val="00C97555"/>
    <w:rsid w:val="00C975B4"/>
    <w:rsid w:val="00C97F80"/>
    <w:rsid w:val="00CA0826"/>
    <w:rsid w:val="00CA0E40"/>
    <w:rsid w:val="00CA2376"/>
    <w:rsid w:val="00CA304B"/>
    <w:rsid w:val="00CA324D"/>
    <w:rsid w:val="00CA530D"/>
    <w:rsid w:val="00CA6CC1"/>
    <w:rsid w:val="00CA73C5"/>
    <w:rsid w:val="00CA7DD7"/>
    <w:rsid w:val="00CB1E01"/>
    <w:rsid w:val="00CB23CA"/>
    <w:rsid w:val="00CB4F14"/>
    <w:rsid w:val="00CB621E"/>
    <w:rsid w:val="00CB66FB"/>
    <w:rsid w:val="00CB6F77"/>
    <w:rsid w:val="00CB740A"/>
    <w:rsid w:val="00CC037E"/>
    <w:rsid w:val="00CC0539"/>
    <w:rsid w:val="00CC124F"/>
    <w:rsid w:val="00CC1C77"/>
    <w:rsid w:val="00CC20E0"/>
    <w:rsid w:val="00CC2B35"/>
    <w:rsid w:val="00CC409C"/>
    <w:rsid w:val="00CC43AA"/>
    <w:rsid w:val="00CC5EE1"/>
    <w:rsid w:val="00CC6509"/>
    <w:rsid w:val="00CC6BB8"/>
    <w:rsid w:val="00CC6BC0"/>
    <w:rsid w:val="00CC6F98"/>
    <w:rsid w:val="00CC7307"/>
    <w:rsid w:val="00CC7B2F"/>
    <w:rsid w:val="00CD0473"/>
    <w:rsid w:val="00CD0E0F"/>
    <w:rsid w:val="00CD1FAA"/>
    <w:rsid w:val="00CD1FCF"/>
    <w:rsid w:val="00CD2134"/>
    <w:rsid w:val="00CD29A3"/>
    <w:rsid w:val="00CD455C"/>
    <w:rsid w:val="00CD4AFC"/>
    <w:rsid w:val="00CD4B69"/>
    <w:rsid w:val="00CD57BF"/>
    <w:rsid w:val="00CD5ABD"/>
    <w:rsid w:val="00CD77DB"/>
    <w:rsid w:val="00CD781A"/>
    <w:rsid w:val="00CD7A28"/>
    <w:rsid w:val="00CD7B3F"/>
    <w:rsid w:val="00CE0280"/>
    <w:rsid w:val="00CE0925"/>
    <w:rsid w:val="00CE2173"/>
    <w:rsid w:val="00CE57E7"/>
    <w:rsid w:val="00CE5F8D"/>
    <w:rsid w:val="00CF1387"/>
    <w:rsid w:val="00CF3182"/>
    <w:rsid w:val="00CF5685"/>
    <w:rsid w:val="00CF760D"/>
    <w:rsid w:val="00CF7C17"/>
    <w:rsid w:val="00D01561"/>
    <w:rsid w:val="00D01873"/>
    <w:rsid w:val="00D01B8C"/>
    <w:rsid w:val="00D02665"/>
    <w:rsid w:val="00D027A8"/>
    <w:rsid w:val="00D02870"/>
    <w:rsid w:val="00D03986"/>
    <w:rsid w:val="00D049F7"/>
    <w:rsid w:val="00D07210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38E2"/>
    <w:rsid w:val="00D14EF2"/>
    <w:rsid w:val="00D1509E"/>
    <w:rsid w:val="00D17492"/>
    <w:rsid w:val="00D17E24"/>
    <w:rsid w:val="00D22A4A"/>
    <w:rsid w:val="00D2312B"/>
    <w:rsid w:val="00D23444"/>
    <w:rsid w:val="00D2474A"/>
    <w:rsid w:val="00D247CA"/>
    <w:rsid w:val="00D24E97"/>
    <w:rsid w:val="00D251DB"/>
    <w:rsid w:val="00D25C7B"/>
    <w:rsid w:val="00D27C0A"/>
    <w:rsid w:val="00D27CCC"/>
    <w:rsid w:val="00D30AFD"/>
    <w:rsid w:val="00D31FCD"/>
    <w:rsid w:val="00D323A8"/>
    <w:rsid w:val="00D33034"/>
    <w:rsid w:val="00D337F3"/>
    <w:rsid w:val="00D35301"/>
    <w:rsid w:val="00D35ACA"/>
    <w:rsid w:val="00D36A32"/>
    <w:rsid w:val="00D37BFE"/>
    <w:rsid w:val="00D40311"/>
    <w:rsid w:val="00D403C1"/>
    <w:rsid w:val="00D4226D"/>
    <w:rsid w:val="00D4286A"/>
    <w:rsid w:val="00D42D37"/>
    <w:rsid w:val="00D4414A"/>
    <w:rsid w:val="00D44F23"/>
    <w:rsid w:val="00D45729"/>
    <w:rsid w:val="00D45D40"/>
    <w:rsid w:val="00D46D1F"/>
    <w:rsid w:val="00D471AB"/>
    <w:rsid w:val="00D47A5A"/>
    <w:rsid w:val="00D517DC"/>
    <w:rsid w:val="00D51B12"/>
    <w:rsid w:val="00D51B1B"/>
    <w:rsid w:val="00D52557"/>
    <w:rsid w:val="00D53159"/>
    <w:rsid w:val="00D53982"/>
    <w:rsid w:val="00D549C3"/>
    <w:rsid w:val="00D54BEE"/>
    <w:rsid w:val="00D54FD4"/>
    <w:rsid w:val="00D54FEE"/>
    <w:rsid w:val="00D55729"/>
    <w:rsid w:val="00D56F63"/>
    <w:rsid w:val="00D56FB0"/>
    <w:rsid w:val="00D57455"/>
    <w:rsid w:val="00D57E8C"/>
    <w:rsid w:val="00D57EE3"/>
    <w:rsid w:val="00D617D3"/>
    <w:rsid w:val="00D61E28"/>
    <w:rsid w:val="00D626DD"/>
    <w:rsid w:val="00D63F08"/>
    <w:rsid w:val="00D64373"/>
    <w:rsid w:val="00D65516"/>
    <w:rsid w:val="00D659C5"/>
    <w:rsid w:val="00D65E3C"/>
    <w:rsid w:val="00D65F42"/>
    <w:rsid w:val="00D66998"/>
    <w:rsid w:val="00D66CA1"/>
    <w:rsid w:val="00D670C1"/>
    <w:rsid w:val="00D71016"/>
    <w:rsid w:val="00D71C62"/>
    <w:rsid w:val="00D75160"/>
    <w:rsid w:val="00D75C12"/>
    <w:rsid w:val="00D775DE"/>
    <w:rsid w:val="00D77886"/>
    <w:rsid w:val="00D779C0"/>
    <w:rsid w:val="00D77F0A"/>
    <w:rsid w:val="00D817F8"/>
    <w:rsid w:val="00D844C3"/>
    <w:rsid w:val="00D8591B"/>
    <w:rsid w:val="00D8677F"/>
    <w:rsid w:val="00D878A2"/>
    <w:rsid w:val="00D90992"/>
    <w:rsid w:val="00D90DC6"/>
    <w:rsid w:val="00D918AC"/>
    <w:rsid w:val="00D919AC"/>
    <w:rsid w:val="00D91A26"/>
    <w:rsid w:val="00D91C86"/>
    <w:rsid w:val="00D92B7E"/>
    <w:rsid w:val="00D9316B"/>
    <w:rsid w:val="00D9408B"/>
    <w:rsid w:val="00D94EF3"/>
    <w:rsid w:val="00D96C1B"/>
    <w:rsid w:val="00D974AC"/>
    <w:rsid w:val="00D979AA"/>
    <w:rsid w:val="00D97E31"/>
    <w:rsid w:val="00DA074E"/>
    <w:rsid w:val="00DA0DEE"/>
    <w:rsid w:val="00DA0EB1"/>
    <w:rsid w:val="00DA0F62"/>
    <w:rsid w:val="00DA300E"/>
    <w:rsid w:val="00DA3029"/>
    <w:rsid w:val="00DA484B"/>
    <w:rsid w:val="00DA488B"/>
    <w:rsid w:val="00DB018C"/>
    <w:rsid w:val="00DB100C"/>
    <w:rsid w:val="00DB2348"/>
    <w:rsid w:val="00DB26AD"/>
    <w:rsid w:val="00DB2824"/>
    <w:rsid w:val="00DB2937"/>
    <w:rsid w:val="00DB2BF1"/>
    <w:rsid w:val="00DB2F7C"/>
    <w:rsid w:val="00DB3E0D"/>
    <w:rsid w:val="00DB3F59"/>
    <w:rsid w:val="00DB416B"/>
    <w:rsid w:val="00DB478A"/>
    <w:rsid w:val="00DB4CC2"/>
    <w:rsid w:val="00DB4D6F"/>
    <w:rsid w:val="00DB511A"/>
    <w:rsid w:val="00DB52D2"/>
    <w:rsid w:val="00DB690B"/>
    <w:rsid w:val="00DB7990"/>
    <w:rsid w:val="00DC01CB"/>
    <w:rsid w:val="00DC0957"/>
    <w:rsid w:val="00DC1935"/>
    <w:rsid w:val="00DC26B8"/>
    <w:rsid w:val="00DC2B22"/>
    <w:rsid w:val="00DC2DC9"/>
    <w:rsid w:val="00DC31C4"/>
    <w:rsid w:val="00DC3241"/>
    <w:rsid w:val="00DC3B1F"/>
    <w:rsid w:val="00DC3CD2"/>
    <w:rsid w:val="00DC3E11"/>
    <w:rsid w:val="00DC49BA"/>
    <w:rsid w:val="00DC5757"/>
    <w:rsid w:val="00DC5809"/>
    <w:rsid w:val="00DC7618"/>
    <w:rsid w:val="00DC79A0"/>
    <w:rsid w:val="00DC7DA3"/>
    <w:rsid w:val="00DD01B0"/>
    <w:rsid w:val="00DD0D0C"/>
    <w:rsid w:val="00DD1B59"/>
    <w:rsid w:val="00DD2794"/>
    <w:rsid w:val="00DD2848"/>
    <w:rsid w:val="00DD286B"/>
    <w:rsid w:val="00DD3349"/>
    <w:rsid w:val="00DD4257"/>
    <w:rsid w:val="00DD5AC3"/>
    <w:rsid w:val="00DD5FC8"/>
    <w:rsid w:val="00DD633F"/>
    <w:rsid w:val="00DD672D"/>
    <w:rsid w:val="00DD6E43"/>
    <w:rsid w:val="00DD74EC"/>
    <w:rsid w:val="00DD7D8D"/>
    <w:rsid w:val="00DE0717"/>
    <w:rsid w:val="00DE0A20"/>
    <w:rsid w:val="00DE0FC9"/>
    <w:rsid w:val="00DE1B58"/>
    <w:rsid w:val="00DE2C42"/>
    <w:rsid w:val="00DE4742"/>
    <w:rsid w:val="00DE5009"/>
    <w:rsid w:val="00DE52C5"/>
    <w:rsid w:val="00DE6023"/>
    <w:rsid w:val="00DE7C28"/>
    <w:rsid w:val="00DF0C92"/>
    <w:rsid w:val="00DF0D63"/>
    <w:rsid w:val="00DF1210"/>
    <w:rsid w:val="00DF13B0"/>
    <w:rsid w:val="00DF24A8"/>
    <w:rsid w:val="00DF262C"/>
    <w:rsid w:val="00DF29CD"/>
    <w:rsid w:val="00DF2A5B"/>
    <w:rsid w:val="00DF4F37"/>
    <w:rsid w:val="00DF5106"/>
    <w:rsid w:val="00DF582E"/>
    <w:rsid w:val="00DF5C27"/>
    <w:rsid w:val="00DF5F01"/>
    <w:rsid w:val="00DF69B7"/>
    <w:rsid w:val="00E00FBD"/>
    <w:rsid w:val="00E01685"/>
    <w:rsid w:val="00E02290"/>
    <w:rsid w:val="00E03554"/>
    <w:rsid w:val="00E03901"/>
    <w:rsid w:val="00E03BD8"/>
    <w:rsid w:val="00E057FD"/>
    <w:rsid w:val="00E0628B"/>
    <w:rsid w:val="00E068E2"/>
    <w:rsid w:val="00E06CD7"/>
    <w:rsid w:val="00E07BD8"/>
    <w:rsid w:val="00E07EFF"/>
    <w:rsid w:val="00E128DD"/>
    <w:rsid w:val="00E14A61"/>
    <w:rsid w:val="00E14D14"/>
    <w:rsid w:val="00E15695"/>
    <w:rsid w:val="00E160FF"/>
    <w:rsid w:val="00E16334"/>
    <w:rsid w:val="00E17215"/>
    <w:rsid w:val="00E1762D"/>
    <w:rsid w:val="00E208B2"/>
    <w:rsid w:val="00E20EFA"/>
    <w:rsid w:val="00E219F3"/>
    <w:rsid w:val="00E22052"/>
    <w:rsid w:val="00E2316D"/>
    <w:rsid w:val="00E23F24"/>
    <w:rsid w:val="00E24EC2"/>
    <w:rsid w:val="00E266FB"/>
    <w:rsid w:val="00E315F0"/>
    <w:rsid w:val="00E31A96"/>
    <w:rsid w:val="00E32788"/>
    <w:rsid w:val="00E32D65"/>
    <w:rsid w:val="00E333E9"/>
    <w:rsid w:val="00E3343F"/>
    <w:rsid w:val="00E35FCE"/>
    <w:rsid w:val="00E36520"/>
    <w:rsid w:val="00E408D3"/>
    <w:rsid w:val="00E41A84"/>
    <w:rsid w:val="00E42FB9"/>
    <w:rsid w:val="00E435C3"/>
    <w:rsid w:val="00E44538"/>
    <w:rsid w:val="00E45FA3"/>
    <w:rsid w:val="00E4709D"/>
    <w:rsid w:val="00E473CF"/>
    <w:rsid w:val="00E477B9"/>
    <w:rsid w:val="00E47BEF"/>
    <w:rsid w:val="00E53074"/>
    <w:rsid w:val="00E53F05"/>
    <w:rsid w:val="00E56779"/>
    <w:rsid w:val="00E5687B"/>
    <w:rsid w:val="00E56A74"/>
    <w:rsid w:val="00E56E58"/>
    <w:rsid w:val="00E56F98"/>
    <w:rsid w:val="00E56F9D"/>
    <w:rsid w:val="00E56FAA"/>
    <w:rsid w:val="00E60BFC"/>
    <w:rsid w:val="00E63ECA"/>
    <w:rsid w:val="00E64A13"/>
    <w:rsid w:val="00E65BD2"/>
    <w:rsid w:val="00E67416"/>
    <w:rsid w:val="00E67645"/>
    <w:rsid w:val="00E70334"/>
    <w:rsid w:val="00E7102C"/>
    <w:rsid w:val="00E715F3"/>
    <w:rsid w:val="00E72529"/>
    <w:rsid w:val="00E72859"/>
    <w:rsid w:val="00E755C0"/>
    <w:rsid w:val="00E75A36"/>
    <w:rsid w:val="00E75F32"/>
    <w:rsid w:val="00E77C5A"/>
    <w:rsid w:val="00E8150F"/>
    <w:rsid w:val="00E82627"/>
    <w:rsid w:val="00E826BC"/>
    <w:rsid w:val="00E82BCA"/>
    <w:rsid w:val="00E83AA7"/>
    <w:rsid w:val="00E83EA4"/>
    <w:rsid w:val="00E843B0"/>
    <w:rsid w:val="00E849F2"/>
    <w:rsid w:val="00E851E2"/>
    <w:rsid w:val="00E8624F"/>
    <w:rsid w:val="00E863CD"/>
    <w:rsid w:val="00E8645B"/>
    <w:rsid w:val="00E91EF3"/>
    <w:rsid w:val="00E9228A"/>
    <w:rsid w:val="00E928FF"/>
    <w:rsid w:val="00E9328A"/>
    <w:rsid w:val="00E936D8"/>
    <w:rsid w:val="00E93F0A"/>
    <w:rsid w:val="00E94B0F"/>
    <w:rsid w:val="00E94EEB"/>
    <w:rsid w:val="00E95287"/>
    <w:rsid w:val="00E95665"/>
    <w:rsid w:val="00E9682A"/>
    <w:rsid w:val="00E977A8"/>
    <w:rsid w:val="00E97E90"/>
    <w:rsid w:val="00EA16D9"/>
    <w:rsid w:val="00EA1762"/>
    <w:rsid w:val="00EA1CA9"/>
    <w:rsid w:val="00EA269C"/>
    <w:rsid w:val="00EA291F"/>
    <w:rsid w:val="00EA314F"/>
    <w:rsid w:val="00EA3347"/>
    <w:rsid w:val="00EA3BF4"/>
    <w:rsid w:val="00EA4710"/>
    <w:rsid w:val="00EA5323"/>
    <w:rsid w:val="00EA5E8D"/>
    <w:rsid w:val="00EB0B74"/>
    <w:rsid w:val="00EB0D35"/>
    <w:rsid w:val="00EB1933"/>
    <w:rsid w:val="00EB5136"/>
    <w:rsid w:val="00EB52AB"/>
    <w:rsid w:val="00EB5461"/>
    <w:rsid w:val="00EC0932"/>
    <w:rsid w:val="00EC11FE"/>
    <w:rsid w:val="00EC1CA8"/>
    <w:rsid w:val="00EC3618"/>
    <w:rsid w:val="00EC3CB5"/>
    <w:rsid w:val="00EC414A"/>
    <w:rsid w:val="00EC4894"/>
    <w:rsid w:val="00EC4AA8"/>
    <w:rsid w:val="00EC5008"/>
    <w:rsid w:val="00EC61F4"/>
    <w:rsid w:val="00EC6792"/>
    <w:rsid w:val="00EC6997"/>
    <w:rsid w:val="00EC6E2D"/>
    <w:rsid w:val="00ED0385"/>
    <w:rsid w:val="00ED0FD1"/>
    <w:rsid w:val="00ED1882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190"/>
    <w:rsid w:val="00EE0CEB"/>
    <w:rsid w:val="00EE0DB9"/>
    <w:rsid w:val="00EE50C8"/>
    <w:rsid w:val="00EE5FA9"/>
    <w:rsid w:val="00EE6ED7"/>
    <w:rsid w:val="00EF197E"/>
    <w:rsid w:val="00EF1E37"/>
    <w:rsid w:val="00EF3745"/>
    <w:rsid w:val="00EF3BC2"/>
    <w:rsid w:val="00EF49A2"/>
    <w:rsid w:val="00EF4B94"/>
    <w:rsid w:val="00EF5238"/>
    <w:rsid w:val="00EF53AC"/>
    <w:rsid w:val="00EF59D0"/>
    <w:rsid w:val="00EF5B2B"/>
    <w:rsid w:val="00EF666A"/>
    <w:rsid w:val="00EF7042"/>
    <w:rsid w:val="00EF7082"/>
    <w:rsid w:val="00EF7567"/>
    <w:rsid w:val="00EF78D0"/>
    <w:rsid w:val="00EF796C"/>
    <w:rsid w:val="00EF7D9C"/>
    <w:rsid w:val="00F00C64"/>
    <w:rsid w:val="00F03138"/>
    <w:rsid w:val="00F037EB"/>
    <w:rsid w:val="00F04247"/>
    <w:rsid w:val="00F0456C"/>
    <w:rsid w:val="00F04887"/>
    <w:rsid w:val="00F04CCF"/>
    <w:rsid w:val="00F07CFD"/>
    <w:rsid w:val="00F103D8"/>
    <w:rsid w:val="00F1193B"/>
    <w:rsid w:val="00F11B2E"/>
    <w:rsid w:val="00F12160"/>
    <w:rsid w:val="00F14060"/>
    <w:rsid w:val="00F1468C"/>
    <w:rsid w:val="00F1483F"/>
    <w:rsid w:val="00F157C4"/>
    <w:rsid w:val="00F15C7B"/>
    <w:rsid w:val="00F15EF1"/>
    <w:rsid w:val="00F16212"/>
    <w:rsid w:val="00F16496"/>
    <w:rsid w:val="00F165D4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2DAA"/>
    <w:rsid w:val="00F238CA"/>
    <w:rsid w:val="00F24F7E"/>
    <w:rsid w:val="00F27260"/>
    <w:rsid w:val="00F27D70"/>
    <w:rsid w:val="00F27D95"/>
    <w:rsid w:val="00F27E54"/>
    <w:rsid w:val="00F307E1"/>
    <w:rsid w:val="00F32C47"/>
    <w:rsid w:val="00F34582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17F1"/>
    <w:rsid w:val="00F42FFB"/>
    <w:rsid w:val="00F4606F"/>
    <w:rsid w:val="00F47914"/>
    <w:rsid w:val="00F507E5"/>
    <w:rsid w:val="00F5327C"/>
    <w:rsid w:val="00F532E2"/>
    <w:rsid w:val="00F5372B"/>
    <w:rsid w:val="00F5432A"/>
    <w:rsid w:val="00F55052"/>
    <w:rsid w:val="00F55A37"/>
    <w:rsid w:val="00F55FF8"/>
    <w:rsid w:val="00F566AF"/>
    <w:rsid w:val="00F579ED"/>
    <w:rsid w:val="00F6020C"/>
    <w:rsid w:val="00F60522"/>
    <w:rsid w:val="00F60857"/>
    <w:rsid w:val="00F61C26"/>
    <w:rsid w:val="00F623D0"/>
    <w:rsid w:val="00F62AA6"/>
    <w:rsid w:val="00F63288"/>
    <w:rsid w:val="00F63795"/>
    <w:rsid w:val="00F64251"/>
    <w:rsid w:val="00F642F4"/>
    <w:rsid w:val="00F668E6"/>
    <w:rsid w:val="00F67CD8"/>
    <w:rsid w:val="00F7056C"/>
    <w:rsid w:val="00F72788"/>
    <w:rsid w:val="00F72B79"/>
    <w:rsid w:val="00F72D41"/>
    <w:rsid w:val="00F72F8F"/>
    <w:rsid w:val="00F732DB"/>
    <w:rsid w:val="00F73881"/>
    <w:rsid w:val="00F75663"/>
    <w:rsid w:val="00F76886"/>
    <w:rsid w:val="00F7690A"/>
    <w:rsid w:val="00F76DAB"/>
    <w:rsid w:val="00F835AD"/>
    <w:rsid w:val="00F843B2"/>
    <w:rsid w:val="00F861B9"/>
    <w:rsid w:val="00F8758C"/>
    <w:rsid w:val="00F90F07"/>
    <w:rsid w:val="00F90F8B"/>
    <w:rsid w:val="00F9150F"/>
    <w:rsid w:val="00F91CC0"/>
    <w:rsid w:val="00F925DA"/>
    <w:rsid w:val="00F929DD"/>
    <w:rsid w:val="00F93553"/>
    <w:rsid w:val="00F94D3D"/>
    <w:rsid w:val="00F95038"/>
    <w:rsid w:val="00F95712"/>
    <w:rsid w:val="00F95ADA"/>
    <w:rsid w:val="00F9619D"/>
    <w:rsid w:val="00F96C39"/>
    <w:rsid w:val="00F96CA2"/>
    <w:rsid w:val="00F96EDA"/>
    <w:rsid w:val="00FA0252"/>
    <w:rsid w:val="00FA06DD"/>
    <w:rsid w:val="00FA1A2C"/>
    <w:rsid w:val="00FA213B"/>
    <w:rsid w:val="00FA2A6C"/>
    <w:rsid w:val="00FA2CD3"/>
    <w:rsid w:val="00FA2CED"/>
    <w:rsid w:val="00FA3E2C"/>
    <w:rsid w:val="00FA5EF1"/>
    <w:rsid w:val="00FA6B10"/>
    <w:rsid w:val="00FA7889"/>
    <w:rsid w:val="00FA7F2B"/>
    <w:rsid w:val="00FB0E64"/>
    <w:rsid w:val="00FB174B"/>
    <w:rsid w:val="00FB1EF6"/>
    <w:rsid w:val="00FB362D"/>
    <w:rsid w:val="00FB45FC"/>
    <w:rsid w:val="00FB48B6"/>
    <w:rsid w:val="00FB4FD6"/>
    <w:rsid w:val="00FB5678"/>
    <w:rsid w:val="00FB60D3"/>
    <w:rsid w:val="00FB6837"/>
    <w:rsid w:val="00FB6839"/>
    <w:rsid w:val="00FC0431"/>
    <w:rsid w:val="00FC3A57"/>
    <w:rsid w:val="00FC4202"/>
    <w:rsid w:val="00FC4759"/>
    <w:rsid w:val="00FC7440"/>
    <w:rsid w:val="00FD0DD5"/>
    <w:rsid w:val="00FD23F5"/>
    <w:rsid w:val="00FD2D58"/>
    <w:rsid w:val="00FD45D6"/>
    <w:rsid w:val="00FD465C"/>
    <w:rsid w:val="00FD4AC5"/>
    <w:rsid w:val="00FD5C80"/>
    <w:rsid w:val="00FD709D"/>
    <w:rsid w:val="00FD729A"/>
    <w:rsid w:val="00FE05CC"/>
    <w:rsid w:val="00FE1016"/>
    <w:rsid w:val="00FE1054"/>
    <w:rsid w:val="00FE12BF"/>
    <w:rsid w:val="00FE15F7"/>
    <w:rsid w:val="00FE2D80"/>
    <w:rsid w:val="00FE2F0D"/>
    <w:rsid w:val="00FE31F9"/>
    <w:rsid w:val="00FE3C78"/>
    <w:rsid w:val="00FE403C"/>
    <w:rsid w:val="00FE41D7"/>
    <w:rsid w:val="00FE49A0"/>
    <w:rsid w:val="00FE4C4E"/>
    <w:rsid w:val="00FE4EB1"/>
    <w:rsid w:val="00FE513C"/>
    <w:rsid w:val="00FE6217"/>
    <w:rsid w:val="00FE63BF"/>
    <w:rsid w:val="00FE698D"/>
    <w:rsid w:val="00FE7219"/>
    <w:rsid w:val="00FE7AFB"/>
    <w:rsid w:val="00FF03DB"/>
    <w:rsid w:val="00FF1B9F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  <w:style w:type="character" w:customStyle="1" w:styleId="citation-49">
    <w:name w:val="citation-49"/>
    <w:basedOn w:val="a0"/>
    <w:rsid w:val="0081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gatec" TargetMode="External"/><Relationship Id="rId10" Type="http://schemas.openxmlformats.org/officeDocument/2006/relationships/hyperlink" Target="https://www.congatec.com/en/products/com-hpc/conga-hpcmiq-x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youtube.com/user/congatecA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747</Words>
  <Characters>3012</Characters>
  <Application>Microsoft Office Word</Application>
  <DocSecurity>0</DocSecurity>
  <Lines>215</Lines>
  <Paragraphs>110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38</cp:revision>
  <cp:lastPrinted>2025-06-26T00:34:00Z</cp:lastPrinted>
  <dcterms:created xsi:type="dcterms:W3CDTF">2025-11-24T02:04:00Z</dcterms:created>
  <dcterms:modified xsi:type="dcterms:W3CDTF">2025-11-25T06:49:00Z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</Properties>
</file>